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A08" w:rsidRDefault="004A2A08" w:rsidP="004A2A08">
      <w:pPr>
        <w:spacing w:after="0" w:line="312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к плану работы ГБОУШИ ОР на 2023-24 г</w:t>
      </w:r>
    </w:p>
    <w:p w:rsidR="004A2A08" w:rsidRPr="004A2A08" w:rsidRDefault="004A2A08" w:rsidP="004A2A08">
      <w:pPr>
        <w:spacing w:after="0" w:line="312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№ 166</w:t>
      </w:r>
      <w:r w:rsidRPr="00946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 31.08.2023г</w:t>
      </w:r>
    </w:p>
    <w:p w:rsidR="00FA6B94" w:rsidRDefault="00FA6B94" w:rsidP="00FA6B94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  <w:r w:rsidRPr="00AD6C55">
        <w:rPr>
          <w:rFonts w:hAnsi="Times New Roman" w:cs="Times New Roman"/>
          <w:b/>
          <w:bCs/>
          <w:color w:val="000000"/>
          <w:sz w:val="24"/>
          <w:szCs w:val="24"/>
        </w:rPr>
        <w:t>План</w:t>
      </w:r>
      <w:r w:rsidRPr="00AD6C55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D6C55">
        <w:rPr>
          <w:rFonts w:hAnsi="Times New Roman" w:cs="Times New Roman"/>
          <w:b/>
          <w:bCs/>
          <w:color w:val="000000"/>
          <w:sz w:val="24"/>
          <w:szCs w:val="24"/>
        </w:rPr>
        <w:t>работы</w:t>
      </w:r>
      <w:r w:rsidRPr="00AD6C55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D6C55">
        <w:rPr>
          <w:rFonts w:hAnsi="Times New Roman" w:cs="Times New Roman"/>
          <w:b/>
          <w:bCs/>
          <w:color w:val="000000"/>
          <w:sz w:val="24"/>
          <w:szCs w:val="24"/>
        </w:rPr>
        <w:t>педагогического</w:t>
      </w:r>
      <w:r w:rsidRPr="00AD6C55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D6C55">
        <w:rPr>
          <w:rFonts w:hAnsi="Times New Roman" w:cs="Times New Roman"/>
          <w:b/>
          <w:bCs/>
          <w:color w:val="000000"/>
          <w:sz w:val="24"/>
          <w:szCs w:val="24"/>
        </w:rPr>
        <w:t>совета</w:t>
      </w:r>
      <w:r w:rsidRPr="00AD6C55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D6C55">
        <w:rPr>
          <w:rFonts w:hAnsi="Times New Roman" w:cs="Times New Roman"/>
          <w:b/>
          <w:bCs/>
          <w:color w:val="000000"/>
          <w:sz w:val="24"/>
          <w:szCs w:val="24"/>
        </w:rPr>
        <w:t>на</w:t>
      </w:r>
      <w:r w:rsidRPr="00AD6C55">
        <w:rPr>
          <w:rFonts w:hAnsi="Times New Roman" w:cs="Times New Roman"/>
          <w:b/>
          <w:bCs/>
          <w:color w:val="000000"/>
          <w:sz w:val="24"/>
          <w:szCs w:val="24"/>
        </w:rPr>
        <w:t xml:space="preserve"> 202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3</w:t>
      </w:r>
      <w:r w:rsidRPr="00AD6C55">
        <w:rPr>
          <w:rFonts w:hAnsi="Times New Roman" w:cs="Times New Roman"/>
          <w:b/>
          <w:bCs/>
          <w:color w:val="000000"/>
          <w:sz w:val="24"/>
          <w:szCs w:val="24"/>
        </w:rPr>
        <w:t>/2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D6C55">
        <w:rPr>
          <w:rFonts w:hAnsi="Times New Roman" w:cs="Times New Roman"/>
          <w:b/>
          <w:bCs/>
          <w:color w:val="000000"/>
          <w:sz w:val="24"/>
          <w:szCs w:val="24"/>
        </w:rPr>
        <w:t>учебный</w:t>
      </w:r>
      <w:r w:rsidRPr="00AD6C55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D6C55">
        <w:rPr>
          <w:rFonts w:hAnsi="Times New Roman" w:cs="Times New Roman"/>
          <w:b/>
          <w:bCs/>
          <w:color w:val="000000"/>
          <w:sz w:val="24"/>
          <w:szCs w:val="24"/>
        </w:rPr>
        <w:t>год</w:t>
      </w:r>
    </w:p>
    <w:p w:rsidR="004A2A08" w:rsidRPr="00AD6C55" w:rsidRDefault="004A2A08" w:rsidP="004A2A08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15593" w:type="dxa"/>
        <w:tblInd w:w="-776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724"/>
        <w:gridCol w:w="10865"/>
        <w:gridCol w:w="3004"/>
      </w:tblGrid>
      <w:tr w:rsidR="00FA6B94" w:rsidTr="00B9270B"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B94" w:rsidRDefault="00FA6B94" w:rsidP="00B9270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B94" w:rsidRDefault="00FA6B94" w:rsidP="00B9270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Вопросы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для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обсуждения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B94" w:rsidRDefault="00FA6B94" w:rsidP="00B9270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FA6B94" w:rsidRPr="00AD6C55" w:rsidTr="00B9270B">
        <w:tc>
          <w:tcPr>
            <w:tcW w:w="155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B94" w:rsidRDefault="00FA6B94" w:rsidP="00B9270B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Педагогический</w:t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совет</w:t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1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AD6C55">
              <w:br/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«Анализ</w:t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диагностика</w:t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2022/23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учебного</w:t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года</w:t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</w:p>
          <w:p w:rsidR="00FA6B94" w:rsidRPr="00AD6C55" w:rsidRDefault="00FA6B94" w:rsidP="00B9270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Условия</w:t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реализации</w:t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образовательных</w:t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программ</w:t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2023/24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учебном</w:t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году»</w:t>
            </w:r>
          </w:p>
        </w:tc>
      </w:tr>
      <w:tr w:rsidR="00FA6B94" w:rsidRPr="00AD6C55" w:rsidTr="00B9270B"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B94" w:rsidRDefault="00FA6B94" w:rsidP="00B9270B"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B94" w:rsidRPr="00AD6C55" w:rsidRDefault="00FA6B94" w:rsidP="00FA6B9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результативности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2023/24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учебном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году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FA6B94" w:rsidRDefault="00FA6B94" w:rsidP="00FA6B9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тенденции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российского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FA6B94" w:rsidRDefault="00FA6B94" w:rsidP="00FA6B9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обновление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ФГОС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FA6B94" w:rsidRDefault="00FA6B94" w:rsidP="00FA6B9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функциональной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грамотности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FA6B94" w:rsidRPr="00AD6C55" w:rsidRDefault="00FA6B94" w:rsidP="00FA6B9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эффективной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системы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выявления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поддержки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способностей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талантов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детей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молодежи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FA6B94" w:rsidRPr="00AD6C55" w:rsidRDefault="00FA6B94" w:rsidP="00FA6B9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развитие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системы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ранней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профориентации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школьников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FA6B94" w:rsidRDefault="00FA6B94" w:rsidP="00FA6B9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патриотического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FA6B94" w:rsidRDefault="00FA6B94" w:rsidP="00FA6B9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цифровой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FA6B94" w:rsidRPr="00AD6C55" w:rsidRDefault="00FA6B94" w:rsidP="00FA6B9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Внедрение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ФГОС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ОО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ООО</w:t>
            </w:r>
            <w:proofErr w:type="gramEnd"/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третьего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поколения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FA6B94" w:rsidRPr="00AD6C55" w:rsidRDefault="00FA6B94" w:rsidP="00FA6B9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Утверждение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ООП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ОО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ООП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ООО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разработанных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соответствии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ФГОС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третьего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поколения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FA6B94" w:rsidRPr="00AD6C55" w:rsidRDefault="00FA6B94" w:rsidP="00FA6B9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Согласование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изменений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ООП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уровней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разработанных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соответствии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ФГОС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второго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поколения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2023/24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учебный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учебный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план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план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внеурочной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рабочие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предметам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курсам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внеурочной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календарный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учебный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график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рабочая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программа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воспитания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календарный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план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воспитательной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FA6B94" w:rsidRPr="00AD6C55" w:rsidRDefault="00FA6B94" w:rsidP="00FA6B9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Утверждение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плана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школы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2023/24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учебный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FA6B94" w:rsidRPr="00AD6C55" w:rsidRDefault="00FA6B94" w:rsidP="00FA6B9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Принятие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локальных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актов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которые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регламентируют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образовательную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B94" w:rsidRPr="00AD6C55" w:rsidRDefault="00FA6B94" w:rsidP="00B9270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Директор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школы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Ванжин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FA6B94" w:rsidRPr="00AD6C55" w:rsidRDefault="00FA6B94" w:rsidP="00B9270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Матвеева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FA6B94" w:rsidRPr="00AD6C55" w:rsidRDefault="00FA6B94" w:rsidP="00B9270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Голубева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A6B94" w:rsidRPr="00AD6C55" w:rsidTr="00B9270B">
        <w:tc>
          <w:tcPr>
            <w:tcW w:w="155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B94" w:rsidRPr="00AD6C55" w:rsidRDefault="00FA6B94" w:rsidP="00B9270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Педагогический</w:t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совет</w:t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2</w:t>
            </w:r>
            <w:r w:rsidRPr="00AD6C55">
              <w:br/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«Качество</w:t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образования</w:t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как</w:t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основной</w:t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показатель</w:t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школы»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A6B94" w:rsidRPr="00AD6C55" w:rsidTr="00B9270B"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B94" w:rsidRDefault="00FA6B94" w:rsidP="00B9270B"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B94" w:rsidRPr="00AD6C55" w:rsidRDefault="00FA6B94" w:rsidP="00FA6B9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Результаты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внешней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оценки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качества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ГБОУШИ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Итоги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ВПР</w:t>
            </w:r>
          </w:p>
          <w:p w:rsidR="00FA6B94" w:rsidRPr="00AD6C55" w:rsidRDefault="00FA6B94" w:rsidP="00FA6B9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итогам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четверти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FA6B94" w:rsidRDefault="00FA6B94" w:rsidP="00FA6B9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Внутришкольная</w:t>
            </w:r>
            <w:proofErr w:type="spellEnd"/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система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оценки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качества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проблемы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перспективы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FA6B94" w:rsidRDefault="00FA6B94" w:rsidP="00B9270B">
            <w:pPr>
              <w:spacing w:before="100" w:beforeAutospacing="1" w:after="100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  <w:p w:rsidR="00FA6B94" w:rsidRDefault="00FA6B94" w:rsidP="00B9270B">
            <w:pPr>
              <w:spacing w:before="100" w:beforeAutospacing="1" w:after="100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ПРОЦЕССА</w:t>
            </w:r>
          </w:p>
          <w:p w:rsidR="00FA6B94" w:rsidRPr="00AD6C55" w:rsidRDefault="00FA6B94" w:rsidP="00B9270B">
            <w:pPr>
              <w:spacing w:before="100" w:beforeAutospacing="1" w:after="100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УСЛОВИЙ</w:t>
            </w:r>
          </w:p>
          <w:p w:rsidR="00FA6B94" w:rsidRDefault="00FA6B94" w:rsidP="00FA6B9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Оценивание функциональной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грамотности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B94" w:rsidRDefault="00FA6B94" w:rsidP="00B9270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  <w:p w:rsidR="00FA6B94" w:rsidRPr="00AD6C55" w:rsidRDefault="00FA6B94" w:rsidP="00B9270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КМС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ШМО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A6B94" w:rsidRPr="00AD6C55" w:rsidTr="00B9270B">
        <w:tc>
          <w:tcPr>
            <w:tcW w:w="155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B94" w:rsidRPr="00AD6C55" w:rsidRDefault="00FA6B94" w:rsidP="00B9270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Педагогический</w:t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совет</w:t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3</w:t>
            </w:r>
            <w:r w:rsidRPr="00AD6C55">
              <w:br/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«Профессиональный</w:t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стандарт</w:t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педагога</w:t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образовательный</w:t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ориентир</w:t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школы»</w:t>
            </w:r>
          </w:p>
        </w:tc>
      </w:tr>
      <w:tr w:rsidR="00FA6B94" w:rsidRPr="00AD6C55" w:rsidTr="00B9270B"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B94" w:rsidRDefault="00FA6B94" w:rsidP="00B9270B"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B94" w:rsidRPr="00AD6C55" w:rsidRDefault="00FA6B94" w:rsidP="00FA6B9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итогам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четверти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FA6B94" w:rsidRPr="00AD6C55" w:rsidRDefault="00FA6B94" w:rsidP="00FA6B9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Самооценка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педагога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требованиям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профстандарта</w:t>
            </w:r>
            <w:proofErr w:type="spellEnd"/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FA6B94" w:rsidRPr="00AD6C55" w:rsidRDefault="00FA6B94" w:rsidP="00FA6B9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Развитие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профессионального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мастерства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через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реализацию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индивидуального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образовательного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маршрута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Устранение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предметных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дефицитов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дефицитов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области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функциональной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грамотности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FA6B94" w:rsidRPr="00AD6C55" w:rsidRDefault="00FA6B94" w:rsidP="00FA6B9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Актуальные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вопросы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об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аттестации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педагогических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B94" w:rsidRDefault="00FA6B94" w:rsidP="00B9270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A6B94" w:rsidRPr="00AD6C55" w:rsidRDefault="00FA6B94" w:rsidP="00B9270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КМС</w:t>
            </w:r>
          </w:p>
          <w:p w:rsidR="00FA6B94" w:rsidRPr="00AD6C55" w:rsidRDefault="00FA6B94" w:rsidP="00B9270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6B94" w:rsidRPr="00AD6C55" w:rsidTr="00B9270B">
        <w:tc>
          <w:tcPr>
            <w:tcW w:w="155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B94" w:rsidRPr="00AD6C55" w:rsidRDefault="00FA6B94" w:rsidP="00B9270B">
            <w:pPr>
              <w:jc w:val="center"/>
            </w:pP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Педагогический</w:t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совет</w:t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4</w:t>
            </w:r>
            <w:r w:rsidRPr="00AD6C55">
              <w:br/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«Особенности</w:t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организуемого</w:t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школе</w:t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воспитательного</w:t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процесса»</w:t>
            </w:r>
          </w:p>
        </w:tc>
      </w:tr>
      <w:tr w:rsidR="00FA6B94" w:rsidRPr="00AD6C55" w:rsidTr="00B9270B"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B94" w:rsidRDefault="00FA6B94" w:rsidP="00B9270B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B94" w:rsidRPr="00AD6C55" w:rsidRDefault="00FA6B94" w:rsidP="00FA6B9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итогам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III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четверти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A6B94" w:rsidRPr="00AD6C55" w:rsidRDefault="00FA6B94" w:rsidP="00FA6B9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Рассмотрение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принятие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отчета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результатам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самообследования</w:t>
            </w:r>
            <w:proofErr w:type="spellEnd"/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прошедший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календарный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FA6B94" w:rsidRPr="00AD6C55" w:rsidRDefault="00FA6B94" w:rsidP="00FA6B9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Реализация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инвариантных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модулей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рабочей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воспитания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как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средство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достижения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освоения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ООП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FA6B94" w:rsidRPr="00AD6C55" w:rsidRDefault="00FA6B94" w:rsidP="00FA6B9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Реализация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вариативных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модулей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рабочей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воспитания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как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отражение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школьного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уклада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ГБОУШИ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</w:t>
            </w:r>
          </w:p>
          <w:p w:rsidR="00FA6B94" w:rsidRPr="00AD6C55" w:rsidRDefault="00FA6B94" w:rsidP="00FA6B9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Основные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направления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самоанализа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воспитательной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ГБОУШИ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B94" w:rsidRPr="00AD6C55" w:rsidRDefault="00FA6B94" w:rsidP="00B9270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Директор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школы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Баканов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FA6B94" w:rsidRPr="00AD6C55" w:rsidRDefault="00FA6B94" w:rsidP="00B9270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A6B94" w:rsidRPr="00AD6C55" w:rsidRDefault="00FA6B94" w:rsidP="00B9270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A6B94" w:rsidRPr="00AD6C55" w:rsidRDefault="00FA6B94" w:rsidP="00B9270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FA6B94" w:rsidRPr="00AD6C55" w:rsidRDefault="00FA6B94" w:rsidP="00B9270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6B94" w:rsidRPr="00AD6C55" w:rsidTr="00B9270B">
        <w:tc>
          <w:tcPr>
            <w:tcW w:w="155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B94" w:rsidRPr="00AD6C55" w:rsidRDefault="00FA6B94" w:rsidP="00B9270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Педагогический</w:t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совет</w:t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5</w:t>
            </w:r>
            <w:r w:rsidRPr="00AD6C55">
              <w:br/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«О</w:t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допуске</w:t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ГИА»</w:t>
            </w:r>
          </w:p>
        </w:tc>
      </w:tr>
      <w:tr w:rsidR="00FA6B94" w:rsidRPr="00AD6C55" w:rsidTr="00B9270B"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B94" w:rsidRDefault="00FA6B94" w:rsidP="00B9270B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B94" w:rsidRPr="00AD6C55" w:rsidRDefault="00FA6B94" w:rsidP="00FA6B9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Допуск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учащихся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9-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х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11-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х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ГИА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FA6B94" w:rsidRDefault="00FA6B94" w:rsidP="00FA6B9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году</w:t>
            </w:r>
          </w:p>
          <w:p w:rsidR="00FA6B94" w:rsidRDefault="00FA6B94" w:rsidP="00B9270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B94" w:rsidRPr="00AD6C55" w:rsidRDefault="00FA6B94" w:rsidP="00B9270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A6B94" w:rsidRPr="00AD6C55" w:rsidTr="00B9270B">
        <w:tc>
          <w:tcPr>
            <w:tcW w:w="155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B94" w:rsidRPr="00AD6C55" w:rsidRDefault="00FA6B94" w:rsidP="00B9270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Педагогический</w:t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совет</w:t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6</w:t>
            </w:r>
            <w:r w:rsidRPr="00AD6C55">
              <w:br/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«О</w:t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переводе</w:t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обучающихся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8-</w:t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10-</w:t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классов»</w:t>
            </w:r>
          </w:p>
        </w:tc>
      </w:tr>
      <w:tr w:rsidR="00FA6B94" w:rsidRPr="00AD6C55" w:rsidTr="00B9270B"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B94" w:rsidRDefault="00FA6B94" w:rsidP="00B9270B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B94" w:rsidRDefault="00FA6B94" w:rsidP="00FA6B9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ВПР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FA6B94" w:rsidRDefault="00FA6B94" w:rsidP="00FA6B9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A6B94" w:rsidRPr="00AD6C55" w:rsidRDefault="00FA6B94" w:rsidP="00FA6B9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Перевод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8-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х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10-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х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следующий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B94" w:rsidRPr="00AD6C55" w:rsidRDefault="00FA6B94" w:rsidP="00B9270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A6B94" w:rsidRPr="00AD6C55" w:rsidTr="00B9270B">
        <w:tc>
          <w:tcPr>
            <w:tcW w:w="155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B94" w:rsidRPr="00AD6C55" w:rsidRDefault="00FA6B94" w:rsidP="00B9270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Педагогический</w:t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совет</w:t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7</w:t>
            </w:r>
            <w:r w:rsidRPr="00AD6C55">
              <w:br/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«Итоги</w:t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образовательной</w:t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2023/24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учебном</w:t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году»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A6B94" w:rsidRPr="00AD6C55" w:rsidTr="00B9270B"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B94" w:rsidRDefault="00FA6B94" w:rsidP="00B9270B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B94" w:rsidRPr="00AD6C55" w:rsidRDefault="00FA6B94" w:rsidP="00FA6B94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Реализация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ООП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2023/24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учебном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году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FA6B94" w:rsidRPr="00AD6C55" w:rsidRDefault="00FA6B94" w:rsidP="00FA6B94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ГИА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9-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х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Выдача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аттестатов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об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основном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общем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образовании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FA6B94" w:rsidRPr="00AD6C55" w:rsidRDefault="00FA6B94" w:rsidP="00FA6B94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ГИА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11-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х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Выдача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аттестатов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среднем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общем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образовании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B94" w:rsidRPr="00AD6C55" w:rsidRDefault="00FA6B94" w:rsidP="00B9270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школы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A6B94" w:rsidRPr="00AD6C55" w:rsidRDefault="00FA6B94" w:rsidP="00B9270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A6B94" w:rsidRPr="00AD6C55" w:rsidRDefault="00FA6B94" w:rsidP="00B9270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  <w:r w:rsidRPr="00AD6C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EC3F88" w:rsidRDefault="00EC3F88" w:rsidP="00FA6B94">
      <w:pPr>
        <w:ind w:left="426" w:hanging="142"/>
      </w:pPr>
    </w:p>
    <w:tbl>
      <w:tblPr>
        <w:tblW w:w="1587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3544"/>
        <w:gridCol w:w="4252"/>
        <w:gridCol w:w="1276"/>
        <w:gridCol w:w="3969"/>
      </w:tblGrid>
      <w:tr w:rsidR="00FA6B94" w:rsidRPr="009468D2" w:rsidTr="00B9270B">
        <w:trPr>
          <w:trHeight w:val="140"/>
        </w:trPr>
        <w:tc>
          <w:tcPr>
            <w:tcW w:w="2836" w:type="dxa"/>
            <w:vAlign w:val="center"/>
          </w:tcPr>
          <w:p w:rsidR="00FA6B94" w:rsidRPr="00B743BA" w:rsidRDefault="00FA6B94" w:rsidP="00B92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3BA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мероприятия</w:t>
            </w:r>
          </w:p>
        </w:tc>
        <w:tc>
          <w:tcPr>
            <w:tcW w:w="3544" w:type="dxa"/>
            <w:vAlign w:val="center"/>
          </w:tcPr>
          <w:p w:rsidR="00FA6B94" w:rsidRPr="00B743BA" w:rsidRDefault="00FA6B94" w:rsidP="00B92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3B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4252" w:type="dxa"/>
            <w:vAlign w:val="center"/>
          </w:tcPr>
          <w:p w:rsidR="00FA6B94" w:rsidRPr="00B743BA" w:rsidRDefault="00FA6B94" w:rsidP="00B92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3BA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  <w:tc>
          <w:tcPr>
            <w:tcW w:w="1276" w:type="dxa"/>
            <w:vAlign w:val="center"/>
          </w:tcPr>
          <w:p w:rsidR="00FA6B94" w:rsidRPr="00B743BA" w:rsidRDefault="00FA6B94" w:rsidP="00B92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3BA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3969" w:type="dxa"/>
            <w:vAlign w:val="center"/>
          </w:tcPr>
          <w:p w:rsidR="00FA6B94" w:rsidRPr="00B743BA" w:rsidRDefault="00FA6B94" w:rsidP="00B92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3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 </w:t>
            </w:r>
          </w:p>
        </w:tc>
      </w:tr>
      <w:tr w:rsidR="00FA6B94" w:rsidRPr="009468D2" w:rsidTr="00B9270B">
        <w:trPr>
          <w:trHeight w:val="140"/>
        </w:trPr>
        <w:tc>
          <w:tcPr>
            <w:tcW w:w="15877" w:type="dxa"/>
            <w:gridSpan w:val="5"/>
          </w:tcPr>
          <w:p w:rsidR="00FA6B94" w:rsidRPr="009468D2" w:rsidRDefault="00FA6B94" w:rsidP="00B92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Малые п</w:t>
            </w:r>
            <w:r w:rsidRPr="009468D2">
              <w:rPr>
                <w:rFonts w:ascii="Times New Roman" w:hAnsi="Times New Roman" w:cs="Times New Roman"/>
                <w:b/>
                <w:sz w:val="24"/>
                <w:szCs w:val="24"/>
              </w:rPr>
              <w:t>едагогические советы</w:t>
            </w:r>
          </w:p>
        </w:tc>
      </w:tr>
      <w:tr w:rsidR="00FA6B94" w:rsidRPr="009468D2" w:rsidTr="00B9270B">
        <w:trPr>
          <w:trHeight w:val="140"/>
        </w:trPr>
        <w:tc>
          <w:tcPr>
            <w:tcW w:w="2836" w:type="dxa"/>
            <w:vAlign w:val="center"/>
          </w:tcPr>
          <w:p w:rsidR="00FA6B94" w:rsidRPr="009468D2" w:rsidRDefault="00FA6B94" w:rsidP="00B92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детьми, имеющими особые образовательные потребности</w:t>
            </w:r>
          </w:p>
        </w:tc>
        <w:tc>
          <w:tcPr>
            <w:tcW w:w="3544" w:type="dxa"/>
            <w:vAlign w:val="center"/>
          </w:tcPr>
          <w:p w:rsidR="00FA6B94" w:rsidRPr="009468D2" w:rsidRDefault="00FA6B94" w:rsidP="00B92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8D2">
              <w:rPr>
                <w:rFonts w:ascii="Times New Roman" w:hAnsi="Times New Roman" w:cs="Times New Roman"/>
                <w:sz w:val="24"/>
                <w:szCs w:val="24"/>
              </w:rPr>
              <w:t>Анализ работы</w:t>
            </w:r>
          </w:p>
        </w:tc>
        <w:tc>
          <w:tcPr>
            <w:tcW w:w="4252" w:type="dxa"/>
            <w:vAlign w:val="center"/>
          </w:tcPr>
          <w:p w:rsidR="00FA6B94" w:rsidRPr="009468D2" w:rsidRDefault="00FA6B94" w:rsidP="00B92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8D2">
              <w:rPr>
                <w:rFonts w:ascii="Times New Roman" w:hAnsi="Times New Roman" w:cs="Times New Roman"/>
                <w:sz w:val="24"/>
                <w:szCs w:val="24"/>
              </w:rPr>
              <w:t>Выявление проблем, поиск путей их устранения</w:t>
            </w:r>
          </w:p>
        </w:tc>
        <w:tc>
          <w:tcPr>
            <w:tcW w:w="1276" w:type="dxa"/>
            <w:vAlign w:val="center"/>
          </w:tcPr>
          <w:p w:rsidR="00FA6B94" w:rsidRPr="009468D2" w:rsidRDefault="00FA6B94" w:rsidP="00B9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969" w:type="dxa"/>
            <w:vAlign w:val="center"/>
          </w:tcPr>
          <w:p w:rsidR="00FA6B94" w:rsidRPr="009468D2" w:rsidRDefault="00FA6B94" w:rsidP="00B9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D2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FA6B94" w:rsidRPr="009468D2" w:rsidRDefault="00FA6B94" w:rsidP="00B9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B94" w:rsidRPr="009468D2" w:rsidTr="00B9270B">
        <w:trPr>
          <w:trHeight w:val="140"/>
        </w:trPr>
        <w:tc>
          <w:tcPr>
            <w:tcW w:w="2836" w:type="dxa"/>
            <w:vAlign w:val="center"/>
          </w:tcPr>
          <w:p w:rsidR="00FA6B94" w:rsidRDefault="00FA6B94" w:rsidP="00B92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обучающихся 8, 10 классов </w:t>
            </w:r>
          </w:p>
        </w:tc>
        <w:tc>
          <w:tcPr>
            <w:tcW w:w="3544" w:type="dxa"/>
            <w:vAlign w:val="center"/>
          </w:tcPr>
          <w:p w:rsidR="00FA6B94" w:rsidRPr="009468D2" w:rsidRDefault="00FA6B94" w:rsidP="00B92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8D2">
              <w:rPr>
                <w:rFonts w:ascii="Times New Roman" w:hAnsi="Times New Roman" w:cs="Times New Roman"/>
                <w:sz w:val="24"/>
                <w:szCs w:val="24"/>
              </w:rPr>
              <w:t>Анализ работы</w:t>
            </w:r>
          </w:p>
        </w:tc>
        <w:tc>
          <w:tcPr>
            <w:tcW w:w="4252" w:type="dxa"/>
            <w:vAlign w:val="center"/>
          </w:tcPr>
          <w:p w:rsidR="00FA6B94" w:rsidRPr="009468D2" w:rsidRDefault="00FA6B94" w:rsidP="00B92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8D2">
              <w:rPr>
                <w:rFonts w:ascii="Times New Roman" w:hAnsi="Times New Roman" w:cs="Times New Roman"/>
                <w:sz w:val="24"/>
                <w:szCs w:val="24"/>
              </w:rPr>
              <w:t>Выявление проблем, поиск путей их устранения</w:t>
            </w:r>
          </w:p>
        </w:tc>
        <w:tc>
          <w:tcPr>
            <w:tcW w:w="1276" w:type="dxa"/>
            <w:vAlign w:val="center"/>
          </w:tcPr>
          <w:p w:rsidR="00FA6B94" w:rsidRDefault="00FA6B94" w:rsidP="00B9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969" w:type="dxa"/>
            <w:vAlign w:val="center"/>
          </w:tcPr>
          <w:p w:rsidR="00FA6B94" w:rsidRPr="009468D2" w:rsidRDefault="00FA6B94" w:rsidP="00B9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</w:tbl>
    <w:p w:rsidR="00FA6B94" w:rsidRPr="009468D2" w:rsidRDefault="00FA6B94" w:rsidP="00FA6B94">
      <w:pPr>
        <w:spacing w:before="100" w:beforeAutospacing="1" w:after="100" w:afterAutospacing="1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FA6B94" w:rsidRDefault="00FA6B94" w:rsidP="00FA6B94">
      <w:pPr>
        <w:ind w:left="426" w:hanging="142"/>
      </w:pPr>
    </w:p>
    <w:sectPr w:rsidR="00FA6B94" w:rsidSect="00FA6B94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577E3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83215F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106ED1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69273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0503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50480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FD063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846589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2E4991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8"/>
  </w:num>
  <w:num w:numId="5">
    <w:abstractNumId w:val="2"/>
  </w:num>
  <w:num w:numId="6">
    <w:abstractNumId w:val="5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6B94"/>
    <w:rsid w:val="00463076"/>
    <w:rsid w:val="004A2A08"/>
    <w:rsid w:val="005B7ECC"/>
    <w:rsid w:val="006A5CB1"/>
    <w:rsid w:val="00EC3F88"/>
    <w:rsid w:val="00FA6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DC404-96C0-4E30-8D4C-FCDFDE9CE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ГОШИОР</Company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Владимировна</dc:creator>
  <cp:lastModifiedBy>Наталия Владимировна</cp:lastModifiedBy>
  <cp:revision>2</cp:revision>
  <cp:lastPrinted>2023-09-07T07:52:00Z</cp:lastPrinted>
  <dcterms:created xsi:type="dcterms:W3CDTF">2023-09-07T07:44:00Z</dcterms:created>
  <dcterms:modified xsi:type="dcterms:W3CDTF">2023-09-19T07:12:00Z</dcterms:modified>
</cp:coreProperties>
</file>