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16" w:rsidRPr="00B91358" w:rsidRDefault="00902D20" w:rsidP="00B9135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13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="003A24C6" w:rsidRPr="00B913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методической работы ШМО</w:t>
      </w:r>
      <w:r w:rsidRPr="00B913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учителей математики, информатики и физики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8482"/>
      </w:tblGrid>
      <w:tr w:rsidR="00A32816" w:rsidRPr="00B91358" w:rsidTr="00B91358"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84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632A1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02D20"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4/2025</w:t>
            </w:r>
          </w:p>
        </w:tc>
      </w:tr>
      <w:tr w:rsidR="00A32816" w:rsidRPr="00B91358" w:rsidTr="00B91358"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ШМО</w:t>
            </w:r>
          </w:p>
        </w:tc>
        <w:tc>
          <w:tcPr>
            <w:tcW w:w="84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="00632A12"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 математики, информатики и физики</w:t>
            </w:r>
          </w:p>
        </w:tc>
      </w:tr>
      <w:tr w:rsidR="00A32816" w:rsidRPr="00B91358" w:rsidTr="00B91358"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МР</w:t>
            </w:r>
          </w:p>
        </w:tc>
        <w:tc>
          <w:tcPr>
            <w:tcW w:w="84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E11963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«Развитие ключевых компетенций, функциональной грамотности участников образовательного процесса в условиях реализации обновлённых ФГОС, в том числе через использование современных образовательных ресурсов».</w:t>
            </w:r>
          </w:p>
        </w:tc>
      </w:tr>
      <w:tr w:rsidR="00A32816" w:rsidRPr="00B91358" w:rsidTr="00B91358"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84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E11963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образовательного процесса через применение новых педагогических технологий, инновационных принципов, активных и интерактивных методов обучения, формирование функциональной грамотности школьников, непрерывное совершенствование профессионального уровня и педагогического мастерства учителя.</w:t>
            </w:r>
          </w:p>
        </w:tc>
      </w:tr>
      <w:tr w:rsidR="00A32816" w:rsidRPr="00B91358" w:rsidTr="00B91358"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4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основных образовательных программ на уровне ООО и СОО по предметам цикла.</w:t>
            </w:r>
            <w:r w:rsidRPr="00B91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образовательных достижений учащихся.</w:t>
            </w:r>
            <w:r w:rsidRPr="00B91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Повысить качество преподавания предметов </w:t>
            </w:r>
            <w:r w:rsidR="00632A12"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математики , информатики и физики </w:t>
            </w: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путем внедрения современных образовательных технологий и организации проектно-исследовательской деятельности учащихся</w:t>
            </w:r>
          </w:p>
        </w:tc>
      </w:tr>
    </w:tbl>
    <w:p w:rsidR="00A32816" w:rsidRPr="00B91358" w:rsidRDefault="003A24C6" w:rsidP="00B9135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1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Характеристика потенциала педагогических кадров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2"/>
        <w:gridCol w:w="2461"/>
        <w:gridCol w:w="2377"/>
        <w:gridCol w:w="3920"/>
      </w:tblGrid>
      <w:tr w:rsidR="00A32816" w:rsidRPr="00B91358" w:rsidTr="00B91358"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3A24C6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педагогов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3A24C6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по образованию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3A24C6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Квалификационные категории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3A24C6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Награждение и поощрение педагогов</w:t>
            </w:r>
          </w:p>
        </w:tc>
      </w:tr>
      <w:tr w:rsidR="00A32816" w:rsidRPr="00B91358" w:rsidTr="00B91358"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E11963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 М.В.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CEF" w:rsidRPr="00B91358" w:rsidRDefault="00646CEF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Почетная грамота министерства образования и науки</w:t>
            </w:r>
          </w:p>
          <w:p w:rsidR="00A32816" w:rsidRPr="00B91358" w:rsidRDefault="00646CEF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Почетное звание "Почетный работник сферы образования РФ", </w:t>
            </w:r>
          </w:p>
        </w:tc>
      </w:tr>
      <w:tr w:rsidR="00A32816" w:rsidRPr="00B91358" w:rsidTr="00B91358"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E11963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Зарипова Р.Г.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E11963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A3281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816" w:rsidRPr="00B91358" w:rsidTr="00B91358"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E11963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Морозова О.А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E11963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A3281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963" w:rsidRPr="00B91358" w:rsidTr="00B91358"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63" w:rsidRPr="00B91358" w:rsidRDefault="00E11963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Подзолкина Л.С. 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63" w:rsidRPr="00B91358" w:rsidRDefault="00E11963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63" w:rsidRPr="00B91358" w:rsidRDefault="00E11963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63" w:rsidRPr="00B91358" w:rsidRDefault="00E11963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2816" w:rsidRPr="00B91358" w:rsidRDefault="003A24C6" w:rsidP="00B9135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13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Анализ методической работы ШМО по направлениям деятельности в соответствии с единой методической темой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3"/>
        <w:gridCol w:w="2353"/>
        <w:gridCol w:w="1826"/>
        <w:gridCol w:w="1840"/>
        <w:gridCol w:w="2079"/>
      </w:tblGrid>
      <w:tr w:rsidR="00A32816" w:rsidRPr="00B91358" w:rsidTr="00B91358">
        <w:trPr>
          <w:trHeight w:val="9"/>
        </w:trPr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3A24C6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Направления</w:t>
            </w:r>
            <w:proofErr w:type="spellEnd"/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методической</w:t>
            </w:r>
            <w:proofErr w:type="spellEnd"/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3A24C6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Темы и формы работы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3A24C6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Рассмотрен</w:t>
            </w:r>
            <w:proofErr w:type="spellEnd"/>
            <w:r w:rsidR="00646CEF" w:rsidRPr="00B913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ные</w:t>
            </w:r>
            <w:proofErr w:type="spellEnd"/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проблемы</w:t>
            </w:r>
            <w:proofErr w:type="spellEnd"/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3A24C6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Степень выполнения основной цели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3A24C6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</w:t>
            </w:r>
          </w:p>
        </w:tc>
      </w:tr>
      <w:tr w:rsidR="00A32816" w:rsidRPr="00B91358" w:rsidTr="00B91358">
        <w:trPr>
          <w:trHeight w:val="2"/>
        </w:trPr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Диагностико</w:t>
            </w:r>
            <w:proofErr w:type="spellEnd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-аналитическая деятельность в рамках ШМО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Изучение уровня учебной мотивации по предметам. Изучение основных затруднений педагогов, связанных с реализацией ФГОС ООО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 учебной мотивации</w:t>
            </w:r>
            <w:r w:rsidR="00646CEF"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некоторых обучающихся</w:t>
            </w: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B91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Расширить спектр приемов, направленных на повышение учебной мотивации.</w:t>
            </w:r>
            <w:r w:rsidRPr="00B91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</w:t>
            </w: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повторную</w:t>
            </w:r>
            <w:proofErr w:type="spellEnd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диагностику</w:t>
            </w:r>
            <w:proofErr w:type="spellEnd"/>
          </w:p>
        </w:tc>
      </w:tr>
      <w:tr w:rsidR="00A32816" w:rsidRPr="00B91358" w:rsidTr="00B91358">
        <w:trPr>
          <w:trHeight w:val="2"/>
        </w:trPr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нормативных документов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Изучение демоверсий КИМ ГИА, ВПР, изучение нового федерального перечня учебников, ФГОС СОО в форме заседаний ШМО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Недостаточный уровень сформированности </w:t>
            </w:r>
            <w:r w:rsidR="00632A12"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математической </w:t>
            </w: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грамотности</w:t>
            </w:r>
            <w:r w:rsidR="00646CEF"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некоторых </w:t>
            </w: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учащихся приводит к невысоким результатам выполнения ВПР, </w:t>
            </w: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ГИА.</w:t>
            </w:r>
            <w:r w:rsidRPr="00B91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Удовлетворительно</w:t>
            </w:r>
            <w:proofErr w:type="spellEnd"/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Внесение корректив в рабочие программы, разработка программ элективных курсов, отвечающих требованиям ФГОС, включение в содержание уроков практико-ориентированных заданий (в формате</w:t>
            </w:r>
            <w:r w:rsidR="008117F6"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ЕГЭ</w:t>
            </w: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ВПР и т. п.)</w:t>
            </w:r>
          </w:p>
        </w:tc>
      </w:tr>
      <w:tr w:rsidR="00A32816" w:rsidRPr="00B91358" w:rsidTr="00B91358">
        <w:trPr>
          <w:trHeight w:val="2"/>
        </w:trPr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Организация работы с высокомотивированными детьми (олимпиады, конкурсы, конференции и т. п.)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Спектр олимпиад и конкурсов.</w:t>
            </w:r>
            <w:r w:rsidRPr="00B91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Результативность участия.</w:t>
            </w:r>
            <w:r w:rsidRPr="00B91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Актуализация банка данных.</w:t>
            </w:r>
            <w:r w:rsidRPr="00B91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Новые приемы и методы работы с одаренными и высокомотивированными учащимися в форме семинара, заседаний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Сокращение спектра олимпиад и конкурсов по </w:t>
            </w:r>
            <w:r w:rsidR="008117F6"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предметам</w:t>
            </w: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8117F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Удовлетворительно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Поиск новых олимпиад и конкурсов на бесплатной основе, мотивационные беседы с </w:t>
            </w:r>
            <w:r w:rsidR="00B91358"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учащимися.</w:t>
            </w: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Проведение индивидуально-групповых занятий с учащимися в течение всего учебного года по подготовке к участию в олимпиадах и конкурсах, проектная деятельность</w:t>
            </w:r>
          </w:p>
        </w:tc>
      </w:tr>
      <w:tr w:rsidR="00A32816" w:rsidRPr="00B91358" w:rsidTr="00B91358">
        <w:trPr>
          <w:trHeight w:val="2"/>
        </w:trPr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со слабоуспевающими учащимися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Изучение дорожной карты по сопровождению слабоуспевающих учащихся, использование ресурсов внеурочной деятельности</w:t>
            </w:r>
            <w:r w:rsidR="008117F6"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индивидуальных и групповых занятий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8117F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Недостаточные знания по предмету за курс 5-7 классов, слабая мотивация к обучению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Оптимально</w:t>
            </w:r>
            <w:proofErr w:type="spellEnd"/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Составление плана-графика индивидуальных занятий со слабоуспевающими учащимися. </w:t>
            </w:r>
          </w:p>
        </w:tc>
      </w:tr>
      <w:tr w:rsidR="00A32816" w:rsidRPr="00B91358" w:rsidTr="00B91358">
        <w:trPr>
          <w:trHeight w:val="2"/>
        </w:trPr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Трансляция и обобщение опыта учителей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Проведение открытых уроков, мастер-классов, подготовка публикаций. Участие в методических мероприятиях школы. Создание и ведение личных </w:t>
            </w:r>
            <w:r w:rsidR="00646CEF"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сайтов</w:t>
            </w: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Работа по темам </w:t>
            </w:r>
            <w:proofErr w:type="gramStart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самообразования..</w:t>
            </w:r>
            <w:proofErr w:type="gramEnd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Участие членов ШМО в методической работе школы</w:t>
            </w:r>
            <w:r w:rsidR="008117F6"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Снижение количества публикаций педагогов.</w:t>
            </w:r>
            <w:r w:rsidRPr="00B913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Снижение мотивации педагогов к участию в профессиональных конкурсах, олимпиадах. </w:t>
            </w: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по </w:t>
            </w: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темам</w:t>
            </w:r>
            <w:proofErr w:type="spellEnd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</w:t>
            </w:r>
            <w:proofErr w:type="spellEnd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всегда</w:t>
            </w:r>
            <w:proofErr w:type="spellEnd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системно осуществляется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недостаточном уровне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Проведение психологических тренингов по предотвращению профессионального выгорания с привлечением педагога-психолога. Оказание методической поддержки со стороны коллег </w:t>
            </w:r>
          </w:p>
        </w:tc>
      </w:tr>
      <w:tr w:rsidR="00A32816" w:rsidRPr="00B91358" w:rsidTr="00B91358">
        <w:trPr>
          <w:trHeight w:val="2"/>
        </w:trPr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Повышение профессиональной компетентности педагогов (курсы повышения квалификации, </w:t>
            </w:r>
            <w:r w:rsidR="00646CEF"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24B9A"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на платформе ЦНППМ )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План прохождения курсовой подготовки, план аттестации на год. Посещение </w:t>
            </w: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вебинаров</w:t>
            </w:r>
            <w:proofErr w:type="spellEnd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дистанционных курсов.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Снижение мотивации педагогов к участию в профессиональных конкурсах, олимпиадах как возможности повышения своей профессиональной компетентности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424B9A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Оптимально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Проведение психологических тренингов по предотвращению профессионального выгорания с привлечением педагога-психолога. </w:t>
            </w:r>
          </w:p>
        </w:tc>
      </w:tr>
      <w:tr w:rsidR="00A32816" w:rsidRPr="00B91358" w:rsidTr="00B91358">
        <w:trPr>
          <w:trHeight w:val="2"/>
        </w:trPr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</w:t>
            </w:r>
            <w:proofErr w:type="spellEnd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образовательных </w:t>
            </w: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  <w:proofErr w:type="spellEnd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учащихся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 результатов срезов знаний, промежуточной аттестации, результатов ВПР, ГИА, итогов четверти, года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424B9A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Недостаточные знания по предмету за курс 5-7 классов, слабая мотивация к обучению у некоторых учащихся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Активизировать работу с учащимися по отработке типичных ошибок, выявленных в ходе анализа. Ориентированный подбор заданий предметниками для подготовки учащихся </w:t>
            </w: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к ГИА, ВПР. Включение курсов внеурочной деятельности и элективных курсов, которые позволят развивать </w:t>
            </w:r>
            <w:proofErr w:type="gramStart"/>
            <w:r w:rsidR="003903A7"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функциональную  </w:t>
            </w:r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грамотность</w:t>
            </w:r>
            <w:proofErr w:type="gramEnd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учащихся, навыки проектной деятельности. Шире использовать дифференцированный подход к обучению </w:t>
            </w: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разномотивированных</w:t>
            </w:r>
            <w:proofErr w:type="spellEnd"/>
            <w:r w:rsidRPr="00B91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учащихся</w:t>
            </w:r>
          </w:p>
        </w:tc>
      </w:tr>
    </w:tbl>
    <w:p w:rsidR="00A32816" w:rsidRPr="00B91358" w:rsidRDefault="003A24C6" w:rsidP="00B9135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1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Повышение квалификации педагогов: курсы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8"/>
        <w:gridCol w:w="5113"/>
        <w:gridCol w:w="1706"/>
        <w:gridCol w:w="1804"/>
      </w:tblGrid>
      <w:tr w:rsidR="00300B01" w:rsidRPr="00B91358" w:rsidTr="00B91358"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B01" w:rsidRPr="00B91358" w:rsidRDefault="00300B01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2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B01" w:rsidRPr="00B91358" w:rsidRDefault="00300B01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повышения квалификации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B01" w:rsidRPr="00B91358" w:rsidRDefault="00300B01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B01" w:rsidRPr="00B91358" w:rsidRDefault="00300B01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обучения</w:t>
            </w:r>
          </w:p>
        </w:tc>
      </w:tr>
      <w:tr w:rsidR="00300B01" w:rsidRPr="00B91358" w:rsidTr="00B91358"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B01" w:rsidRPr="00B91358" w:rsidRDefault="00300B01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  <w:tc>
          <w:tcPr>
            <w:tcW w:w="2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B01" w:rsidRPr="00B91358" w:rsidRDefault="00902D20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«Обучение учебному предмету «Труд (технология)» в условиях изменения в ФОП ООО»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B01" w:rsidRPr="00B91358" w:rsidRDefault="00902D20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B01" w:rsidRPr="00B91358" w:rsidRDefault="00300B01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Дистанционная </w:t>
            </w:r>
          </w:p>
        </w:tc>
      </w:tr>
    </w:tbl>
    <w:p w:rsidR="00A32816" w:rsidRPr="00B91358" w:rsidRDefault="003A24C6" w:rsidP="00B9135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13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с одаренными и мотивированными детьми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8"/>
        <w:gridCol w:w="1729"/>
        <w:gridCol w:w="1419"/>
        <w:gridCol w:w="878"/>
        <w:gridCol w:w="1733"/>
        <w:gridCol w:w="1584"/>
      </w:tblGrid>
      <w:tr w:rsidR="006540D2" w:rsidRPr="00B91358" w:rsidTr="00B91358">
        <w:tc>
          <w:tcPr>
            <w:tcW w:w="1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3A24C6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3A24C6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BF286E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3A24C6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3A24C6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3A24C6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 И. О. учителя</w:t>
            </w:r>
          </w:p>
        </w:tc>
      </w:tr>
      <w:tr w:rsidR="006540D2" w:rsidRPr="00B91358" w:rsidTr="00B91358">
        <w:trPr>
          <w:trHeight w:val="1195"/>
        </w:trPr>
        <w:tc>
          <w:tcPr>
            <w:tcW w:w="1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902D20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Очный конкурс </w:t>
            </w:r>
            <w:r w:rsidR="00B91358"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 и исследовательских работ,</w:t>
            </w: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«Мой первый проект»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86E" w:rsidRPr="00B91358" w:rsidRDefault="00BF286E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Районный</w:t>
            </w:r>
            <w:r w:rsidRPr="00B91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BF286E" w:rsidRPr="00B91358" w:rsidRDefault="00BF286E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902D20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902D20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BF286E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Подзолкина Л.С</w:t>
            </w:r>
          </w:p>
        </w:tc>
      </w:tr>
      <w:tr w:rsidR="00902D20" w:rsidRPr="00B91358" w:rsidTr="00B91358">
        <w:tc>
          <w:tcPr>
            <w:tcW w:w="1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D20" w:rsidRPr="00B91358" w:rsidRDefault="00902D20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Открытый районный фестиваль «Блокадные страницы - страницы жизни»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D20" w:rsidRPr="00B91358" w:rsidRDefault="00902D20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D20" w:rsidRPr="00B91358" w:rsidRDefault="00902D20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D20" w:rsidRPr="00B91358" w:rsidRDefault="00902D20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D20" w:rsidRPr="00B91358" w:rsidRDefault="00902D20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D20" w:rsidRPr="00B91358" w:rsidRDefault="00902D20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Подзолкина Л.С</w:t>
            </w:r>
          </w:p>
        </w:tc>
      </w:tr>
      <w:tr w:rsidR="006540D2" w:rsidRPr="00B91358" w:rsidTr="00B91358">
        <w:tc>
          <w:tcPr>
            <w:tcW w:w="1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BF286E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BF286E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BF286E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902D20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BF286E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BF286E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 О.А</w:t>
            </w:r>
          </w:p>
        </w:tc>
      </w:tr>
      <w:tr w:rsidR="006540D2" w:rsidRPr="00B91358" w:rsidTr="00B91358">
        <w:tc>
          <w:tcPr>
            <w:tcW w:w="1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BF286E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BF286E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BF286E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902D20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BF286E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BF286E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 М.В.</w:t>
            </w:r>
          </w:p>
        </w:tc>
      </w:tr>
      <w:tr w:rsidR="006540D2" w:rsidRPr="00B91358" w:rsidTr="00B91358">
        <w:tc>
          <w:tcPr>
            <w:tcW w:w="1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902D20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540D2" w:rsidRPr="00B91358" w:rsidTr="00B91358">
        <w:tc>
          <w:tcPr>
            <w:tcW w:w="1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Подзолкина Л.С.</w:t>
            </w:r>
          </w:p>
        </w:tc>
      </w:tr>
      <w:tr w:rsidR="006540D2" w:rsidRPr="00B91358" w:rsidTr="00B91358">
        <w:tc>
          <w:tcPr>
            <w:tcW w:w="1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540D2" w:rsidRPr="00B91358" w:rsidTr="00B91358">
        <w:tc>
          <w:tcPr>
            <w:tcW w:w="1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Подзолкина Л.С.</w:t>
            </w:r>
          </w:p>
        </w:tc>
      </w:tr>
      <w:tr w:rsidR="006540D2" w:rsidRPr="00B91358" w:rsidTr="00B91358">
        <w:tc>
          <w:tcPr>
            <w:tcW w:w="1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902D20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Зарипова Р.Г</w:t>
            </w:r>
          </w:p>
        </w:tc>
      </w:tr>
      <w:tr w:rsidR="006540D2" w:rsidRPr="00B91358" w:rsidTr="00B91358">
        <w:tc>
          <w:tcPr>
            <w:tcW w:w="1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0D2" w:rsidRPr="00B91358" w:rsidRDefault="006540D2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Зарипова Р.Г</w:t>
            </w:r>
          </w:p>
        </w:tc>
      </w:tr>
    </w:tbl>
    <w:p w:rsidR="00B91358" w:rsidRDefault="00B91358" w:rsidP="00B913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816" w:rsidRPr="00B91358" w:rsidRDefault="003A24C6" w:rsidP="00B9135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135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Предметные и </w:t>
      </w:r>
      <w:proofErr w:type="spellStart"/>
      <w:r w:rsidRPr="00B91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тематические</w:t>
      </w:r>
      <w:proofErr w:type="spellEnd"/>
      <w:r w:rsidRPr="00B91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1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6"/>
        <w:gridCol w:w="6047"/>
        <w:gridCol w:w="2038"/>
      </w:tblGrid>
      <w:tr w:rsidR="00A42385" w:rsidRPr="00B91358" w:rsidTr="00B91358"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3A24C6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недели</w:t>
            </w:r>
          </w:p>
        </w:tc>
        <w:tc>
          <w:tcPr>
            <w:tcW w:w="2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3A24C6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816" w:rsidRPr="00B91358" w:rsidRDefault="003A24C6" w:rsidP="00B913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активных педагогов</w:t>
            </w:r>
          </w:p>
        </w:tc>
      </w:tr>
      <w:tr w:rsidR="00A42385" w:rsidRPr="00B91358" w:rsidTr="00B91358"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63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Неделя </w:t>
            </w:r>
            <w:r w:rsidR="00334522"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</w:t>
            </w:r>
            <w:r w:rsidR="00E11963"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информатики и физики.</w:t>
            </w:r>
          </w:p>
        </w:tc>
        <w:tc>
          <w:tcPr>
            <w:tcW w:w="2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3A24C6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мероприятий недели выполнен в полном объеме. Выпущена тематическая стенгазета, проведены тематические часы, </w:t>
            </w:r>
            <w:r w:rsidR="00A42385"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занимательная </w:t>
            </w: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2385"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викторина</w:t>
            </w: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1963"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2385"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Своя игра» , </w:t>
            </w: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 конкурс </w:t>
            </w:r>
            <w:r w:rsidR="00A42385"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 ребусов .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816" w:rsidRPr="00B91358" w:rsidRDefault="00A42385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 М.В</w:t>
            </w:r>
          </w:p>
          <w:p w:rsidR="00A42385" w:rsidRPr="00B91358" w:rsidRDefault="00A42385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Зарипова Р.Г</w:t>
            </w:r>
          </w:p>
          <w:p w:rsidR="00A42385" w:rsidRPr="00B91358" w:rsidRDefault="00A42385" w:rsidP="00B913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 О.А</w:t>
            </w:r>
          </w:p>
        </w:tc>
      </w:tr>
    </w:tbl>
    <w:p w:rsidR="00B91358" w:rsidRDefault="00B91358" w:rsidP="00B913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2816" w:rsidRPr="00B91358" w:rsidRDefault="003A24C6" w:rsidP="00B9135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13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Выводы и предложения по улучшению научно-методической работы ШМО</w:t>
      </w:r>
    </w:p>
    <w:p w:rsidR="00A32816" w:rsidRPr="00B91358" w:rsidRDefault="003A24C6" w:rsidP="00882E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1358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 целом поставленные задачи выполнены на удовлетворительном уровне. Работа велась над достижением всех поставленных задач, но реализованы с разной степенью эффективности</w:t>
      </w:r>
      <w:r w:rsidR="00882EC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913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32816" w:rsidRPr="00B91358" w:rsidRDefault="003A24C6" w:rsidP="00882E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13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работы ШМО реализован в полном объеме. Мероприятия проведены на оптимальном организационном и методическом уровнях;</w:t>
      </w:r>
    </w:p>
    <w:p w:rsidR="00882EC7" w:rsidRDefault="003A24C6" w:rsidP="00882E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13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Не достигнуты целевые показатели по количеству публикаций, количеству профессиональных конкурсов, в которых приняли участие педагоги </w:t>
      </w:r>
      <w:r w:rsidR="00882EC7" w:rsidRPr="00B913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ШМО. </w:t>
      </w:r>
    </w:p>
    <w:p w:rsidR="00A32816" w:rsidRPr="00B91358" w:rsidRDefault="00882EC7" w:rsidP="00882E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На следующий учебный год</w:t>
      </w:r>
      <w:r w:rsidR="003A24C6" w:rsidRPr="00B913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задачи:</w:t>
      </w:r>
    </w:p>
    <w:p w:rsidR="00A32816" w:rsidRPr="00B91358" w:rsidRDefault="003A24C6" w:rsidP="00882EC7">
      <w:p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1358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повышать качество образования путем объединения усилий методической и психологической служб;</w:t>
      </w:r>
    </w:p>
    <w:p w:rsidR="00A32816" w:rsidRPr="00B91358" w:rsidRDefault="003A24C6" w:rsidP="00882EC7">
      <w:p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135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изучать достижения педагогической науки и практики, новые педагогические технологии и методики;</w:t>
      </w:r>
    </w:p>
    <w:p w:rsidR="00A32816" w:rsidRPr="00B91358" w:rsidRDefault="003A24C6" w:rsidP="00882EC7">
      <w:p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135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совершенствовать систему методической работы школы, в центре которой – учитель, способствующую развитию педагогического творчества и самореализации инициативы педагогических кадров;</w:t>
      </w:r>
    </w:p>
    <w:p w:rsidR="00A32816" w:rsidRPr="00B91358" w:rsidRDefault="003A24C6" w:rsidP="00882EC7">
      <w:p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1358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формировать способность педагогов к рефлексивной деятельности как основы для анализа собственной педагогической деятельности и определения путей решения выявленных проблем, самостоятельного выстраивания траектории своего профессионального развития;</w:t>
      </w:r>
    </w:p>
    <w:p w:rsidR="00A32816" w:rsidRPr="00B91358" w:rsidRDefault="00730EAD" w:rsidP="00882EC7">
      <w:pPr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1358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3A24C6" w:rsidRPr="00B91358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стимулировать рост квалификации, профессионализма и продуктивности педагогического труда.</w:t>
      </w:r>
      <w:bookmarkStart w:id="0" w:name="_GoBack"/>
      <w:bookmarkEnd w:id="0"/>
    </w:p>
    <w:sectPr w:rsidR="00A32816" w:rsidRPr="00B91358" w:rsidSect="00B91358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46393"/>
    <w:multiLevelType w:val="hybridMultilevel"/>
    <w:tmpl w:val="999C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2925"/>
    <w:rsid w:val="002D33B1"/>
    <w:rsid w:val="002D3591"/>
    <w:rsid w:val="00300B01"/>
    <w:rsid w:val="00334522"/>
    <w:rsid w:val="003514A0"/>
    <w:rsid w:val="003903A7"/>
    <w:rsid w:val="003A24C6"/>
    <w:rsid w:val="00424B9A"/>
    <w:rsid w:val="004D4B94"/>
    <w:rsid w:val="004F7E17"/>
    <w:rsid w:val="005A05CE"/>
    <w:rsid w:val="00632A12"/>
    <w:rsid w:val="00646CEF"/>
    <w:rsid w:val="00653AF6"/>
    <w:rsid w:val="006540D2"/>
    <w:rsid w:val="00657BCB"/>
    <w:rsid w:val="00730EAD"/>
    <w:rsid w:val="008117F6"/>
    <w:rsid w:val="00882EC7"/>
    <w:rsid w:val="00902D20"/>
    <w:rsid w:val="00A32816"/>
    <w:rsid w:val="00A42385"/>
    <w:rsid w:val="00B73A5A"/>
    <w:rsid w:val="00B91358"/>
    <w:rsid w:val="00BF286E"/>
    <w:rsid w:val="00D37FA4"/>
    <w:rsid w:val="00D46B06"/>
    <w:rsid w:val="00D83507"/>
    <w:rsid w:val="00E1196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C092"/>
  <w15:docId w15:val="{28A3B4E6-4170-4A57-8E95-8725A5FE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D2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8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НВ</dc:creator>
  <dc:description>Подготовлено экспертами Актион-МЦФЭР</dc:description>
  <cp:lastModifiedBy>Матвеева МВ</cp:lastModifiedBy>
  <cp:revision>5</cp:revision>
  <dcterms:created xsi:type="dcterms:W3CDTF">2025-06-23T09:13:00Z</dcterms:created>
  <dcterms:modified xsi:type="dcterms:W3CDTF">2025-07-02T07:18:00Z</dcterms:modified>
</cp:coreProperties>
</file>