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024B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79024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9024B">
      <w:pPr>
        <w:pStyle w:val="HEADERTEXT"/>
        <w:jc w:val="center"/>
        <w:rPr>
          <w:b/>
          <w:bCs/>
        </w:rPr>
      </w:pPr>
      <w:r>
        <w:rPr>
          <w:b/>
          <w:bCs/>
        </w:rPr>
        <w:t>ПРАВИТЕЛЬСТВО САНКТ-</w:t>
      </w:r>
      <w:r>
        <w:rPr>
          <w:b/>
          <w:bCs/>
        </w:rPr>
        <w:t>ПЕТЕРБУРГА</w:t>
      </w:r>
    </w:p>
    <w:p w:rsidR="00000000" w:rsidRDefault="0079024B">
      <w:pPr>
        <w:pStyle w:val="HEADERTEXT"/>
        <w:jc w:val="center"/>
        <w:rPr>
          <w:b/>
          <w:bCs/>
        </w:rPr>
      </w:pPr>
    </w:p>
    <w:p w:rsidR="00000000" w:rsidRDefault="0079024B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9024B">
      <w:pPr>
        <w:pStyle w:val="HEADERTEXT"/>
        <w:jc w:val="center"/>
        <w:rPr>
          <w:b/>
          <w:bCs/>
        </w:rPr>
      </w:pPr>
    </w:p>
    <w:p w:rsidR="00000000" w:rsidRDefault="0079024B">
      <w:pPr>
        <w:pStyle w:val="HEADERTEXT"/>
        <w:jc w:val="center"/>
        <w:rPr>
          <w:b/>
          <w:bCs/>
        </w:rPr>
      </w:pPr>
      <w:r>
        <w:rPr>
          <w:b/>
          <w:bCs/>
        </w:rPr>
        <w:t>от 21 июля 2009 года N 835</w:t>
      </w:r>
    </w:p>
    <w:p w:rsidR="00000000" w:rsidRDefault="0079024B">
      <w:pPr>
        <w:pStyle w:val="HEADERTEXT"/>
        <w:jc w:val="center"/>
        <w:rPr>
          <w:b/>
          <w:bCs/>
        </w:rPr>
      </w:pPr>
    </w:p>
    <w:p w:rsidR="00000000" w:rsidRDefault="0079024B">
      <w:pPr>
        <w:pStyle w:val="HEADERTEXT"/>
        <w:jc w:val="center"/>
        <w:rPr>
          <w:b/>
          <w:bCs/>
        </w:rPr>
      </w:pPr>
    </w:p>
    <w:p w:rsidR="00000000" w:rsidRDefault="0079024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организационных мерах по реализации антикоррупционной политики в исполнительных органах государственной власти Санкт-Петербурга </w:t>
      </w:r>
    </w:p>
    <w:p w:rsidR="00000000" w:rsidRDefault="0079024B">
      <w:pPr>
        <w:pStyle w:val="FORMATTEXT"/>
        <w:jc w:val="center"/>
      </w:pPr>
      <w:r>
        <w:t xml:space="preserve">(с изменениями на 6 октября 2015 года) </w:t>
      </w:r>
    </w:p>
    <w:p w:rsidR="00000000" w:rsidRDefault="0079024B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000000" w:rsidRDefault="0079024B">
      <w:pPr>
        <w:pStyle w:val="FORMATTEXT"/>
        <w:jc w:val="both"/>
      </w:pPr>
      <w:r>
        <w:t xml:space="preserve"> </w:t>
      </w:r>
    </w:p>
    <w:p w:rsidR="00000000" w:rsidRDefault="0079024B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79024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"kodeks://link/d?nd=891832636"\o"’’О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Санкт-Петербурга от 10.06.2010 N 778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10 июня 2010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79024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"kodeks://link/d?nd=822400930"\o"’’О внесении изменений в некоторые п</w:instrText>
      </w:r>
      <w:r>
        <w:instrText>остановления Правительства Санкт-Петербурга (с изменениями на 6 октября 2015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25.06.2012 N 640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25 ию</w:t>
      </w:r>
      <w:r>
        <w:rPr>
          <w:color w:val="0000AA"/>
          <w:u w:val="single"/>
        </w:rPr>
        <w:t>ня 2012 года N 640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www.gov.spb.ru/npa, 29.06.2012); </w:t>
      </w:r>
    </w:p>
    <w:p w:rsidR="00000000" w:rsidRDefault="0079024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"kodeks://link/d?nd=822401342&amp;point=mark=000000000000000000000000000000000000000000000000008OU0LR"\o"’’О Комитете по экономической политике</w:instrText>
      </w:r>
      <w:r>
        <w:instrText xml:space="preserve"> и стратегическому планированию Санкт-Петербурга (с изменениями на 11 ноября 2021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27.09.2012 N 1041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</w:t>
      </w:r>
      <w:r>
        <w:rPr>
          <w:color w:val="0000AA"/>
          <w:u w:val="single"/>
        </w:rPr>
        <w:t xml:space="preserve"> 27 сентября 2012 года N 1041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28.09.2012); </w:t>
      </w:r>
    </w:p>
    <w:p w:rsidR="00000000" w:rsidRDefault="0079024B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"kodeks://link/d?nd=537981125"\o"’’Об уполномоченном органе по профилактике коррупционных и иных правонарушений и о вн</w:instrText>
      </w:r>
      <w:r>
        <w:instrText>есении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06.10.2015 N 875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24.04.2019)"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6 октября 2015 года N 875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79024B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00000" w:rsidRDefault="0079024B">
      <w:pPr>
        <w:pStyle w:val="FORMATTEXT"/>
        <w:jc w:val="both"/>
      </w:pPr>
      <w:r>
        <w:t xml:space="preserve"> </w:t>
      </w:r>
    </w:p>
    <w:p w:rsidR="00000000" w:rsidRDefault="0079024B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"kodeks://link/d?nd=8484697"\o"’’О дополнительных мерах по противодействию коррупции в Санкт-Петербурге (с изменениями на 28 июня 2018 года)’’</w:instrText>
      </w:r>
    </w:p>
    <w:p w:rsidR="00000000" w:rsidRDefault="0079024B">
      <w:pPr>
        <w:pStyle w:val="FORMATTEXT"/>
        <w:ind w:firstLine="568"/>
        <w:jc w:val="both"/>
      </w:pPr>
      <w:r>
        <w:instrText>Закон Санкт-Петербурга от 14.11.2008 N 674-122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10.07.2018)"</w:instrText>
      </w:r>
      <w:r>
        <w:fldChar w:fldCharType="separate"/>
      </w:r>
      <w:r>
        <w:rPr>
          <w:color w:val="0000AA"/>
          <w:u w:val="single"/>
        </w:rPr>
        <w:t>Законом Санкт-Петербурга от 29.10.2008 N 674-122 "О дополнительных мерах по противодействию коррупции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целях реализации антикоррупционной политики Правительство Санкт-Петербурга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jc w:val="both"/>
      </w:pPr>
      <w:r>
        <w:t>постановляет:</w:t>
      </w:r>
    </w:p>
    <w:p w:rsidR="00000000" w:rsidRDefault="0079024B">
      <w:pPr>
        <w:pStyle w:val="FORMATTEXT"/>
        <w:ind w:firstLine="568"/>
        <w:jc w:val="both"/>
      </w:pPr>
      <w:r>
        <w:t>1. Уст</w:t>
      </w:r>
      <w:r>
        <w:t>ановить, что: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1.1. Пункт исключен - </w:t>
      </w:r>
      <w:r>
        <w:fldChar w:fldCharType="begin"/>
      </w:r>
      <w:r>
        <w:instrText xml:space="preserve"> HYPERLINK "kodeks://link/d?nd=537981125&amp;point=mark=000000000000000000000000000000000000000000000000007DI0K7"\o"’’Об уполномоченном органе по профилактике коррупционных и иных правонарушений и о внесении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</w:instrText>
      </w:r>
      <w:r>
        <w:instrText>ение Правительства Санкт-Петербурга от 06.10.2015 N 875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24.04.2019)"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6 октября 2015 года N 875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"kodeks://link/d?nd=537981174&amp;point=mark=00000000000</w:instrText>
      </w:r>
      <w:r>
        <w:instrText>0000000000000000000000000000000000000006500IL"\o"’’Об организационных мерах по реализации антикоррупционной политики в исполнительных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недействующая редакция  (действ. с 01.01.20</w:instrText>
      </w:r>
      <w:r>
        <w:instrText>13 по 05.10.2015)"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1.2. Администрация Губернатора Санкт-Петербурга является уполномоченным исполнительным органом государственной власти Санкт-Петербурга по реализации антикоррупционной политики (за исключением функций организации </w:t>
      </w:r>
      <w:r>
        <w:t xml:space="preserve">антикоррупционного образования, отнесенных к полномочиям других исполнительных органов государственной власти Санкт-Петербурга). </w:t>
      </w:r>
    </w:p>
    <w:p w:rsidR="00000000" w:rsidRDefault="0079024B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"kodeks://link/d?nd=537981125&amp;point=mark=0000000000000000000000000000000000</w:instrText>
      </w:r>
      <w:r>
        <w:instrText>00000000000000007DI0K7"\o"’’Об уполномоченном органе по профилактике коррупционных и иных правонарушений и о внесении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06.10.2015 N 875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24.04.2019)"</w:instrText>
      </w:r>
      <w:r>
        <w:fldChar w:fldCharType="separate"/>
      </w:r>
      <w:r>
        <w:rPr>
          <w:color w:val="0000AA"/>
          <w:u w:val="single"/>
        </w:rPr>
        <w:t xml:space="preserve">постановлением </w:t>
      </w:r>
      <w:r>
        <w:rPr>
          <w:color w:val="0000AA"/>
          <w:u w:val="single"/>
        </w:rPr>
        <w:t>Правительства Санкт-Петербурга от 6 октября 2015 года N 875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"kodeks://link/d?nd=537981174&amp;point=mark=000000000000000000000000000000000000000000000000006520IM"\o"’’Об организационных мерах по реализации антикоррупционной политики в исп</w:instrText>
      </w:r>
      <w:r>
        <w:instrText>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недействующая редакция  (действ. с 01.01.2013 по 05.10.2015)"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1.3. Комитет по науке и высшей школе является уполномоченным исполнительным ор</w:t>
      </w:r>
      <w:r>
        <w:t>ганом государственной власти Санкт-Петербурга по организации антикоррупционного образования в части, касающейся содействия включению в дополнительные образовательные программы, реализуемые в образовательных учреждениях среднего профессионального образовани</w:t>
      </w:r>
      <w:r>
        <w:t>я, высшего профессионального образования и дополнительного образования взрослых, расположенных на территории Санкт-Петербурга, рабочих программ учебных курсов, предметов, дисциплин (модулей), направленных на решение задач формирования антикоррупционного ми</w:t>
      </w:r>
      <w:r>
        <w:t>ровоззрения, повышения уровня правосознания и правовой культуры, а также подготовку и переподготовку специалистов соответствующей квалификации.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1.4. Комитет по образованию является уполномоченным исполнительным органом государственной власти Санкт-Петербу</w:t>
      </w:r>
      <w:r>
        <w:t>рга по организации антикоррупционного образования в подведомственных образовательных учреждениях в части, касающейся содействия включению в реализуемые в указанных учреждениях программы учебных курсов, предметов, дисциплин (модулей), направленных на решени</w:t>
      </w:r>
      <w:r>
        <w:t>е задач формирования антикоррупционного мировоззрения, повышения уровня правосознания и правовой культуры обучающихся.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2. Внести в </w:t>
      </w:r>
      <w:r>
        <w:fldChar w:fldCharType="begin"/>
      </w:r>
      <w:r>
        <w:instrText xml:space="preserve"> HYPERLINK "kodeks://link/d?nd=8465807&amp;point=mark=000000000000000000000000000000000000000000000000014J8EMA"\o"’’О мерах по с</w:instrText>
      </w:r>
      <w:r>
        <w:instrText>овершенствованию системы гражданской обороны, защиты населения и территории от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Положение о Комитете по вопросам законности, правопоряд</w:t>
      </w:r>
      <w:r>
        <w:rPr>
          <w:color w:val="0000AA"/>
          <w:u w:val="single"/>
        </w:rPr>
        <w:t>ка и безопасности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"kodeks://link/d?nd=8465807"\o"’’О мерах по совершенствованию системы гражданской обороны, защиты населения и территории от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23.01.2008 N 46 "О мерах по совершенствованию системы гражданской обороны, защиты населения и территории от чрезвычайных ситуаций и обеспечения пожарной безопасности в Са</w:t>
      </w:r>
      <w:r>
        <w:rPr>
          <w:color w:val="0000AA"/>
          <w:u w:val="single"/>
        </w:rPr>
        <w:t>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1), следующие изменения: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2.1. </w:t>
      </w:r>
      <w:r>
        <w:fldChar w:fldCharType="begin"/>
      </w:r>
      <w:r>
        <w:instrText xml:space="preserve"> HYPERLINK "kodeks://link/d?nd=8465807&amp;point=mark=000000000000000000000000000000000000000000000000007DG0K7"\o"’’О мерах по совершенствованию системы гражданской обороны, защиты населения</w:instrText>
      </w:r>
      <w:r>
        <w:instrText xml:space="preserve"> и территории от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Пункт 2.1.1 Положения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"2.1.1. Организация взаимодействия исполнительных органов</w:t>
      </w:r>
      <w:r>
        <w:t xml:space="preserve"> государственной власти Санкт-Петербурга с судебными органами Санкт-Петербурга и Российской Федерации, а также иными органами и организациями по вопросам обеспечения законности на территории Санкт-Петербурга".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2.2. Дополнить </w:t>
      </w:r>
      <w:r>
        <w:fldChar w:fldCharType="begin"/>
      </w:r>
      <w:r>
        <w:instrText xml:space="preserve"> HYPERLINK "kodeks://link/d?nd</w:instrText>
      </w:r>
      <w:r>
        <w:instrText>=8465807&amp;point=mark=000000000000000000000000000000000000000000000000014J8EMA"\o"’’О мерах по совершенствованию системы гражданской обороны, защиты населения и территории от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</w:instrText>
      </w:r>
      <w:r>
        <w:instrText>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2.5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"2.5. Задачи Комитета в области реализации антикоррупционной политики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2.5.1. Реализация антикоррупционной политики в Санкт-Петербурге, за исключением проведения ант</w:t>
      </w:r>
      <w:r>
        <w:t>икоррупционной экспертизы нормативных правовых актов и их проектов и организации антикоррупционного образования.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2.5.2. Обеспечение координации деятельности исполнительных органов государственной власти Санкт-Петербурга и их взаимодействия с Законодательн</w:t>
      </w:r>
      <w:r>
        <w:t>ым Собранием Санкт-Петербурга, территориальными органами федеральных органов исполнительной власти, прокуратурой Санкт-Петербурга, судебными органами, иными органами, организациями и общественными объединениями по вопросам реализации антикоррупционной поли</w:t>
      </w:r>
      <w:r>
        <w:t>тики в Санкт-Петербурге.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2.5.3. Иные задачи в области реализации антикоррупционной политики в соответствии с законодательством Российской Федерации и Санкт-Петербурга".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2.3. Дополнить </w:t>
      </w:r>
      <w:r>
        <w:fldChar w:fldCharType="begin"/>
      </w:r>
      <w:r>
        <w:instrText xml:space="preserve"> HYPERLINK "kodeks://link/d?nd=8465807&amp;point=mark=00000000000000000000</w:instrText>
      </w:r>
      <w:r>
        <w:instrText>0000000000000000000000000000014J8EMA"\o"’’О мерах по совершенствованию системы гражданской обороны, защиты населения и территории от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оложение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пунктами 3.12-1-3.12-4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"3.12-1. Разрабатывать программы и планы, в том числе долгосрочные целевые программы (подпрограммы) Санкт-Петербурга и ведомственные целевые программы Санкт-Петербурга, в пределах компетенции Ко</w:t>
      </w:r>
      <w:r>
        <w:t>митета, организовывать их реализацию и контролировать их выполнение.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3.12-2. В установленном порядке участвовать в разработке проектов соглашений, договоров Санкт-Петербурга с другими субъектами Российской Федерации, федеральными органами исполнительной в</w:t>
      </w:r>
      <w:r>
        <w:t>ласти по вопросам, находящимся в компетенции Комитета.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3.12-3. Представлять Губернатору Санкт-Петербурга, Правительству Санкт-Петербурга заключения по вопросам, относящимся к компетенции Комитета.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3.12-4. Разрабатывать методические материалы и рекомендац</w:t>
      </w:r>
      <w:r>
        <w:t>ии в соответствии с компетенцией Комитета".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2.4. Дополнить </w:t>
      </w:r>
      <w:r>
        <w:fldChar w:fldCharType="begin"/>
      </w:r>
      <w:r>
        <w:instrText xml:space="preserve"> HYPERLINK "kodeks://link/d?nd=8465807&amp;point=mark=000000000000000000000000000000000000000000000000014J8EMA"\o"’’О мерах по совершенствованию системы гражданской обороны, защиты населения и террито</w:instrText>
      </w:r>
      <w:r>
        <w:instrText>рии от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пунктами 3.26-1-3.26-7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"3.26-1. Обеспечивать координацию деятельности исполнительных ор</w:t>
      </w:r>
      <w:r>
        <w:t>ганов государственной власти Санкт-Петербурга по реализации антикоррупционной политики.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3.26-2. Осуществлять контроль за выполнением программ противодействия коррупции в исполнительных органах государственной власти Санкт-Петербурга, за исключением Админи</w:t>
      </w:r>
      <w:r>
        <w:t>страции Губернатора 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3.26-3. Осуществлять антикоррупционный мониторинг в порядке, установленном законодательством 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3.26-4. Участвовать в проведении антикоррупционной пропаганды в порядке, установленном законодательством </w:t>
      </w:r>
      <w:r>
        <w:t>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3.26-5. Проводить анализ работы исполнительных органов государственной власти Санкт-Петербурга с обращениями граждан, содержащими сведения о коррупции, и представлять ежегодный доклад по результатам анализа на рассмотрение Правительства </w:t>
      </w:r>
      <w:r>
        <w:t>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3.26-6. Участвовать в реализации мер по противодействию коррупции при прохождении государственной гражданской службы Санкт-Петербурга в исполнительных органах государственной власти Санкт-Петербурга, осуществлять методическое руководство</w:t>
      </w:r>
      <w:r>
        <w:t xml:space="preserve"> деятельностью указанных органов по противодействию коррупции при прохождении государственной гражданской службы </w:t>
      </w:r>
      <w:r>
        <w:lastRenderedPageBreak/>
        <w:t>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3.26-7. Направлять в исполнительные органы государственной власти Санкт-Петербурга предложения по совершенствованию деятельн</w:t>
      </w:r>
      <w:r>
        <w:t>ости указанных органов по реализации антикоррупционной политики".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3. Внести в </w:t>
      </w:r>
      <w:r>
        <w:fldChar w:fldCharType="begin"/>
      </w:r>
      <w:r>
        <w:instrText xml:space="preserve"> HYPERLINK "kodeks://link/d?nd=8385247&amp;point=mark=00000000000000000000000000000000000000000000000001M225ME"\o"’’Об Администрации Губернатора Санкт-Петербурга (с изменениями на 3</w:instrText>
      </w:r>
      <w:r>
        <w:instrText>1 января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об Администрации Губернатора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"kodeks://link/d?nd=8385247"\o"’’</w:instrText>
      </w:r>
      <w:r>
        <w:instrText>Об Администрации Губернатора Санкт-Петербурга (с изменениями на 31 января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18.1</w:t>
      </w:r>
      <w:r>
        <w:rPr>
          <w:color w:val="0000AA"/>
          <w:u w:val="single"/>
        </w:rPr>
        <w:t>1.2003 N 43 "Об Администрации Губернатора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2), следующие изменения: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3.1. Дополнить </w:t>
      </w:r>
      <w:r>
        <w:fldChar w:fldCharType="begin"/>
      </w:r>
      <w:r>
        <w:instrText xml:space="preserve"> HYPERLINK "kodeks://link/d?nd=8385247&amp;point=mark=00000000000000000000000000000000000000000000000001M225ME"\o"’’Об Администрации Губ</w:instrText>
      </w:r>
      <w:r>
        <w:instrText>ернатора Санкт-Петербурга (с изменениями на 31 января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2.1.7-1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"2.1.7-1. Координ</w:t>
      </w:r>
      <w:r>
        <w:t>ация деятельности исполнительных органов государственной власти Санкт-Петербурга по противодействию коррупции при прохождении государственной гражданской службы Санкт-Петербурга в указанных органах".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3.2. Дополнить </w:t>
      </w:r>
      <w:r>
        <w:fldChar w:fldCharType="begin"/>
      </w:r>
      <w:r>
        <w:instrText xml:space="preserve"> HYPERLINK "kodeks://link/d?nd=8385247&amp;p</w:instrText>
      </w:r>
      <w:r>
        <w:instrText>oint=mark=00000000000000000000000000000000000000000000000001M225ME"\o"’’Об Администрации Губернатора Санкт-Петербурга (с изменениями на 31 января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</w:instrText>
      </w:r>
      <w:r>
        <w:instrText>ств. с 01.02.2022)"</w:instrText>
      </w:r>
      <w:r>
        <w:fldChar w:fldCharType="separate"/>
      </w:r>
      <w:r>
        <w:rPr>
          <w:color w:val="0000AA"/>
          <w:u w:val="single"/>
        </w:rPr>
        <w:t>Положение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2.2.3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"2.2.3. Проведение антикоррупционной экспертизы нормативных правовых актов и их проектов в соответствии с действующим законодательством".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3.3. Дополнить </w:t>
      </w:r>
      <w:r>
        <w:fldChar w:fldCharType="begin"/>
      </w:r>
      <w:r>
        <w:instrText xml:space="preserve"> HYPERLINK "kodeks://link/d?n</w:instrText>
      </w:r>
      <w:r>
        <w:instrText>d=8385247&amp;point=mark=00000000000000000000000000000000000000000000000001M225ME"\o"’’Об Администрации Губернатора Санкт-Петербурга (с изменениями на 31 января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пунктами 3.2.10-2-3.2.10-5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"3.2.10-2. Осуществлять координацию деятельности исполнительных органов государственной власти Санкт-Петербурга по вопросам: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проверки достоверности и полноты </w:t>
      </w:r>
      <w:r>
        <w:t>представляемых государственными гражданскими служащими Санкт-Петербурга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</w:t>
      </w:r>
      <w:r>
        <w:t>уга) и несовершеннолетних детей;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учета длительности, безупречности и эффективности исполнения государственными гражданскими служащими Санкт-Петербурга своих должностных обязанностей при назначении на вышестоящую должность, присвоении классного чина и поощ</w:t>
      </w:r>
      <w:r>
        <w:t>рении;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организации уведомления представителя нанимателя о фактах обращений в целях склонения государственного гражданского служащего Санкт-Петербурга к совершению коррупционных правонарушений.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3.2.10-3. Участвовать в осуществлении методического руководст</w:t>
      </w:r>
      <w:r>
        <w:t>ва деятельностью исполнительных органов государственной власти Санкт-Петербурга по противодействию коррупции при прохождении государственной гражданской службы Санкт-Петербурга в указанных органах.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3.2.10-4. Организовывать антикоррупционное образование го</w:t>
      </w:r>
      <w:r>
        <w:t>сударственных гражданских служащих Санкт-Петербурга в рамках государственного заказа Санкт-Петербурга на профессиональную переподготовку, повышение квалификации и стажировку государственных гражданских служащих 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3.2.10-5. Осуществлять коо</w:t>
      </w:r>
      <w:r>
        <w:t>рдинацию деятельности комиссий по соблюдению требований к служебному поведению государственных гражданских служащих Санкт-Петербурга и урегулированию конфликта интересов, созданных в исполнительных органах государственной власти Санкт-Петербурга".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4. Пунк</w:t>
      </w:r>
      <w:r>
        <w:t xml:space="preserve">т утратил силу с 1 января 2013 года - </w:t>
      </w:r>
      <w:r>
        <w:fldChar w:fldCharType="begin"/>
      </w:r>
      <w:r>
        <w:instrText xml:space="preserve"> HYPERLINK "kodeks://link/d?nd=822401342&amp;point=mark=000000000000000000000000000000000000000000000000008OU0LR"\o"’’О Комитете по экономической политике и стратегическому планированию Санкт-Петербурга (с изменениями на 1</w:instrText>
      </w:r>
      <w:r>
        <w:instrText>1 ноября 2021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27.09.2012 N 1041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15.11.2021)"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27 сентября 2012 года N 1041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</w:instrText>
      </w:r>
      <w:r>
        <w:instrText>nd=537928595&amp;point=mark=000000000000000000000000000000000000000000000000007DE0K6"\o"’’Об организационных мерах по реализации антикоррупционной политики в исполнительных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</w:instrText>
      </w:r>
      <w:r>
        <w:instrText>ующая редакция  (действ. с 29.06.2012 по 31.12.2012)"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5. Внести в </w:t>
      </w:r>
      <w:r>
        <w:fldChar w:fldCharType="begin"/>
      </w:r>
      <w:r>
        <w:instrText xml:space="preserve"> HYPERLINK "kodeks://link/d?nd=8389260&amp;point=mark=000000000000000000000000000000000000000000000000007N48LB"\o"’’О Комитете по науке и высшей школе (с изменениями на </w:instrText>
      </w:r>
      <w:r>
        <w:instrText>11 февраля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10.02.2004 N 176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11.02.2022)"</w:instrText>
      </w:r>
      <w:r>
        <w:fldChar w:fldCharType="separate"/>
      </w:r>
      <w:r>
        <w:rPr>
          <w:color w:val="0000AA"/>
          <w:u w:val="single"/>
        </w:rPr>
        <w:t>Положение о Комитете по науке и высшей школе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"kodeks://link/d?nd=8389260"\o"’’О Комите</w:instrText>
      </w:r>
      <w:r>
        <w:instrText>те по науке и высшей школе (с изменениями на 11 февраля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10.02.2004 N 176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11.02.2022)"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10.02.2004 N 176 "О К</w:t>
      </w:r>
      <w:r>
        <w:rPr>
          <w:color w:val="0000AA"/>
          <w:u w:val="single"/>
        </w:rPr>
        <w:t>омитете по науке и высшей школе"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4), следующие изменения: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5.1. Дополнить </w:t>
      </w:r>
      <w:r>
        <w:fldChar w:fldCharType="begin"/>
      </w:r>
      <w:r>
        <w:instrText xml:space="preserve"> HYPERLINK "kodeks://link/d?nd=8389260&amp;point=mark=000000000000000000000000000000000000000000000000007N48LB"\o"’’О Комитете по науке и высшей школе (с изменения</w:instrText>
      </w:r>
      <w:r>
        <w:instrText>ми на 11 февраля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10.02.2004 N 176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11.02.2022)"</w:instrText>
      </w:r>
      <w:r>
        <w:fldChar w:fldCharType="separate"/>
      </w:r>
      <w:r>
        <w:rPr>
          <w:color w:val="0000AA"/>
          <w:u w:val="single"/>
        </w:rPr>
        <w:t>Положение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2.6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"2.6. Организация антикоррупционного образования в образо</w:t>
      </w:r>
      <w:r>
        <w:t xml:space="preserve">вательных учреждениях среднего </w:t>
      </w:r>
      <w:r>
        <w:lastRenderedPageBreak/>
        <w:t>профессионального образования, высшего профессионального образования и дополнительного образования взрослых, расположенных на территории Санкт-Петербурга".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5.2. Дополнить </w:t>
      </w:r>
      <w:r>
        <w:fldChar w:fldCharType="begin"/>
      </w:r>
      <w:r>
        <w:instrText xml:space="preserve"> HYPERLINK "kodeks://link/d?nd=8389260&amp;point=mark=000</w:instrText>
      </w:r>
      <w:r>
        <w:instrText>000000000000000000000000000000000000000000000007N48LB"\o"’’О Комитете по науке и высшей школе (с изменениями на 11 февраля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10.02.2004 N 176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11.02.2022)"</w:instrText>
      </w:r>
      <w:r>
        <w:fldChar w:fldCharType="separate"/>
      </w:r>
      <w:r>
        <w:rPr>
          <w:color w:val="0000AA"/>
          <w:u w:val="single"/>
        </w:rPr>
        <w:t>Пол</w:t>
      </w:r>
      <w:r>
        <w:rPr>
          <w:color w:val="0000AA"/>
          <w:u w:val="single"/>
        </w:rPr>
        <w:t>ожение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3.17-2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"3.17-2. Организует антикоррупционное образование в образовательных учреждениях среднего профессионального образования, высшего профессионального образования и дополнительного образования взрослых, распол</w:t>
      </w:r>
      <w:r>
        <w:t>оженных на территории Санкт-Петербурга, в части, касающейся содействия включению в дополнительные образовательные программы, реализуемые в указанных учреждениях, рабочих программ учебных курсов, предметов, дисциплин (модулей), направленных на решение задач</w:t>
      </w:r>
      <w:r>
        <w:t xml:space="preserve"> формирования антикоррупционного мировоззрения, повышения уровня правосознания и правовой культуры, а также подготовку и переподготовку специалистов соответствующей квалификации".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6. Внести изменение в </w:t>
      </w:r>
      <w:r>
        <w:fldChar w:fldCharType="begin"/>
      </w:r>
      <w:r>
        <w:instrText xml:space="preserve"> HYPERLINK "kodeks://link/d?nd=8390289&amp;point=mark=000</w:instrText>
      </w:r>
      <w:r>
        <w:instrText>00000000000000000000000000000000000000000000003UNI759"\o"’’О Комитете по образованию (с изменениями на 8 февраля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09.02.2022)"</w:instrText>
      </w:r>
      <w:r>
        <w:fldChar w:fldCharType="separate"/>
      </w:r>
      <w:r>
        <w:rPr>
          <w:color w:val="0000AA"/>
          <w:u w:val="single"/>
        </w:rPr>
        <w:t>Положение о К</w:t>
      </w:r>
      <w:r>
        <w:rPr>
          <w:color w:val="0000AA"/>
          <w:u w:val="single"/>
        </w:rPr>
        <w:t>омитете по образованию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"kodeks://link/d?nd=8390289"\o"’’О Комитете по образованию (с изменениями на 8 февраля 2022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09.02.2022)"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24.02.2004 N 225 "О Комитете по образованию"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дополнив его пунктом 3.49-6 следующего содержания: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"3.49-6. Обеспечивать организацию и проведение мероприятий по антикоррупционному образованию</w:t>
      </w:r>
      <w:r>
        <w:t xml:space="preserve"> в подведомственных образовательных учреждениях".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7. Комитету по вопросам законности, правопорядка и безопасности до 15.09.2009: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7.1. Пункт утратил силу с 29 июня 2012 года - </w:t>
      </w:r>
      <w:r>
        <w:fldChar w:fldCharType="begin"/>
      </w:r>
      <w:r>
        <w:instrText xml:space="preserve"> HYPERLINK "kodeks://link/d?nd=822400930&amp;point=mark=000000000000000000000000000</w:instrText>
      </w:r>
      <w:r>
        <w:instrText>000000000000000000000007DE0K8"\o"’’О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25.06.2012 N 640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</w:instrText>
      </w:r>
      <w:r>
        <w:instrText xml:space="preserve"> с 06.10.2015)"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25 июня 2012 года N 640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"kodeks://link/d?nd=537921313&amp;point=mark=000000000000000000000000000000000000000000000000007DU0KE"\o"’’Об организационных мерах по реализации антик</w:instrText>
      </w:r>
      <w:r>
        <w:instrText>оррупционной политики в исполнительных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недействующая редакция  (действ. с 12.07.2010 по 28.06.2012)"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79024B">
      <w:pPr>
        <w:pStyle w:val="FORMATTEXT"/>
        <w:ind w:firstLine="568"/>
        <w:jc w:val="both"/>
      </w:pPr>
      <w:r>
        <w:t xml:space="preserve">7.1.1. Пункт утратил силу с 29 июня 2012 года - </w:t>
      </w:r>
      <w:r>
        <w:fldChar w:fldCharType="begin"/>
      </w:r>
      <w:r>
        <w:instrText xml:space="preserve"> HYPERLINK "kodeks://link/d?nd=822400930&amp;point=mark=000000000000000000000000000000000000000000000000007DE0K8"\o"’’О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Санкт-Петербурга от 25.06.2012 N 640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25 июня 2012 года N 640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"kodeks://link/d?nd=537921313&amp;point=mark=000000000000000000000000000</w:instrText>
      </w:r>
      <w:r>
        <w:instrText>000000000000000000000007DU0KE"\o"’’Об организационных мерах по реализации антикоррупционной политики в исполнительных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недействующая редакция  (действ. с 12.07.2010 по 28.06.2012</w:instrText>
      </w:r>
      <w:r>
        <w:instrText>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7.1.2. Пункт утратил силу с 12 июля 2010 года - </w:t>
      </w:r>
      <w:r>
        <w:fldChar w:fldCharType="begin"/>
      </w:r>
      <w:r>
        <w:instrText xml:space="preserve"> HYPERLINK "kodeks://link/d?nd=891832636&amp;point=mark=0000000000000000000000000000000000000000000000000064U0IK"\o"’’О внесении изменений в некоторые постановления Правительства Санкт</w:instrText>
      </w:r>
      <w:r>
        <w:instrText>-Петербурга (с изменениями на 6 октября 2015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10.06.2010 N 778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10 июня 2010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</w:instrText>
      </w:r>
      <w:r>
        <w:instrText>PERLINK "kodeks://link/d?nd=891833510&amp;point=mark=0000000000000000000000000000000000000000000000000003C01M"\o"’’Об организационных мерах по реализации антикоррупционной политики в исполнительных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</w:instrText>
      </w:r>
      <w:r>
        <w:instrText>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недействующая редакция  (действ. с 03.08.2009 по 11.07.2010)"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79024B">
      <w:pPr>
        <w:pStyle w:val="FORMATTEXT"/>
        <w:ind w:firstLine="568"/>
        <w:jc w:val="both"/>
      </w:pPr>
      <w:r>
        <w:t>7.2. Представить на рассмотрение Правительства Санкт-Петербурга: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7.2.1. Проект постановления Правительства Санкт-Петербурга о порядке проведения антико</w:t>
      </w:r>
      <w:r>
        <w:t>ррупционного мониторинга.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7.2.2. Проект постановления Правительства Санкт-Петербурга о внесении изменений в положения об исполнительных органах государственной власти Санкт-Петербурга, за исключением Администрации Губернатора Санкт-Петербурга и администра</w:t>
      </w:r>
      <w:r>
        <w:t>ций районов Санкт-Петербурга, в части, касающейся определения их полномочий в сфере реализации антикоррупционной политики в указанных органах.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8. Комитету по вопросам законности, правопорядка и безопасности совместно с Администрацией Губернатора Санкт-Пет</w:t>
      </w:r>
      <w:r>
        <w:t xml:space="preserve">ербурга до 01.09.2009 представить на рассмотрение Правительства Санкт-Петербурга проект постановления Правительства Санкт-Петербурга о внесении изменений в </w:t>
      </w:r>
      <w:r>
        <w:fldChar w:fldCharType="begin"/>
      </w:r>
      <w:r>
        <w:instrText xml:space="preserve"> HYPERLINK "kodeks://link/d?nd=8481527&amp;point=mark=00000000000000000000000000000000000000000000000000</w:instrText>
      </w:r>
      <w:r>
        <w:instrText>EIKABD"\o"’’Об администрациях районов Санкт-Петербурга (с изменениями на 19 декабря 2017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26.08.2008 N 1078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Положение об администрации района Санкт-П</w:t>
      </w:r>
      <w:r>
        <w:rPr>
          <w:color w:val="0000AA"/>
          <w:u w:val="single"/>
        </w:rPr>
        <w:t>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"kodeks://link/d?nd=8481527"\o"’’Об администрациях районов Санкт-Петербурга (с изменениями на 19 декабря 2017 года)’’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26.08.2008 N 1078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</w:instrText>
      </w:r>
      <w:r>
        <w:instrText>ств. с 01.01.2018)"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26.08.2008 N 1078 "Об администрациях районов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части, касающейся определения полномочий администраций районов Санкт-Петербурга в сфере реализации антикоррупционной п</w:t>
      </w:r>
      <w:r>
        <w:t>олитики.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>9. Комитету экономического развития, промышленной политики и торговли до 01.08.2009 представить на рассмотрение Правительства Санкт-Петербурга предложения по реализации антикоррупционной политики в сфере формирования, размещения и исполнения госу</w:t>
      </w:r>
      <w:r>
        <w:t>дарственного заказа Санкт-Петербурга.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ind w:firstLine="568"/>
        <w:jc w:val="both"/>
      </w:pPr>
      <w:r>
        <w:t xml:space="preserve">10.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 </w:t>
      </w:r>
    </w:p>
    <w:p w:rsidR="00000000" w:rsidRDefault="0079024B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</w:instrText>
      </w:r>
      <w:r>
        <w:instrText>odeks://link/d?nd=537981125&amp;point=mark=000000000000000000000000000000000000000000000000007DI0K7"\o"’’Об уполномоченном органе по профилактике коррупционных и иных правонарушений и о внесении ...’’</w:instrText>
      </w:r>
    </w:p>
    <w:p w:rsidR="00000000" w:rsidRDefault="0079024B">
      <w:pPr>
        <w:pStyle w:val="FORMATTEXT"/>
        <w:ind w:firstLine="568"/>
        <w:jc w:val="both"/>
      </w:pPr>
      <w:r>
        <w:instrText xml:space="preserve">Постановление Правительства Санкт-Петербурга от 06.10.2015 </w:instrText>
      </w:r>
      <w:r>
        <w:instrText>N 875</w:instrText>
      </w:r>
    </w:p>
    <w:p w:rsidR="00000000" w:rsidRDefault="0079024B">
      <w:pPr>
        <w:pStyle w:val="FORMATTEXT"/>
        <w:ind w:firstLine="568"/>
        <w:jc w:val="both"/>
      </w:pPr>
      <w:r>
        <w:instrText>Статус: действующая редакция (действ. с 24.04.2019)"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6 октября 2015 года N 875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"kodeks://link/d?nd=537981174&amp;point=mark=000000000000000000000000000000000000000000000000007DU0KD"\o"</w:instrText>
      </w:r>
      <w:r>
        <w:instrText>’’Об организационных мерах по реализации антикоррупционной политики в исполнительных ...’’</w:instrText>
      </w:r>
    </w:p>
    <w:p w:rsidR="00000000" w:rsidRDefault="0079024B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79024B">
      <w:pPr>
        <w:pStyle w:val="FORMATTEXT"/>
        <w:ind w:firstLine="568"/>
        <w:jc w:val="both"/>
      </w:pPr>
      <w:r>
        <w:instrText>Статус: недействующая редакция  (действ. с 01.01.2013 по 05.10.2015)"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79024B">
      <w:pPr>
        <w:pStyle w:val="FORMATTEXT"/>
        <w:ind w:firstLine="568"/>
        <w:jc w:val="both"/>
      </w:pPr>
    </w:p>
    <w:p w:rsidR="00000000" w:rsidRDefault="0079024B">
      <w:pPr>
        <w:pStyle w:val="FORMATTEXT"/>
        <w:jc w:val="right"/>
      </w:pPr>
      <w:r>
        <w:t>Губер</w:t>
      </w:r>
      <w:r>
        <w:t>натор Санкт-Петербурга</w:t>
      </w:r>
    </w:p>
    <w:p w:rsidR="00000000" w:rsidRDefault="0079024B">
      <w:pPr>
        <w:pStyle w:val="FORMATTEXT"/>
        <w:jc w:val="right"/>
      </w:pPr>
      <w:r>
        <w:t>В.И.Матвиенко</w:t>
      </w:r>
    </w:p>
    <w:p w:rsidR="00000000" w:rsidRDefault="0079024B">
      <w:pPr>
        <w:pStyle w:val="FORMATTEXT"/>
        <w:jc w:val="right"/>
      </w:pPr>
    </w:p>
    <w:p w:rsidR="00000000" w:rsidRDefault="0079024B">
      <w:pPr>
        <w:pStyle w:val="FORMATTEXT"/>
        <w:jc w:val="right"/>
      </w:pPr>
    </w:p>
    <w:p w:rsidR="00000000" w:rsidRDefault="0079024B">
      <w:pPr>
        <w:pStyle w:val="FORMATTEXT"/>
        <w:jc w:val="both"/>
        <w:rPr>
          <w:color w:val="0000AA"/>
          <w:u w:val="single"/>
        </w:rPr>
      </w:pPr>
      <w:r>
        <w:lastRenderedPageBreak/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</w:p>
    <w:p w:rsidR="00000000" w:rsidRDefault="0079024B">
      <w:pPr>
        <w:pStyle w:val="FORMATTEXT"/>
        <w:jc w:val="both"/>
      </w:pPr>
      <w:r>
        <w:rPr>
          <w:color w:val="0000AA"/>
          <w:u w:val="single"/>
        </w:rPr>
        <w:t>нормативных п</w:t>
      </w:r>
      <w:r>
        <w:rPr>
          <w:color w:val="0000AA"/>
          <w:u w:val="single"/>
        </w:rPr>
        <w:t xml:space="preserve">равовых актов 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79024B">
      <w:pPr>
        <w:pStyle w:val="FORMATTEXT"/>
        <w:jc w:val="both"/>
      </w:pPr>
      <w:r>
        <w:t>24 июля 2009 года</w:t>
      </w:r>
    </w:p>
    <w:p w:rsidR="00000000" w:rsidRDefault="0079024B">
      <w:pPr>
        <w:pStyle w:val="FORMATTEXT"/>
        <w:jc w:val="both"/>
      </w:pPr>
      <w:r>
        <w:t xml:space="preserve">Регистрационный N 8215     </w:t>
      </w:r>
    </w:p>
    <w:p w:rsidR="00000000" w:rsidRDefault="0079024B">
      <w:pPr>
        <w:pStyle w:val="FORMATTEXT"/>
        <w:jc w:val="both"/>
      </w:pPr>
    </w:p>
    <w:p w:rsidR="00000000" w:rsidRDefault="0079024B">
      <w:pPr>
        <w:pStyle w:val="FORMATTEXT"/>
        <w:jc w:val="both"/>
      </w:pPr>
      <w:r>
        <w:t xml:space="preserve">Редакция документа с учетом </w:t>
      </w:r>
    </w:p>
    <w:p w:rsidR="00000000" w:rsidRDefault="0079024B">
      <w:pPr>
        <w:pStyle w:val="FORMATTEXT"/>
      </w:pPr>
      <w:r>
        <w:t xml:space="preserve">изменений и дополнений подготовлена </w:t>
      </w:r>
    </w:p>
    <w:p w:rsidR="00000000" w:rsidRDefault="0079024B">
      <w:pPr>
        <w:pStyle w:val="FORMATTEXT"/>
      </w:pPr>
      <w:r>
        <w:t xml:space="preserve">АО "Кодекс" </w:t>
      </w:r>
    </w:p>
    <w:p w:rsidR="00000000" w:rsidRDefault="0079024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"kodeks://link/d?nd=891814920"\o"’’Об организационных мерах по реализации антикоррупционной политики</w:instrText>
      </w:r>
      <w:r>
        <w:rPr>
          <w:rFonts w:ascii="Arial, sans-serif" w:hAnsi="Arial, sans-serif"/>
          <w:sz w:val="24"/>
          <w:szCs w:val="24"/>
        </w:rPr>
        <w:instrText xml:space="preserve"> в исполнительных органах ...’’</w:instrText>
      </w:r>
    </w:p>
    <w:p w:rsidR="00000000" w:rsidRDefault="0079024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21.07.2009 N 835</w:instrText>
      </w:r>
    </w:p>
    <w:p w:rsidR="00000000" w:rsidRDefault="0079024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06.10.2015)"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организационных мерах по реализации антикоррупционной политики в исполнительных органах государственной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власти Санкт-Петербурга (с изменениями на 6 октября 2015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24B">
      <w:pPr>
        <w:spacing w:after="0" w:line="240" w:lineRule="auto"/>
      </w:pPr>
      <w:r>
        <w:separator/>
      </w:r>
    </w:p>
  </w:endnote>
  <w:endnote w:type="continuationSeparator" w:id="0">
    <w:p w:rsidR="00000000" w:rsidRDefault="0079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024B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24B">
      <w:pPr>
        <w:spacing w:after="0" w:line="240" w:lineRule="auto"/>
      </w:pPr>
      <w:r>
        <w:separator/>
      </w:r>
    </w:p>
  </w:footnote>
  <w:footnote w:type="continuationSeparator" w:id="0">
    <w:p w:rsidR="00000000" w:rsidRDefault="0079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024B">
    <w:pPr>
      <w:pStyle w:val="COLTOP"/>
      <w:rPr>
        <w:rFonts w:cs="Arial, sans-serif"/>
      </w:rPr>
    </w:pPr>
    <w:r>
      <w:rPr>
        <w:rFonts w:cs="Arial, sans-serif"/>
      </w:rPr>
      <w:t xml:space="preserve">Об организационных мерах по реализации антикоррупционной политики в исполнительных </w:t>
    </w:r>
    <w:r>
      <w:rPr>
        <w:rFonts w:cs="Arial, sans-serif"/>
      </w:rPr>
      <w:t>органах государственной власти Санкт-Петербурга (с изменениями на 6 октября 2015 года)</w:t>
    </w:r>
  </w:p>
  <w:p w:rsidR="00000000" w:rsidRDefault="0079024B">
    <w:pPr>
      <w:pStyle w:val="COLTOP"/>
    </w:pPr>
    <w:r>
      <w:rPr>
        <w:rFonts w:cs="Arial, sans-serif"/>
        <w:i/>
        <w:iCs/>
      </w:rPr>
      <w:t>Постановление Правительства Санкт-Петербурга от 21.07.2009 N 835</w:t>
    </w:r>
  </w:p>
  <w:p w:rsidR="00000000" w:rsidRDefault="0079024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4B"/>
    <w:rsid w:val="007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организационных мерах по реализации антикоррупционной политики в исполнительных органах государственной власти Санкт-Петербурга (с изменениями на 6 октября 2015 года) </vt:lpstr>
    </vt:vector>
  </TitlesOfParts>
  <Company/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организационных мерах по реализации антикоррупционной политики в исполнительных органах государственной власти Санкт-Петербурга (с изменениями на 6 октября 2015 года)</dc:title>
  <dc:creator>Ирина Ивановна</dc:creator>
  <cp:lastModifiedBy>Ирина Ивановна</cp:lastModifiedBy>
  <cp:revision>2</cp:revision>
  <dcterms:created xsi:type="dcterms:W3CDTF">2022-03-10T14:13:00Z</dcterms:created>
  <dcterms:modified xsi:type="dcterms:W3CDTF">2022-03-10T14:13:00Z</dcterms:modified>
</cp:coreProperties>
</file>