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51" w:rsidRPr="00486F51" w:rsidRDefault="00486F51" w:rsidP="00486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работы ШМО учителей русского языка и литературы</w:t>
      </w:r>
    </w:p>
    <w:p w:rsidR="00486F51" w:rsidRPr="00486F51" w:rsidRDefault="00486F51" w:rsidP="00486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ГБОУ ШИ «Олимпийский резерв» </w:t>
      </w:r>
      <w:proofErr w:type="gramStart"/>
      <w:r w:rsidRPr="0048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2020</w:t>
      </w:r>
      <w:proofErr w:type="gramEnd"/>
      <w:r w:rsidRPr="0048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48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486F51" w:rsidRPr="00486F51" w:rsidRDefault="00486F51" w:rsidP="00486F51">
      <w:pPr>
        <w:spacing w:after="0" w:line="240" w:lineRule="auto"/>
        <w:rPr>
          <w:rFonts w:ascii="Calibri" w:eastAsia="Calibri" w:hAnsi="Calibri" w:cs="Times New Roman"/>
        </w:rPr>
      </w:pPr>
      <w:r w:rsidRPr="00486F51">
        <w:rPr>
          <w:rFonts w:ascii="Calibri" w:eastAsia="Calibri" w:hAnsi="Calibri" w:cs="Times New Roman"/>
          <w:b/>
          <w:bCs/>
          <w:i/>
          <w:sz w:val="28"/>
          <w:szCs w:val="28"/>
          <w:u w:val="single"/>
        </w:rPr>
        <w:t>Тема методической работы</w:t>
      </w:r>
      <w:r w:rsidRPr="00486F51">
        <w:rPr>
          <w:rFonts w:ascii="Calibri" w:eastAsia="Calibri" w:hAnsi="Calibri" w:cs="Times New Roman"/>
          <w:bCs/>
          <w:i/>
          <w:sz w:val="28"/>
          <w:szCs w:val="28"/>
        </w:rPr>
        <w:t>:</w:t>
      </w:r>
      <w:r w:rsidRPr="00486F51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486F51">
        <w:rPr>
          <w:rFonts w:ascii="Times New Roman" w:eastAsia="Calibri" w:hAnsi="Times New Roman" w:cs="Times New Roman"/>
          <w:sz w:val="28"/>
          <w:szCs w:val="28"/>
        </w:rPr>
        <w:t>«Освоение адаптивных технологий как средство реализации системно-</w:t>
      </w:r>
      <w:proofErr w:type="spellStart"/>
      <w:r w:rsidRPr="00486F51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486F51">
        <w:rPr>
          <w:rFonts w:ascii="Times New Roman" w:eastAsia="Calibri" w:hAnsi="Times New Roman" w:cs="Times New Roman"/>
          <w:sz w:val="28"/>
          <w:szCs w:val="28"/>
        </w:rPr>
        <w:t xml:space="preserve"> подхода в обучении с целью повышения методической компетентности учителя в условиях перехода среднего звена обучения на ФГОС ООО»</w:t>
      </w:r>
    </w:p>
    <w:p w:rsidR="00486F51" w:rsidRPr="00486F51" w:rsidRDefault="00486F51" w:rsidP="00486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86F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Перед ШМО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2020</w:t>
      </w:r>
      <w:r w:rsidRPr="00486F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</w:t>
      </w:r>
      <w:r w:rsidRPr="00486F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уч. годом были поставлены следующие:</w:t>
      </w:r>
    </w:p>
    <w:p w:rsidR="00486F51" w:rsidRPr="00486F51" w:rsidRDefault="00486F51" w:rsidP="00486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6F51"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  <w:t>Цель</w:t>
      </w:r>
      <w:r w:rsidRPr="00486F51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: </w:t>
      </w:r>
      <w:r w:rsidRPr="00486F51">
        <w:rPr>
          <w:rFonts w:ascii="Times New Roman" w:eastAsia="Calibri" w:hAnsi="Times New Roman" w:cs="Times New Roman"/>
          <w:sz w:val="28"/>
          <w:szCs w:val="28"/>
        </w:rPr>
        <w:t xml:space="preserve">Формирование профессиональной компетентности педагога, его конкурентоспособности на рынке образовательных услуг через освоение современных образовательных технологий и системно – </w:t>
      </w:r>
      <w:proofErr w:type="spellStart"/>
      <w:r w:rsidRPr="00486F51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486F51">
        <w:rPr>
          <w:rFonts w:ascii="Times New Roman" w:eastAsia="Calibri" w:hAnsi="Times New Roman" w:cs="Times New Roman"/>
          <w:sz w:val="28"/>
          <w:szCs w:val="28"/>
        </w:rPr>
        <w:t xml:space="preserve"> подхода в обучении</w:t>
      </w:r>
    </w:p>
    <w:p w:rsidR="00486F51" w:rsidRPr="00486F51" w:rsidRDefault="00486F51" w:rsidP="00486F51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F51" w:rsidRPr="00486F51" w:rsidRDefault="00486F51" w:rsidP="00486F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86F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Задачи: </w:t>
      </w:r>
    </w:p>
    <w:p w:rsidR="00486F51" w:rsidRPr="00486F51" w:rsidRDefault="00486F51" w:rsidP="00486F5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6F51">
        <w:rPr>
          <w:rFonts w:ascii="Times New Roman" w:eastAsia="Calibri" w:hAnsi="Times New Roman" w:cs="Times New Roman"/>
          <w:sz w:val="28"/>
          <w:szCs w:val="28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486F51" w:rsidRPr="00486F51" w:rsidRDefault="00486F51" w:rsidP="00486F5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6F51">
        <w:rPr>
          <w:rFonts w:ascii="Times New Roman" w:eastAsia="Calibri" w:hAnsi="Times New Roman" w:cs="Times New Roman"/>
          <w:sz w:val="28"/>
          <w:szCs w:val="28"/>
        </w:rPr>
        <w:t>Развивать профессиональную компетентность учителей через активное участие в работе ШМО, РМО, практических семинаров, педагогических конкурсов.</w:t>
      </w:r>
    </w:p>
    <w:p w:rsidR="00486F51" w:rsidRPr="00486F51" w:rsidRDefault="00486F51" w:rsidP="00486F5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6F51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работу учителей МО с разными категориями учащихся на основе личностно-ориентированного и системно - </w:t>
      </w:r>
      <w:proofErr w:type="spellStart"/>
      <w:r w:rsidRPr="00486F51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486F51">
        <w:rPr>
          <w:rFonts w:ascii="Times New Roman" w:eastAsia="Calibri" w:hAnsi="Times New Roman" w:cs="Times New Roman"/>
          <w:sz w:val="28"/>
          <w:szCs w:val="28"/>
        </w:rPr>
        <w:t xml:space="preserve"> подходов;</w:t>
      </w:r>
    </w:p>
    <w:p w:rsidR="00486F51" w:rsidRPr="00486F51" w:rsidRDefault="00486F51" w:rsidP="00486F5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6F51">
        <w:rPr>
          <w:rFonts w:ascii="Times New Roman" w:eastAsia="Calibri" w:hAnsi="Times New Roman" w:cs="Times New Roman"/>
          <w:sz w:val="28"/>
          <w:szCs w:val="28"/>
        </w:rPr>
        <w:t xml:space="preserve">Продолжать работу с одарёнными детьми и организовать целенаправленную работу со слабоуспевающими учащимися через индивидуальные задания. </w:t>
      </w:r>
    </w:p>
    <w:p w:rsidR="00486F51" w:rsidRPr="00486F51" w:rsidRDefault="00486F51" w:rsidP="00486F5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6F51">
        <w:rPr>
          <w:rFonts w:ascii="Times New Roman" w:eastAsia="Calibri" w:hAnsi="Times New Roman" w:cs="Times New Roman"/>
          <w:sz w:val="28"/>
          <w:szCs w:val="28"/>
        </w:rPr>
        <w:t>Организация системной подготовки к ОГЭ и ЕГЭ по русскому языку и сочинению по литературе.</w:t>
      </w:r>
    </w:p>
    <w:p w:rsidR="00486F51" w:rsidRPr="00486F51" w:rsidRDefault="00486F51" w:rsidP="00486F5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6F51">
        <w:rPr>
          <w:rFonts w:ascii="Times New Roman" w:eastAsia="Calibri" w:hAnsi="Times New Roman" w:cs="Times New Roman"/>
          <w:sz w:val="28"/>
          <w:szCs w:val="28"/>
        </w:rPr>
        <w:t>Повышать результативность работы по самообразованию, использование рациональных методов, приёмов технологии и технологии обучения, воспитания;</w:t>
      </w:r>
    </w:p>
    <w:p w:rsidR="00486F51" w:rsidRPr="00486F51" w:rsidRDefault="00486F51" w:rsidP="00486F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Pr="00486F51" w:rsidRDefault="00486F51" w:rsidP="00486F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Pr="00486F51" w:rsidRDefault="00486F51" w:rsidP="00486F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Pr="00486F51" w:rsidRDefault="00486F51" w:rsidP="00486F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Pr="00486F51" w:rsidRDefault="00486F51" w:rsidP="00486F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Pr="00486F51" w:rsidRDefault="00486F51" w:rsidP="00486F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Pr="00486F51" w:rsidRDefault="00486F51" w:rsidP="00486F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Pr="00486F51" w:rsidRDefault="00486F51" w:rsidP="00486F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Pr="00486F51" w:rsidRDefault="00486F51" w:rsidP="00486F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Pr="00486F51" w:rsidRDefault="00486F51" w:rsidP="00486F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Pr="00486F51" w:rsidRDefault="00486F51" w:rsidP="00486F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Pr="00486F51" w:rsidRDefault="00486F51" w:rsidP="00486F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Членами школьного методического объединения учителей русского языка и литературы являются: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"/>
        <w:gridCol w:w="1719"/>
        <w:gridCol w:w="1554"/>
        <w:gridCol w:w="1932"/>
        <w:gridCol w:w="1932"/>
        <w:gridCol w:w="1831"/>
        <w:gridCol w:w="2051"/>
        <w:gridCol w:w="2361"/>
        <w:gridCol w:w="1102"/>
        <w:gridCol w:w="874"/>
      </w:tblGrid>
      <w:tr w:rsidR="00486F51" w:rsidRPr="00486F51" w:rsidTr="00AF739C">
        <w:trPr>
          <w:cantSplit/>
          <w:trHeight w:val="1204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</w:p>
          <w:p w:rsidR="00486F51" w:rsidRPr="00486F51" w:rsidRDefault="00486F51" w:rsidP="00486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486F51" w:rsidRPr="00486F51" w:rsidRDefault="00486F51" w:rsidP="00486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Учебное заведение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Преподаваемый предмет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Курсы повышения</w:t>
            </w:r>
          </w:p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Квалификации (год)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Стаж Работы (педагогический)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Квалификационная</w:t>
            </w:r>
          </w:p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Награды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Звание</w:t>
            </w:r>
          </w:p>
        </w:tc>
      </w:tr>
      <w:tr w:rsidR="00486F51" w:rsidRPr="00486F51" w:rsidTr="00AF739C">
        <w:trPr>
          <w:trHeight w:hRule="exact" w:val="8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</w:t>
            </w:r>
          </w:p>
          <w:p w:rsidR="00486F51" w:rsidRPr="00486F51" w:rsidRDefault="00486F51" w:rsidP="00486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Шевелева Людмила Александровна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r w:rsidRPr="00486F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ЛГУ</w:t>
            </w:r>
            <w:r w:rsidRPr="00486F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, 1991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486F51" w:rsidRPr="00486F51" w:rsidTr="00AF739C">
        <w:trPr>
          <w:trHeight w:hRule="exact" w:val="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Назарова Татьяна Владимировна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Владимирский государственный педагогический университет , 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486F51" w:rsidRPr="00486F51" w:rsidRDefault="00486F51" w:rsidP="00486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F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Проведены все запланированные 4 заседаний ШМО, на которых рассмотрены вопросы: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1174"/>
        <w:gridCol w:w="1679"/>
        <w:gridCol w:w="2172"/>
      </w:tblGrid>
      <w:tr w:rsidR="00486F51" w:rsidRPr="00486F51" w:rsidTr="00AF739C">
        <w:trPr>
          <w:trHeight w:val="14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выступающие по вопросу</w:t>
            </w:r>
          </w:p>
        </w:tc>
      </w:tr>
      <w:tr w:rsidR="00486F51" w:rsidRPr="00486F51" w:rsidTr="00AF739C">
        <w:trPr>
          <w:trHeight w:val="14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>1.Утверждение плана работы ШМО на новый учебный год</w:t>
            </w:r>
          </w:p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2.Рассмотрение рабочих программ учителей – предметников, </w:t>
            </w:r>
            <w:proofErr w:type="gramStart"/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  учебных</w:t>
            </w:r>
            <w:proofErr w:type="gramEnd"/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предметов и элективных курсов.</w:t>
            </w:r>
          </w:p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Анализ и обсуждение результатов ОГЭ и ЕГЭ. Выявление и анализ заданий, особенно трудных для учащихся.  Обозначение </w:t>
            </w:r>
            <w:proofErr w:type="gramStart"/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причины  </w:t>
            </w:r>
            <w:proofErr w:type="spellStart"/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>неуспешности</w:t>
            </w:r>
            <w:proofErr w:type="spellEnd"/>
            <w:proofErr w:type="gramEnd"/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учащихся.</w:t>
            </w:r>
          </w:p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Составление </w:t>
            </w:r>
            <w:proofErr w:type="gramStart"/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>плана  работы</w:t>
            </w:r>
            <w:proofErr w:type="gramEnd"/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слабоуспевающими  учащимися  по русскому языку и литературе и установление  за ними особого контроля.</w:t>
            </w:r>
          </w:p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>5.Планирование работы по самообразованию учителей.</w:t>
            </w:r>
          </w:p>
          <w:p w:rsidR="00486F51" w:rsidRPr="00486F51" w:rsidRDefault="00486F51" w:rsidP="00486F51">
            <w:pPr>
              <w:tabs>
                <w:tab w:val="left" w:pos="379"/>
              </w:tabs>
              <w:spacing w:before="100" w:beforeAutospacing="1"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F51" w:rsidRPr="00486F51" w:rsidRDefault="00423619" w:rsidP="00486F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486F51" w:rsidRPr="00486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F51" w:rsidRPr="00486F51" w:rsidRDefault="00486F51" w:rsidP="00486F5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 учителя МО</w:t>
            </w:r>
          </w:p>
        </w:tc>
      </w:tr>
      <w:tr w:rsidR="00486F51" w:rsidRPr="00486F51" w:rsidTr="00AF739C">
        <w:trPr>
          <w:trHeight w:val="14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>1.Осмысление требований ФГОС ООО к результатам освоения основной образовательной программы по предмету.</w:t>
            </w:r>
          </w:p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>2.Обсуждение единого орфографического режима.</w:t>
            </w:r>
          </w:p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>3. Планирование подготовки к итоговому сочинению по литературе в 11 классе 5 декабря.</w:t>
            </w:r>
          </w:p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Анализ результатов вводного контроля по предметам гуманитарного </w:t>
            </w:r>
            <w:proofErr w:type="gramStart"/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>цикла(</w:t>
            </w:r>
            <w:proofErr w:type="gramEnd"/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язык).</w:t>
            </w:r>
          </w:p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>5.Подготовка к школьным и районным олимпиадам.</w:t>
            </w:r>
          </w:p>
          <w:p w:rsidR="00486F51" w:rsidRPr="00486F51" w:rsidRDefault="00486F51" w:rsidP="00486F51">
            <w:pPr>
              <w:tabs>
                <w:tab w:val="left" w:pos="84"/>
                <w:tab w:val="left" w:pos="336"/>
              </w:tabs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F51" w:rsidRPr="00486F51" w:rsidRDefault="00486F51" w:rsidP="00486F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</w:rPr>
              <w:t>31 октября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F51" w:rsidRPr="00486F51" w:rsidRDefault="00486F51" w:rsidP="00486F51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</w:rPr>
              <w:t>Шевелева Л.А.</w:t>
            </w:r>
          </w:p>
          <w:p w:rsidR="00486F51" w:rsidRPr="00486F51" w:rsidRDefault="00486F51" w:rsidP="00486F51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Назарова Т.В.</w:t>
            </w:r>
          </w:p>
        </w:tc>
      </w:tr>
      <w:tr w:rsidR="00486F51" w:rsidRPr="00486F51" w:rsidTr="00AF739C">
        <w:trPr>
          <w:trHeight w:val="5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>1.Анализ результатов итогового сочинения в 11 классе.</w:t>
            </w:r>
          </w:p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>2.Урок как форма организации учебно-воспитательного процесса в школе:</w:t>
            </w:r>
          </w:p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>- Ключевые позиции современного урока</w:t>
            </w:r>
          </w:p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>- Отличие современного урока от традиционного</w:t>
            </w:r>
          </w:p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>-  Деятельность учителя при разработке и проведении урока</w:t>
            </w:r>
          </w:p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>- Учебные задачи и условия, позволяющие создать для ребенка проблемную ситуацию</w:t>
            </w:r>
          </w:p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>- Основные подходы к анализу урока;</w:t>
            </w:r>
          </w:p>
          <w:p w:rsidR="00486F51" w:rsidRPr="00486F51" w:rsidRDefault="00486F51" w:rsidP="00486F5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Участие учителей МО в профессиональных конкурсах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F51" w:rsidRPr="00486F51" w:rsidRDefault="00486F51" w:rsidP="00486F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</w:rPr>
              <w:t>15 января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F51" w:rsidRPr="00486F51" w:rsidRDefault="00486F51" w:rsidP="00486F51">
            <w:pPr>
              <w:spacing w:after="0" w:line="240" w:lineRule="auto"/>
              <w:ind w:left="-101" w:righ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486F51" w:rsidRPr="00486F51" w:rsidTr="00AF739C">
        <w:trPr>
          <w:trHeight w:val="84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работы МО:</w:t>
            </w:r>
          </w:p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1.Презентация опыта, методов, находок, идей. Представление </w:t>
            </w:r>
            <w:proofErr w:type="gramStart"/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>материалов,  наработанных</w:t>
            </w:r>
            <w:proofErr w:type="gramEnd"/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темам самообразования.</w:t>
            </w:r>
          </w:p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>2. Использование личностно-ориентируемых педагогических технологий в условиях ФГОС ООО.</w:t>
            </w:r>
          </w:p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3.Технология и техника проведения ОГЭ и ЕГЭ по русскому языку. </w:t>
            </w:r>
          </w:p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Анализ результатов районных олимпиад по предметам и предметных конкурсов. </w:t>
            </w:r>
          </w:p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>5. Рассмотрение «Федерал</w:t>
            </w:r>
            <w:r w:rsidR="00423619">
              <w:rPr>
                <w:rFonts w:ascii="Times New Roman" w:eastAsia="Calibri" w:hAnsi="Times New Roman" w:cs="Times New Roman"/>
                <w:sz w:val="28"/>
                <w:szCs w:val="28"/>
              </w:rPr>
              <w:t>ьного перечня учебников» на 2020-2021</w:t>
            </w:r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486F51" w:rsidRPr="00486F51" w:rsidRDefault="00486F51" w:rsidP="00486F51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6.Обсуждение</w:t>
            </w:r>
            <w:r w:rsidR="0042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плана работы и задач МО на 2020-2021</w:t>
            </w: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F51" w:rsidRPr="00486F51" w:rsidRDefault="00423619" w:rsidP="00486F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486F51" w:rsidRPr="00486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F51" w:rsidRPr="00486F51" w:rsidRDefault="00486F51" w:rsidP="00486F5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 учителя МО</w:t>
            </w:r>
          </w:p>
        </w:tc>
      </w:tr>
    </w:tbl>
    <w:p w:rsidR="00486F51" w:rsidRPr="00486F51" w:rsidRDefault="00486F51" w:rsidP="0048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Pr="00486F51" w:rsidRDefault="00486F51" w:rsidP="0048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Pr="00486F51" w:rsidRDefault="00486F51" w:rsidP="0048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Default="00486F51" w:rsidP="0048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Default="00486F51" w:rsidP="0048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Default="00486F51" w:rsidP="0048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Default="00486F51" w:rsidP="0048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Default="00486F51" w:rsidP="0048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Default="00486F51" w:rsidP="0048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Default="00486F51" w:rsidP="0048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Default="00486F51" w:rsidP="0048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Default="00486F51" w:rsidP="0048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Default="00486F51" w:rsidP="0048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Default="00486F51" w:rsidP="0048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Default="00486F51" w:rsidP="0048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Default="00486F51" w:rsidP="0048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F51" w:rsidRPr="00486F51" w:rsidRDefault="00486F51" w:rsidP="0048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качества образования по предметам.</w:t>
      </w:r>
    </w:p>
    <w:p w:rsidR="00486F51" w:rsidRPr="00486F51" w:rsidRDefault="00486F51" w:rsidP="00486F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1637"/>
        <w:gridCol w:w="1515"/>
        <w:gridCol w:w="1785"/>
        <w:gridCol w:w="1634"/>
        <w:gridCol w:w="2080"/>
        <w:gridCol w:w="1932"/>
        <w:gridCol w:w="1785"/>
        <w:gridCol w:w="1487"/>
      </w:tblGrid>
      <w:tr w:rsidR="00486F51" w:rsidRPr="00486F51" w:rsidTr="00AF739C">
        <w:trPr>
          <w:trHeight w:val="339"/>
          <w:tblHeader/>
        </w:trPr>
        <w:tc>
          <w:tcPr>
            <w:tcW w:w="58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52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895" w:type="pct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Качество знаний</w:t>
            </w:r>
          </w:p>
        </w:tc>
      </w:tr>
      <w:tr w:rsidR="00486F51" w:rsidRPr="00486F51" w:rsidTr="00AF739C">
        <w:trPr>
          <w:trHeight w:val="399"/>
          <w:tblHeader/>
        </w:trPr>
        <w:tc>
          <w:tcPr>
            <w:tcW w:w="58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1 четверть   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2 Четверть      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Год</w:t>
            </w:r>
          </w:p>
        </w:tc>
      </w:tr>
      <w:tr w:rsidR="00486F51" w:rsidRPr="00486F51" w:rsidTr="00AF739C">
        <w:trPr>
          <w:trHeight w:val="399"/>
        </w:trPr>
        <w:tc>
          <w:tcPr>
            <w:tcW w:w="5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Шевелева ЛА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72</w:t>
            </w:r>
          </w:p>
        </w:tc>
      </w:tr>
      <w:tr w:rsidR="00486F51" w:rsidRPr="00486F51" w:rsidTr="00AF739C">
        <w:trPr>
          <w:trHeight w:val="399"/>
        </w:trPr>
        <w:tc>
          <w:tcPr>
            <w:tcW w:w="5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79</w:t>
            </w:r>
          </w:p>
        </w:tc>
      </w:tr>
      <w:tr w:rsidR="00486F51" w:rsidRPr="00486F51" w:rsidTr="00AF739C">
        <w:trPr>
          <w:trHeight w:val="399"/>
        </w:trPr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86F51" w:rsidRPr="00486F51" w:rsidTr="00AF739C">
        <w:trPr>
          <w:trHeight w:val="399"/>
        </w:trPr>
        <w:tc>
          <w:tcPr>
            <w:tcW w:w="58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Назарова Т.В.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68</w:t>
            </w:r>
          </w:p>
        </w:tc>
      </w:tr>
      <w:tr w:rsidR="00486F51" w:rsidRPr="00486F51" w:rsidTr="00AF739C">
        <w:trPr>
          <w:trHeight w:val="399"/>
        </w:trPr>
        <w:tc>
          <w:tcPr>
            <w:tcW w:w="58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86F5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75</w:t>
            </w:r>
          </w:p>
        </w:tc>
      </w:tr>
      <w:tr w:rsidR="00486F51" w:rsidRPr="00486F51" w:rsidTr="00AF739C">
        <w:trPr>
          <w:trHeight w:val="399"/>
        </w:trPr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</w:tbl>
    <w:p w:rsidR="00A969B4" w:rsidRPr="00A969B4" w:rsidRDefault="00A969B4" w:rsidP="00A96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анализ качества знаний за </w:t>
      </w:r>
      <w:proofErr w:type="gramStart"/>
      <w:r w:rsidRPr="00A969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таков</w:t>
      </w:r>
      <w:proofErr w:type="gramEnd"/>
      <w:r w:rsidRPr="00A969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1"/>
        <w:tblW w:w="4463" w:type="pct"/>
        <w:tblLook w:val="04A0" w:firstRow="1" w:lastRow="0" w:firstColumn="1" w:lastColumn="0" w:noHBand="0" w:noVBand="1"/>
      </w:tblPr>
      <w:tblGrid>
        <w:gridCol w:w="2577"/>
        <w:gridCol w:w="11431"/>
      </w:tblGrid>
      <w:tr w:rsidR="00A969B4" w:rsidRPr="00A969B4" w:rsidTr="0058359E">
        <w:tc>
          <w:tcPr>
            <w:tcW w:w="920" w:type="pct"/>
          </w:tcPr>
          <w:p w:rsidR="00A969B4" w:rsidRPr="00A969B4" w:rsidRDefault="00A969B4" w:rsidP="00A969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4080" w:type="pct"/>
          </w:tcPr>
          <w:p w:rsidR="00A969B4" w:rsidRPr="00A969B4" w:rsidRDefault="00A969B4" w:rsidP="00A969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 умения </w:t>
            </w:r>
            <w:r w:rsidR="004C0548" w:rsidRPr="004C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требующего особого внимания и  изучения в начале следующего учебного года- 2021-2022гг</w:t>
            </w:r>
          </w:p>
        </w:tc>
      </w:tr>
      <w:tr w:rsidR="00A969B4" w:rsidRPr="00A969B4" w:rsidTr="0058359E">
        <w:trPr>
          <w:trHeight w:val="1428"/>
        </w:trPr>
        <w:tc>
          <w:tcPr>
            <w:tcW w:w="920" w:type="pct"/>
          </w:tcPr>
          <w:p w:rsidR="00A969B4" w:rsidRPr="00A969B4" w:rsidRDefault="00A969B4" w:rsidP="00A969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4080" w:type="pct"/>
          </w:tcPr>
          <w:p w:rsidR="00A969B4" w:rsidRPr="00A969B4" w:rsidRDefault="00A969B4" w:rsidP="00A969B4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Правильно писать Н и НН в словах разных частей речи, обосновывать условия выбора </w:t>
            </w:r>
            <w:proofErr w:type="gramStart"/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написаний .</w:t>
            </w:r>
            <w:proofErr w:type="gramEnd"/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Повторить особенности причастия как части речи.</w:t>
            </w:r>
          </w:p>
          <w:p w:rsidR="00A969B4" w:rsidRPr="00A969B4" w:rsidRDefault="00A969B4" w:rsidP="00A969B4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орфоэпическими нормами русского литературного языка. Проводить орфоэпические </w:t>
            </w:r>
            <w:proofErr w:type="gramStart"/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диктанты  не</w:t>
            </w:r>
            <w:proofErr w:type="gramEnd"/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реже оного раза в неделю.</w:t>
            </w:r>
          </w:p>
          <w:p w:rsidR="00A969B4" w:rsidRPr="00A969B4" w:rsidRDefault="00A969B4" w:rsidP="00A969B4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</w:t>
            </w:r>
            <w:proofErr w:type="gramStart"/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 нарушения</w:t>
            </w:r>
            <w:proofErr w:type="gramEnd"/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грамматических норм русского литературного языка в заданных предложениях и исправлять эти нарушения. Усилить работу </w:t>
            </w:r>
            <w:proofErr w:type="gramStart"/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 </w:t>
            </w:r>
            <w:proofErr w:type="spellStart"/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речеведческим</w:t>
            </w:r>
            <w:proofErr w:type="spellEnd"/>
            <w:proofErr w:type="gramEnd"/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анализом текста.</w:t>
            </w:r>
          </w:p>
          <w:p w:rsidR="00A969B4" w:rsidRPr="00A969B4" w:rsidRDefault="00A969B4" w:rsidP="00A969B4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</w:t>
            </w:r>
          </w:p>
          <w:p w:rsidR="00A969B4" w:rsidRPr="00A969B4" w:rsidRDefault="00A969B4" w:rsidP="00A969B4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прочитанную часть текста с точки зрения ее </w:t>
            </w:r>
            <w:proofErr w:type="spellStart"/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распознавать и адекватно формулировать </w:t>
            </w:r>
            <w:proofErr w:type="spellStart"/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микротему</w:t>
            </w:r>
            <w:proofErr w:type="spellEnd"/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заданного абзаца текста в письменной форме, соблюдая нормы построения предложения и словоупотребления.</w:t>
            </w:r>
          </w:p>
          <w:p w:rsidR="00A969B4" w:rsidRPr="00A969B4" w:rsidRDefault="00A969B4" w:rsidP="00A969B4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вид тропа</w:t>
            </w:r>
          </w:p>
          <w:p w:rsidR="00A969B4" w:rsidRPr="00A969B4" w:rsidRDefault="00A969B4" w:rsidP="00A969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целом все учащиеся достигли базового уровня подготовки по русскому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литературе</w:t>
            </w:r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ФГОС. Успеваемость и качество обучения выше среднего. Но для того чтобы повысить уровень </w:t>
            </w:r>
            <w:proofErr w:type="spellStart"/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качество необходимо учесть следующе:</w:t>
            </w:r>
          </w:p>
          <w:p w:rsidR="00A969B4" w:rsidRPr="00A969B4" w:rsidRDefault="00A969B4" w:rsidP="00A969B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невнимательность учащихся при выполнении заданий;</w:t>
            </w:r>
          </w:p>
          <w:p w:rsidR="00A969B4" w:rsidRPr="00A969B4" w:rsidRDefault="00A969B4" w:rsidP="00A969B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несерьезное отношение к выполнению </w:t>
            </w:r>
            <w:proofErr w:type="gramStart"/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классной</w:t>
            </w:r>
            <w:r w:rsidR="004C0548" w:rsidRPr="004C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4C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домашней </w:t>
            </w:r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работы;</w:t>
            </w:r>
          </w:p>
          <w:p w:rsidR="00A969B4" w:rsidRPr="00A969B4" w:rsidRDefault="00A969B4" w:rsidP="00A969B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мотивации к учению в связи с началом подросткового возраста;</w:t>
            </w:r>
          </w:p>
          <w:p w:rsidR="00A969B4" w:rsidRPr="00A969B4" w:rsidRDefault="00A969B4" w:rsidP="00A969B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образовательный ресурс самого </w:t>
            </w:r>
            <w:proofErr w:type="gramStart"/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мало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и невнимательно – следствие небольшой запас слов  и </w:t>
            </w:r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тексты без осмысления;</w:t>
            </w:r>
          </w:p>
          <w:p w:rsidR="00A969B4" w:rsidRPr="00A969B4" w:rsidRDefault="00A969B4" w:rsidP="00A969B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умеют применять на практике правила, изученные на уроке;</w:t>
            </w:r>
          </w:p>
          <w:p w:rsidR="00A969B4" w:rsidRPr="00A969B4" w:rsidRDefault="00A969B4" w:rsidP="00A969B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способа «натаскивания» (а не развития), который не обеспечивает усвоение ЗУН и УУД;</w:t>
            </w:r>
          </w:p>
          <w:p w:rsidR="00A969B4" w:rsidRPr="00A969B4" w:rsidRDefault="00A969B4" w:rsidP="00A969B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ося</w:t>
            </w:r>
            <w:r w:rsidRPr="00A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969B4" w:rsidRPr="00A969B4" w:rsidRDefault="00A969B4" w:rsidP="00A969B4">
            <w:pPr>
              <w:spacing w:before="100" w:beforeAutospacing="1" w:after="100" w:afterAutospacing="1"/>
            </w:pPr>
          </w:p>
        </w:tc>
      </w:tr>
    </w:tbl>
    <w:p w:rsidR="00A969B4" w:rsidRDefault="00A969B4" w:rsidP="00486F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968" w:rsidRPr="00486F51" w:rsidRDefault="00393968" w:rsidP="00486F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F51" w:rsidRPr="00486F51" w:rsidRDefault="00486F51" w:rsidP="00486F5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6F51" w:rsidRPr="00486F51" w:rsidRDefault="00486F51" w:rsidP="00486F5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6F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течение года проводилась учителями ШМО работа в рамках темы самообразования: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239"/>
        <w:gridCol w:w="3618"/>
        <w:gridCol w:w="3072"/>
        <w:gridCol w:w="3475"/>
        <w:gridCol w:w="2624"/>
      </w:tblGrid>
      <w:tr w:rsidR="00486F51" w:rsidRPr="00486F51" w:rsidTr="00AF739C">
        <w:trPr>
          <w:tblHeader/>
        </w:trPr>
        <w:tc>
          <w:tcPr>
            <w:tcW w:w="666" w:type="dxa"/>
            <w:shd w:val="clear" w:color="auto" w:fill="auto"/>
          </w:tcPr>
          <w:p w:rsidR="00486F51" w:rsidRPr="00486F51" w:rsidRDefault="00486F51" w:rsidP="0048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39" w:type="dxa"/>
            <w:shd w:val="clear" w:color="auto" w:fill="auto"/>
          </w:tcPr>
          <w:p w:rsidR="00486F51" w:rsidRPr="00486F51" w:rsidRDefault="00486F51" w:rsidP="0048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3618" w:type="dxa"/>
            <w:shd w:val="clear" w:color="auto" w:fill="auto"/>
          </w:tcPr>
          <w:p w:rsidR="00486F51" w:rsidRPr="00486F51" w:rsidRDefault="00486F51" w:rsidP="0048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Методическая тема</w:t>
            </w:r>
          </w:p>
        </w:tc>
        <w:tc>
          <w:tcPr>
            <w:tcW w:w="3072" w:type="dxa"/>
            <w:shd w:val="clear" w:color="auto" w:fill="auto"/>
          </w:tcPr>
          <w:p w:rsidR="00486F51" w:rsidRPr="00486F51" w:rsidRDefault="00486F51" w:rsidP="0048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475" w:type="dxa"/>
            <w:shd w:val="clear" w:color="auto" w:fill="auto"/>
          </w:tcPr>
          <w:p w:rsidR="00486F51" w:rsidRPr="00486F51" w:rsidRDefault="00486F51" w:rsidP="0048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624" w:type="dxa"/>
            <w:shd w:val="clear" w:color="auto" w:fill="auto"/>
          </w:tcPr>
          <w:p w:rsidR="00486F51" w:rsidRPr="00486F51" w:rsidRDefault="00486F51" w:rsidP="0048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486F51" w:rsidRPr="00486F51" w:rsidTr="00AF739C">
        <w:tc>
          <w:tcPr>
            <w:tcW w:w="666" w:type="dxa"/>
            <w:shd w:val="clear" w:color="auto" w:fill="auto"/>
          </w:tcPr>
          <w:p w:rsidR="00486F51" w:rsidRPr="00486F51" w:rsidRDefault="00486F51" w:rsidP="0048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486F51" w:rsidRPr="00486F51" w:rsidRDefault="00486F51" w:rsidP="0048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Шевелева ЛА.</w:t>
            </w:r>
          </w:p>
          <w:p w:rsidR="00486F51" w:rsidRPr="00486F51" w:rsidRDefault="00486F51" w:rsidP="0048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shd w:val="clear" w:color="auto" w:fill="auto"/>
          </w:tcPr>
          <w:p w:rsidR="00486F51" w:rsidRPr="00486F51" w:rsidRDefault="00486F51" w:rsidP="0048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  на уроках литературы</w:t>
            </w:r>
          </w:p>
        </w:tc>
        <w:tc>
          <w:tcPr>
            <w:tcW w:w="3072" w:type="dxa"/>
            <w:shd w:val="clear" w:color="auto" w:fill="auto"/>
          </w:tcPr>
          <w:p w:rsidR="00486F51" w:rsidRPr="00486F51" w:rsidRDefault="00486F51" w:rsidP="0048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обучающихся самостоятельно овладевать знаниями и применять, имеющиеся знания в учении и практической деятельности</w:t>
            </w:r>
          </w:p>
        </w:tc>
        <w:tc>
          <w:tcPr>
            <w:tcW w:w="3475" w:type="dxa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ind w:left="9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1.Разработать банк   тем проектов для деятельности обучающихся на </w:t>
            </w:r>
            <w:proofErr w:type="gramStart"/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уроках  литературы</w:t>
            </w:r>
            <w:proofErr w:type="gramEnd"/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6F51" w:rsidRPr="00486F51" w:rsidRDefault="00486F51" w:rsidP="00486F51">
            <w:pPr>
              <w:spacing w:after="0" w:line="240" w:lineRule="auto"/>
              <w:ind w:left="9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2.Распространить педагогический опыт.</w:t>
            </w:r>
          </w:p>
        </w:tc>
        <w:tc>
          <w:tcPr>
            <w:tcW w:w="2624" w:type="dxa"/>
            <w:shd w:val="clear" w:color="auto" w:fill="auto"/>
          </w:tcPr>
          <w:p w:rsidR="00486F51" w:rsidRPr="00486F51" w:rsidRDefault="00486F51" w:rsidP="0048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активности учащихся и интереса к </w:t>
            </w:r>
            <w:proofErr w:type="gramStart"/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предмету  литературы</w:t>
            </w:r>
            <w:proofErr w:type="gramEnd"/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6F51" w:rsidRPr="00486F51" w:rsidRDefault="00486F51" w:rsidP="0048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тем для   проектной деятельности обучающихся на уроках  литературы.</w:t>
            </w:r>
          </w:p>
        </w:tc>
      </w:tr>
      <w:tr w:rsidR="00486F51" w:rsidRPr="00486F51" w:rsidTr="00AF739C">
        <w:tc>
          <w:tcPr>
            <w:tcW w:w="666" w:type="dxa"/>
            <w:shd w:val="clear" w:color="auto" w:fill="auto"/>
          </w:tcPr>
          <w:p w:rsidR="00486F51" w:rsidRPr="00486F51" w:rsidRDefault="00486F51" w:rsidP="0048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239" w:type="dxa"/>
            <w:shd w:val="clear" w:color="auto" w:fill="auto"/>
          </w:tcPr>
          <w:p w:rsidR="00486F51" w:rsidRPr="00486F51" w:rsidRDefault="00486F51" w:rsidP="0048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Назарова ТВ.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F51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продуктивного чтения как средство формирования УУД</w:t>
            </w:r>
          </w:p>
          <w:p w:rsidR="00486F51" w:rsidRPr="00486F51" w:rsidRDefault="00486F51" w:rsidP="00486F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shd w:val="clear" w:color="auto" w:fill="auto"/>
          </w:tcPr>
          <w:p w:rsidR="00486F51" w:rsidRPr="00486F51" w:rsidRDefault="00486F51" w:rsidP="0048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Восстановить в памяти учащихся важнейшие сведения о тексте и научить способам   продуктивного чтения</w:t>
            </w:r>
          </w:p>
          <w:p w:rsidR="00486F51" w:rsidRPr="00486F51" w:rsidRDefault="00486F51" w:rsidP="0048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5" w:type="dxa"/>
            <w:shd w:val="clear" w:color="auto" w:fill="auto"/>
          </w:tcPr>
          <w:p w:rsidR="00486F51" w:rsidRPr="00486F51" w:rsidRDefault="00486F51" w:rsidP="0048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1Систематизировать знания учащихся</w:t>
            </w:r>
          </w:p>
          <w:p w:rsidR="00486F51" w:rsidRPr="00486F51" w:rsidRDefault="00486F51" w:rsidP="0048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Совершенствование всех видов и форм  технологии продуктивного чтения</w:t>
            </w:r>
          </w:p>
        </w:tc>
        <w:tc>
          <w:tcPr>
            <w:tcW w:w="2624" w:type="dxa"/>
            <w:shd w:val="clear" w:color="auto" w:fill="auto"/>
          </w:tcPr>
          <w:p w:rsidR="00486F51" w:rsidRPr="00486F51" w:rsidRDefault="00486F51" w:rsidP="0048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положительной мотивации к обучению</w:t>
            </w:r>
          </w:p>
        </w:tc>
      </w:tr>
    </w:tbl>
    <w:p w:rsidR="00486F51" w:rsidRPr="00486F51" w:rsidRDefault="00486F51" w:rsidP="00486F5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6F51" w:rsidRPr="00486F51" w:rsidRDefault="00486F51" w:rsidP="0048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F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Была проведена неделя </w:t>
      </w:r>
      <w:r w:rsidRPr="0048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Вокруг Бунина Ивана Александровича – 150 лет</w:t>
      </w:r>
      <w:r w:rsidRPr="0048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86F51" w:rsidRPr="00486F51" w:rsidRDefault="00486F51" w:rsidP="00486F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48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F51" w:rsidRPr="00486F51" w:rsidRDefault="00486F51" w:rsidP="00486F51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учеников к учебным предметам - русский язык и литература</w:t>
      </w:r>
    </w:p>
    <w:p w:rsidR="00486F51" w:rsidRPr="00486F51" w:rsidRDefault="00486F51" w:rsidP="00486F5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F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познавательной активности, расширение кругозора</w:t>
      </w:r>
    </w:p>
    <w:p w:rsidR="00486F51" w:rsidRPr="00486F51" w:rsidRDefault="00486F51" w:rsidP="00486F5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 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творчестве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6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6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Бунина</w:t>
      </w:r>
      <w:proofErr w:type="spellEnd"/>
    </w:p>
    <w:p w:rsidR="00486F51" w:rsidRPr="00486F51" w:rsidRDefault="00486F51" w:rsidP="00486F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86F51" w:rsidRPr="00486F51" w:rsidRDefault="00486F51" w:rsidP="0048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8384"/>
        <w:gridCol w:w="2373"/>
        <w:gridCol w:w="4410"/>
      </w:tblGrid>
      <w:tr w:rsidR="00486F51" w:rsidRPr="00486F51" w:rsidTr="00AF739C">
        <w:trPr>
          <w:tblHeader/>
        </w:trPr>
        <w:tc>
          <w:tcPr>
            <w:tcW w:w="168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71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756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405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 мероприятия</w:t>
            </w:r>
          </w:p>
        </w:tc>
      </w:tr>
      <w:tr w:rsidR="00486F51" w:rsidRPr="00486F51" w:rsidTr="00AF739C">
        <w:tc>
          <w:tcPr>
            <w:tcW w:w="168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71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недели русского языка и литературы</w:t>
            </w:r>
          </w:p>
        </w:tc>
        <w:tc>
          <w:tcPr>
            <w:tcW w:w="756" w:type="pct"/>
            <w:shd w:val="clear" w:color="auto" w:fill="auto"/>
          </w:tcPr>
          <w:p w:rsidR="00486F51" w:rsidRPr="00486F51" w:rsidRDefault="006A3BCD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86F51"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405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 классы</w:t>
            </w:r>
          </w:p>
        </w:tc>
      </w:tr>
      <w:tr w:rsidR="00486F51" w:rsidRPr="00486F51" w:rsidTr="00AF739C">
        <w:tc>
          <w:tcPr>
            <w:tcW w:w="168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71" w:type="pct"/>
            <w:shd w:val="clear" w:color="auto" w:fill="auto"/>
          </w:tcPr>
          <w:p w:rsidR="00486F51" w:rsidRDefault="00983DA6" w:rsidP="00486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стенда «Вокруг </w:t>
            </w:r>
            <w:proofErr w:type="spellStart"/>
            <w:r w:rsid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86F51"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86F51"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Бунина</w:t>
            </w:r>
            <w:proofErr w:type="spellEnd"/>
            <w:r w:rsid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6F51" w:rsidRPr="00486F51" w:rsidRDefault="00983DA6" w:rsidP="00983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-Круглый стол</w:t>
            </w:r>
            <w:r w:rsidRPr="0098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комментированное </w:t>
            </w:r>
            <w:r w:rsid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прочтение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стихотворений</w:t>
            </w:r>
            <w:r w:rsid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«Листопад»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« Одиночество»</w:t>
            </w:r>
          </w:p>
        </w:tc>
        <w:tc>
          <w:tcPr>
            <w:tcW w:w="756" w:type="pct"/>
            <w:shd w:val="clear" w:color="auto" w:fill="auto"/>
          </w:tcPr>
          <w:p w:rsidR="00486F51" w:rsidRPr="00486F51" w:rsidRDefault="006A3BCD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86F51"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405" w:type="pct"/>
            <w:shd w:val="clear" w:color="auto" w:fill="auto"/>
          </w:tcPr>
          <w:p w:rsid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Шевелева Л.А.  9б,10б,11б классы</w:t>
            </w:r>
          </w:p>
          <w:p w:rsidR="00983DA6" w:rsidRPr="00486F51" w:rsidRDefault="00983DA6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Шевелева Л.А.  9б,10б</w:t>
            </w:r>
          </w:p>
        </w:tc>
      </w:tr>
      <w:tr w:rsidR="00486F51" w:rsidRPr="00486F51" w:rsidTr="00AF739C">
        <w:trPr>
          <w:trHeight w:val="349"/>
        </w:trPr>
        <w:tc>
          <w:tcPr>
            <w:tcW w:w="168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71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983DA6" w:rsidRPr="0098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</w:t>
            </w: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«Литературная композиция-«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родина -Россия</w:t>
            </w: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2.Викторина по повести «Собачье сердце»</w:t>
            </w:r>
          </w:p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pct"/>
            <w:shd w:val="clear" w:color="auto" w:fill="auto"/>
          </w:tcPr>
          <w:p w:rsidR="00486F51" w:rsidRPr="00486F51" w:rsidRDefault="006A3BCD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486F51"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405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Шевелева Л.А.- 11б класс</w:t>
            </w:r>
          </w:p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Назарова Т.В. -9 а класс</w:t>
            </w:r>
          </w:p>
        </w:tc>
      </w:tr>
      <w:tr w:rsidR="00486F51" w:rsidRPr="00486F51" w:rsidTr="00AF739C">
        <w:trPr>
          <w:trHeight w:val="420"/>
        </w:trPr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71" w:type="pct"/>
            <w:tcBorders>
              <w:bottom w:val="single" w:sz="4" w:space="0" w:color="auto"/>
            </w:tcBorders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r w:rsidR="0098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сочинений</w:t>
            </w:r>
            <w:proofErr w:type="gramEnd"/>
            <w:r w:rsidR="0098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«Моя любимая страница из сборника </w:t>
            </w:r>
            <w:proofErr w:type="spellStart"/>
            <w:r w:rsidR="0098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83DA6" w:rsidRPr="0098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8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83DA6" w:rsidRPr="0098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8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Бунина</w:t>
            </w:r>
            <w:proofErr w:type="spellEnd"/>
            <w:r w:rsidR="00983DA6" w:rsidRPr="0098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«Темные аллеи» </w:t>
            </w:r>
            <w:r w:rsidR="00983DA6" w:rsidRPr="0098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86F51" w:rsidRPr="00486F51" w:rsidRDefault="00983DA6" w:rsidP="00486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Виртуальная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  <w:r w:rsidR="006A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</w:t>
            </w:r>
            <w:proofErr w:type="gramEnd"/>
            <w:r w:rsidR="006A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музей </w:t>
            </w:r>
            <w:proofErr w:type="spellStart"/>
            <w:r w:rsidR="006A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A3BCD" w:rsidRPr="006A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A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A3BCD" w:rsidRPr="006A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A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Бунина</w:t>
            </w:r>
            <w:proofErr w:type="spellEnd"/>
            <w:r w:rsidR="006A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городе Орёл</w:t>
            </w:r>
          </w:p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uto"/>
          </w:tcPr>
          <w:p w:rsidR="00486F51" w:rsidRPr="00486F51" w:rsidRDefault="006A3BCD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86F51"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.10 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3DA6" w:rsidRPr="00983DA6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Л,А</w:t>
            </w:r>
            <w:r w:rsidR="006A3BCD" w:rsidRPr="006A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Шевелева</w:t>
            </w:r>
            <w:proofErr w:type="spellEnd"/>
            <w:proofErr w:type="gramEnd"/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3DA6" w:rsidRPr="006A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  <w:r w:rsidR="00983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и 11б</w:t>
            </w:r>
          </w:p>
          <w:p w:rsidR="00486F51" w:rsidRPr="00486F51" w:rsidRDefault="006A3BCD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6A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A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- 9б класс</w:t>
            </w:r>
          </w:p>
        </w:tc>
      </w:tr>
      <w:tr w:rsidR="00486F51" w:rsidRPr="00486F51" w:rsidTr="00AF739C">
        <w:trPr>
          <w:trHeight w:val="420"/>
        </w:trPr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71" w:type="pct"/>
            <w:tcBorders>
              <w:bottom w:val="single" w:sz="4" w:space="0" w:color="auto"/>
            </w:tcBorders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</w:t>
            </w:r>
            <w:r w:rsidR="006A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ллектуальная игра  по   произведениям Бунина</w:t>
            </w: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«Узнай героя»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uto"/>
          </w:tcPr>
          <w:p w:rsidR="00486F51" w:rsidRPr="00486F51" w:rsidRDefault="006A3BCD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486F51"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auto"/>
          </w:tcPr>
          <w:p w:rsidR="00486F51" w:rsidRDefault="00486F51" w:rsidP="006A3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Шевелева Л.А.</w:t>
            </w:r>
            <w:r w:rsidR="006A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- 11а и 11б</w:t>
            </w:r>
          </w:p>
          <w:p w:rsidR="006A3BCD" w:rsidRPr="00486F51" w:rsidRDefault="006A3BCD" w:rsidP="006A3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Назарова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486F51" w:rsidRPr="00486F51" w:rsidTr="00AF739C">
        <w:trPr>
          <w:trHeight w:val="420"/>
        </w:trPr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671" w:type="pct"/>
            <w:tcBorders>
              <w:bottom w:val="single" w:sz="4" w:space="0" w:color="auto"/>
            </w:tcBorders>
            <w:shd w:val="clear" w:color="auto" w:fill="auto"/>
          </w:tcPr>
          <w:p w:rsidR="00486F51" w:rsidRPr="006A3BCD" w:rsidRDefault="00486F51" w:rsidP="006A3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6A3BCD" w:rsidRPr="006A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</w:t>
            </w:r>
            <w:proofErr w:type="gramStart"/>
            <w:r w:rsidR="006A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 «</w:t>
            </w:r>
            <w:proofErr w:type="gramEnd"/>
            <w:r w:rsidR="006A3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Бунин-явление редчайшее»</w:t>
            </w:r>
          </w:p>
          <w:p w:rsidR="006A3BCD" w:rsidRPr="00486F51" w:rsidRDefault="006A3BCD" w:rsidP="006A3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uto"/>
          </w:tcPr>
          <w:p w:rsidR="00486F51" w:rsidRPr="00486F51" w:rsidRDefault="006A3BCD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486F51"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ШМО и все учащиеся</w:t>
            </w:r>
          </w:p>
        </w:tc>
      </w:tr>
    </w:tbl>
    <w:p w:rsidR="00486F51" w:rsidRPr="00486F51" w:rsidRDefault="00486F51" w:rsidP="0048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486F51" w:rsidRPr="00486F51" w:rsidRDefault="00486F51" w:rsidP="00486F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запланированные мероприятия предметной недели были подготовлены и проведены на хорошем уровне. </w:t>
      </w:r>
    </w:p>
    <w:p w:rsidR="00486F51" w:rsidRPr="00486F51" w:rsidRDefault="00486F51" w:rsidP="00486F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мероприятии демонстрировалась наглядные материалы, учащимся на мероприятиях было интересно, все с азартом включались в работу. </w:t>
      </w:r>
    </w:p>
    <w:p w:rsidR="00486F51" w:rsidRPr="00486F51" w:rsidRDefault="00486F51" w:rsidP="00486F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6F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участия школьников в предметной неделе 100%.</w:t>
      </w:r>
    </w:p>
    <w:p w:rsidR="00486F51" w:rsidRPr="00486F51" w:rsidRDefault="00486F51" w:rsidP="00486F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6F51" w:rsidRPr="00486F51" w:rsidRDefault="006A3BCD" w:rsidP="0048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ОЛИМПИАДА ПО русскому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языку</w:t>
      </w:r>
      <w:r w:rsidR="00486F51" w:rsidRPr="00486F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октябрь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2020– 2021</w:t>
      </w:r>
      <w:r w:rsidR="00486F51" w:rsidRPr="00486F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2455"/>
        <w:gridCol w:w="1673"/>
        <w:gridCol w:w="2342"/>
        <w:gridCol w:w="2681"/>
        <w:gridCol w:w="1673"/>
        <w:gridCol w:w="2175"/>
        <w:gridCol w:w="2178"/>
      </w:tblGrid>
      <w:tr w:rsidR="00486F51" w:rsidRPr="00486F51" w:rsidTr="00AF739C">
        <w:trPr>
          <w:trHeight w:val="441"/>
        </w:trPr>
        <w:tc>
          <w:tcPr>
            <w:tcW w:w="165" w:type="pct"/>
            <w:vMerge w:val="restart"/>
            <w:shd w:val="clear" w:color="auto" w:fill="auto"/>
          </w:tcPr>
          <w:p w:rsidR="00486F51" w:rsidRPr="00486F51" w:rsidRDefault="00486F51" w:rsidP="00486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486F51" w:rsidRPr="00486F51" w:rsidRDefault="00486F51" w:rsidP="00486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Ф.И.О.</w:t>
            </w:r>
            <w:r w:rsidRPr="00486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учителя</w:t>
            </w:r>
          </w:p>
        </w:tc>
        <w:tc>
          <w:tcPr>
            <w:tcW w:w="2133" w:type="pct"/>
            <w:gridSpan w:val="3"/>
            <w:shd w:val="clear" w:color="auto" w:fill="auto"/>
          </w:tcPr>
          <w:p w:rsidR="00486F51" w:rsidRPr="00486F51" w:rsidRDefault="00486F51" w:rsidP="00486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Школьная</w:t>
            </w:r>
          </w:p>
        </w:tc>
        <w:tc>
          <w:tcPr>
            <w:tcW w:w="1920" w:type="pct"/>
            <w:gridSpan w:val="3"/>
            <w:shd w:val="clear" w:color="auto" w:fill="auto"/>
          </w:tcPr>
          <w:p w:rsidR="00486F51" w:rsidRPr="00486F51" w:rsidRDefault="00486F51" w:rsidP="00486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Районная</w:t>
            </w:r>
          </w:p>
        </w:tc>
      </w:tr>
      <w:tr w:rsidR="00486F51" w:rsidRPr="00486F51" w:rsidTr="00AF739C">
        <w:trPr>
          <w:trHeight w:val="263"/>
        </w:trPr>
        <w:tc>
          <w:tcPr>
            <w:tcW w:w="165" w:type="pct"/>
            <w:vMerge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shd w:val="clear" w:color="auto" w:fill="auto"/>
          </w:tcPr>
          <w:p w:rsidR="00486F51" w:rsidRPr="00486F51" w:rsidRDefault="00486F51" w:rsidP="00486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746" w:type="pct"/>
            <w:shd w:val="clear" w:color="auto" w:fill="auto"/>
          </w:tcPr>
          <w:p w:rsidR="00486F51" w:rsidRPr="00486F51" w:rsidRDefault="00486F51" w:rsidP="00486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  <w:r w:rsidRPr="00486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участников</w:t>
            </w:r>
          </w:p>
        </w:tc>
        <w:tc>
          <w:tcPr>
            <w:tcW w:w="854" w:type="pct"/>
            <w:shd w:val="clear" w:color="auto" w:fill="auto"/>
          </w:tcPr>
          <w:p w:rsidR="00486F51" w:rsidRPr="00486F51" w:rsidRDefault="00486F51" w:rsidP="00486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Победители</w:t>
            </w:r>
          </w:p>
        </w:tc>
        <w:tc>
          <w:tcPr>
            <w:tcW w:w="533" w:type="pct"/>
            <w:shd w:val="clear" w:color="auto" w:fill="auto"/>
          </w:tcPr>
          <w:p w:rsidR="00486F51" w:rsidRPr="00486F51" w:rsidRDefault="00486F51" w:rsidP="00486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693" w:type="pct"/>
            <w:shd w:val="clear" w:color="auto" w:fill="auto"/>
          </w:tcPr>
          <w:p w:rsidR="00486F51" w:rsidRPr="00486F51" w:rsidRDefault="00486F51" w:rsidP="00486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694" w:type="pct"/>
            <w:shd w:val="clear" w:color="auto" w:fill="auto"/>
          </w:tcPr>
          <w:p w:rsidR="00486F51" w:rsidRPr="00486F51" w:rsidRDefault="00486F51" w:rsidP="00486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486F51" w:rsidRPr="00486F51" w:rsidTr="00AF739C">
        <w:trPr>
          <w:trHeight w:val="441"/>
        </w:trPr>
        <w:tc>
          <w:tcPr>
            <w:tcW w:w="165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782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Шевелева Л</w:t>
            </w: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33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746" w:type="pct"/>
            <w:shd w:val="clear" w:color="auto" w:fill="auto"/>
          </w:tcPr>
          <w:p w:rsidR="00486F51" w:rsidRPr="00486F51" w:rsidRDefault="00063976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4" w:type="pct"/>
            <w:shd w:val="clear" w:color="auto" w:fill="auto"/>
          </w:tcPr>
          <w:p w:rsidR="00486F51" w:rsidRPr="00486F51" w:rsidRDefault="00063976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3" w:type="pct"/>
            <w:shd w:val="clear" w:color="auto" w:fill="auto"/>
          </w:tcPr>
          <w:p w:rsidR="00486F51" w:rsidRPr="00486F51" w:rsidRDefault="00063976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486F51" w:rsidRPr="00486F51" w:rsidRDefault="00063976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486F51" w:rsidRPr="00486F51" w:rsidRDefault="00063976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6F51" w:rsidRPr="00486F51" w:rsidTr="00AF739C">
        <w:trPr>
          <w:trHeight w:val="441"/>
        </w:trPr>
        <w:tc>
          <w:tcPr>
            <w:tcW w:w="165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746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4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pct"/>
            <w:shd w:val="clear" w:color="auto" w:fill="auto"/>
          </w:tcPr>
          <w:p w:rsidR="00486F51" w:rsidRPr="00486F51" w:rsidRDefault="001740B2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486F51" w:rsidRPr="00486F51" w:rsidRDefault="001740B2" w:rsidP="0017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-</w:t>
            </w:r>
          </w:p>
        </w:tc>
        <w:tc>
          <w:tcPr>
            <w:tcW w:w="694" w:type="pct"/>
            <w:shd w:val="clear" w:color="auto" w:fill="auto"/>
          </w:tcPr>
          <w:p w:rsidR="00486F51" w:rsidRPr="00486F51" w:rsidRDefault="001740B2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6F51" w:rsidRPr="00486F51" w:rsidTr="00AF739C">
        <w:trPr>
          <w:trHeight w:val="441"/>
        </w:trPr>
        <w:tc>
          <w:tcPr>
            <w:tcW w:w="165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746" w:type="pct"/>
            <w:shd w:val="clear" w:color="auto" w:fill="auto"/>
          </w:tcPr>
          <w:p w:rsidR="00486F51" w:rsidRPr="00486F51" w:rsidRDefault="00063976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" w:type="pct"/>
            <w:shd w:val="clear" w:color="auto" w:fill="auto"/>
          </w:tcPr>
          <w:p w:rsidR="00486F51" w:rsidRPr="00486F51" w:rsidRDefault="001740B2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pct"/>
            <w:shd w:val="clear" w:color="auto" w:fill="auto"/>
          </w:tcPr>
          <w:p w:rsidR="00486F51" w:rsidRPr="00486F51" w:rsidRDefault="001740B2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486F51" w:rsidRPr="00486F51" w:rsidRDefault="001740B2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486F51" w:rsidRPr="00486F51" w:rsidRDefault="001740B2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6F51" w:rsidRPr="00486F51" w:rsidTr="00AF739C">
        <w:trPr>
          <w:trHeight w:val="441"/>
        </w:trPr>
        <w:tc>
          <w:tcPr>
            <w:tcW w:w="165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746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4" w:type="pct"/>
            <w:shd w:val="clear" w:color="auto" w:fill="auto"/>
          </w:tcPr>
          <w:p w:rsidR="00486F51" w:rsidRPr="00486F51" w:rsidRDefault="00486F51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pct"/>
            <w:shd w:val="clear" w:color="auto" w:fill="auto"/>
          </w:tcPr>
          <w:p w:rsidR="00486F51" w:rsidRPr="00486F51" w:rsidRDefault="001740B2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486F51" w:rsidRPr="00486F51" w:rsidRDefault="001740B2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486F51" w:rsidRPr="00486F51" w:rsidRDefault="001740B2" w:rsidP="0048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86F51" w:rsidRPr="00486F51" w:rsidRDefault="00486F51" w:rsidP="0048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86F51" w:rsidRPr="00486F51" w:rsidRDefault="00486F51" w:rsidP="00486F51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F51" w:rsidRPr="00486F51" w:rsidRDefault="00486F51" w:rsidP="00486F51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F51" w:rsidRPr="00486F51" w:rsidRDefault="00486F51" w:rsidP="00486F5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Выступление на ШМО, ПС, РМС, конференциях и семинарах разного уровня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00"/>
        <w:gridCol w:w="1689"/>
        <w:gridCol w:w="5257"/>
        <w:gridCol w:w="1667"/>
        <w:gridCol w:w="5681"/>
      </w:tblGrid>
      <w:tr w:rsidR="00486F51" w:rsidRPr="00486F51" w:rsidTr="001740B2">
        <w:tc>
          <w:tcPr>
            <w:tcW w:w="446" w:type="pct"/>
          </w:tcPr>
          <w:p w:rsidR="00486F51" w:rsidRPr="00486F51" w:rsidRDefault="00486F51" w:rsidP="00486F5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538" w:type="pct"/>
          </w:tcPr>
          <w:p w:rsidR="00486F51" w:rsidRPr="00486F51" w:rsidRDefault="00486F51" w:rsidP="00486F5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675" w:type="pct"/>
          </w:tcPr>
          <w:p w:rsidR="00486F51" w:rsidRPr="00486F51" w:rsidRDefault="00486F51" w:rsidP="00486F5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конференции, семинара</w:t>
            </w:r>
          </w:p>
        </w:tc>
        <w:tc>
          <w:tcPr>
            <w:tcW w:w="531" w:type="pct"/>
          </w:tcPr>
          <w:p w:rsidR="00486F51" w:rsidRPr="00486F51" w:rsidRDefault="00486F51" w:rsidP="00486F5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810" w:type="pct"/>
          </w:tcPr>
          <w:p w:rsidR="00486F51" w:rsidRPr="00486F51" w:rsidRDefault="00486F51" w:rsidP="00486F5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выступления</w:t>
            </w:r>
          </w:p>
        </w:tc>
      </w:tr>
      <w:tr w:rsidR="00486F51" w:rsidRPr="00486F51" w:rsidTr="001740B2">
        <w:tc>
          <w:tcPr>
            <w:tcW w:w="446" w:type="pct"/>
          </w:tcPr>
          <w:p w:rsidR="00486F51" w:rsidRPr="00486F51" w:rsidRDefault="001740B2" w:rsidP="00486F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Шевелева ЛА</w:t>
            </w:r>
          </w:p>
        </w:tc>
        <w:tc>
          <w:tcPr>
            <w:tcW w:w="538" w:type="pct"/>
          </w:tcPr>
          <w:p w:rsidR="00486F51" w:rsidRPr="001740B2" w:rsidRDefault="001740B2" w:rsidP="00486F5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20 12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1675" w:type="pct"/>
          </w:tcPr>
          <w:p w:rsidR="00486F51" w:rsidRPr="001740B2" w:rsidRDefault="001740B2" w:rsidP="00486F51">
            <w:pPr>
              <w:spacing w:before="100" w:beforeAutospacing="1"/>
              <w:ind w:lef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онлайн-конференция «Педагогика в теории и практике</w:t>
            </w:r>
            <w:r w:rsidRPr="0017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актуальные вопросы»</w:t>
            </w:r>
          </w:p>
        </w:tc>
        <w:tc>
          <w:tcPr>
            <w:tcW w:w="531" w:type="pct"/>
          </w:tcPr>
          <w:p w:rsidR="00486F51" w:rsidRPr="00486F51" w:rsidRDefault="001740B2" w:rsidP="00486F5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10" w:type="pct"/>
          </w:tcPr>
          <w:p w:rsidR="00486F51" w:rsidRPr="00486F51" w:rsidRDefault="00486F51" w:rsidP="00486F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6F51" w:rsidRPr="00486F51" w:rsidRDefault="00486F51" w:rsidP="00486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86F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Поставленные в начале года цели и задачи выполнены на удовлетворительном уровне, но не удалось:</w:t>
      </w:r>
    </w:p>
    <w:p w:rsidR="00486F51" w:rsidRPr="00486F51" w:rsidRDefault="00486F51" w:rsidP="00486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6F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8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86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использовать опыт коллег в своей работе, </w:t>
      </w:r>
    </w:p>
    <w:p w:rsidR="00486F51" w:rsidRPr="00486F51" w:rsidRDefault="00486F51" w:rsidP="00486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6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провести полноценную работу с одаренными детьми.</w:t>
      </w:r>
    </w:p>
    <w:p w:rsidR="00486F51" w:rsidRPr="00486F51" w:rsidRDefault="00486F51" w:rsidP="00486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6F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Исходя из анализа работы за прошедший учебный год и выявленных проблем, </w:t>
      </w:r>
      <w:r w:rsidR="004C0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следующий план на 2021-2022</w:t>
      </w:r>
      <w:bookmarkStart w:id="0" w:name="_GoBack"/>
      <w:bookmarkEnd w:id="0"/>
      <w:r w:rsidRPr="0048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</w:t>
      </w:r>
    </w:p>
    <w:p w:rsidR="00486F51" w:rsidRPr="00486F51" w:rsidRDefault="00486F51" w:rsidP="00486F5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6F51" w:rsidRPr="00486F51" w:rsidRDefault="00486F51" w:rsidP="00486F5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86F5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Тема методической работы МО</w:t>
      </w:r>
      <w:r w:rsidRPr="00486F5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486F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86F51" w:rsidRPr="00486F51" w:rsidRDefault="00486F51" w:rsidP="00486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6F5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 работы методического объединения над данной методической темой:</w:t>
      </w:r>
      <w:r w:rsidRPr="00486F51">
        <w:rPr>
          <w:rFonts w:ascii="Times New Roman" w:eastAsia="Calibri" w:hAnsi="Times New Roman" w:cs="Times New Roman"/>
          <w:sz w:val="28"/>
          <w:szCs w:val="28"/>
        </w:rPr>
        <w:t xml:space="preserve"> «Освоение адаптивных технологий как средство реализации системно-</w:t>
      </w:r>
      <w:proofErr w:type="spellStart"/>
      <w:r w:rsidRPr="00486F51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486F51">
        <w:rPr>
          <w:rFonts w:ascii="Times New Roman" w:eastAsia="Calibri" w:hAnsi="Times New Roman" w:cs="Times New Roman"/>
          <w:sz w:val="28"/>
          <w:szCs w:val="28"/>
        </w:rPr>
        <w:t xml:space="preserve"> подхода в обучении с целью повышения методической компетентности учителя в условиях перехода среднего звена обучения на ФГОС ООО 3 поколения».</w:t>
      </w:r>
    </w:p>
    <w:p w:rsidR="00486F51" w:rsidRPr="00486F51" w:rsidRDefault="00486F51" w:rsidP="00486F5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86F51" w:rsidRPr="00486F51" w:rsidRDefault="00486F51" w:rsidP="00486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6F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486F51" w:rsidRPr="00486F51" w:rsidRDefault="00486F51" w:rsidP="00486F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внедрению современных технологий при подготовке учителей к урокам.</w:t>
      </w:r>
    </w:p>
    <w:p w:rsidR="00486F51" w:rsidRPr="00486F51" w:rsidRDefault="00486F51" w:rsidP="00486F5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6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технологии и методики работы с одаренными детьми.</w:t>
      </w:r>
    </w:p>
    <w:p w:rsidR="00486F51" w:rsidRPr="00486F51" w:rsidRDefault="00486F51" w:rsidP="00486F5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6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профессионального мастерства педагогов через самообразование, участие в работе РМО, использование современных информационных технологий.</w:t>
      </w:r>
    </w:p>
    <w:p w:rsidR="00486F51" w:rsidRPr="00486F51" w:rsidRDefault="00486F51" w:rsidP="00486F5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6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Совершенствование материально-технической базы преподавания математики, физики и информатики </w:t>
      </w:r>
      <w:proofErr w:type="gramStart"/>
      <w:r w:rsidRPr="00486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соответствии</w:t>
      </w:r>
      <w:proofErr w:type="gramEnd"/>
      <w:r w:rsidRPr="00486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требованиями к оснащению образовательного процесса ФГОС ООО</w:t>
      </w:r>
    </w:p>
    <w:p w:rsidR="004C76A6" w:rsidRDefault="004C76A6"/>
    <w:sectPr w:rsidR="004C76A6" w:rsidSect="00146F8B">
      <w:footerReference w:type="default" r:id="rId8"/>
      <w:pgSz w:w="16838" w:h="11906" w:orient="landscape" w:code="9"/>
      <w:pgMar w:top="567" w:right="567" w:bottom="56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B3A" w:rsidRDefault="00307B3A">
      <w:pPr>
        <w:spacing w:after="0" w:line="240" w:lineRule="auto"/>
      </w:pPr>
      <w:r>
        <w:separator/>
      </w:r>
    </w:p>
  </w:endnote>
  <w:endnote w:type="continuationSeparator" w:id="0">
    <w:p w:rsidR="00307B3A" w:rsidRDefault="0030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700401"/>
      <w:docPartObj>
        <w:docPartGallery w:val="Page Numbers (Bottom of Page)"/>
        <w:docPartUnique/>
      </w:docPartObj>
    </w:sdtPr>
    <w:sdtEndPr/>
    <w:sdtContent>
      <w:p w:rsidR="00731E92" w:rsidRDefault="0042361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548">
          <w:rPr>
            <w:noProof/>
          </w:rPr>
          <w:t>8</w:t>
        </w:r>
        <w:r>
          <w:fldChar w:fldCharType="end"/>
        </w:r>
      </w:p>
    </w:sdtContent>
  </w:sdt>
  <w:p w:rsidR="00731E92" w:rsidRDefault="00307B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B3A" w:rsidRDefault="00307B3A">
      <w:pPr>
        <w:spacing w:after="0" w:line="240" w:lineRule="auto"/>
      </w:pPr>
      <w:r>
        <w:separator/>
      </w:r>
    </w:p>
  </w:footnote>
  <w:footnote w:type="continuationSeparator" w:id="0">
    <w:p w:rsidR="00307B3A" w:rsidRDefault="00307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650A"/>
    <w:multiLevelType w:val="hybridMultilevel"/>
    <w:tmpl w:val="B3BE3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10C00"/>
    <w:multiLevelType w:val="multilevel"/>
    <w:tmpl w:val="FACE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C554A"/>
    <w:multiLevelType w:val="hybridMultilevel"/>
    <w:tmpl w:val="A752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431F3"/>
    <w:multiLevelType w:val="hybridMultilevel"/>
    <w:tmpl w:val="C5B4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64D75"/>
    <w:multiLevelType w:val="hybridMultilevel"/>
    <w:tmpl w:val="7BE0B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51"/>
    <w:rsid w:val="00063976"/>
    <w:rsid w:val="001740B2"/>
    <w:rsid w:val="00307B3A"/>
    <w:rsid w:val="00393968"/>
    <w:rsid w:val="00423619"/>
    <w:rsid w:val="00486F51"/>
    <w:rsid w:val="004C0548"/>
    <w:rsid w:val="004C76A6"/>
    <w:rsid w:val="006A3BCD"/>
    <w:rsid w:val="00983DA6"/>
    <w:rsid w:val="00A9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8764"/>
  <w15:chartTrackingRefBased/>
  <w15:docId w15:val="{068B487B-A478-4048-A442-615AEB6E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8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86F51"/>
  </w:style>
  <w:style w:type="table" w:styleId="a5">
    <w:name w:val="Table Grid"/>
    <w:basedOn w:val="a1"/>
    <w:uiPriority w:val="59"/>
    <w:rsid w:val="004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A9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4E018-360A-4596-B1EE-2974340C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2021-06-03T12:01:00Z</dcterms:created>
  <dcterms:modified xsi:type="dcterms:W3CDTF">2021-06-07T12:01:00Z</dcterms:modified>
</cp:coreProperties>
</file>