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2" w:rsidRPr="00162DC2" w:rsidRDefault="00162DC2" w:rsidP="00162D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2DC2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2CA436C" wp14:editId="14896240">
            <wp:simplePos x="0" y="0"/>
            <wp:positionH relativeFrom="column">
              <wp:posOffset>-201295</wp:posOffset>
            </wp:positionH>
            <wp:positionV relativeFrom="paragraph">
              <wp:posOffset>116205</wp:posOffset>
            </wp:positionV>
            <wp:extent cx="2341880" cy="1552575"/>
            <wp:effectExtent l="0" t="0" r="1270" b="9525"/>
            <wp:wrapThrough wrapText="bothSides">
              <wp:wrapPolygon edited="0">
                <wp:start x="0" y="0"/>
                <wp:lineTo x="0" y="21467"/>
                <wp:lineTo x="21436" y="21467"/>
                <wp:lineTo x="21436" y="0"/>
                <wp:lineTo x="0" y="0"/>
              </wp:wrapPolygon>
            </wp:wrapThrough>
            <wp:docPr id="1" name="Рисунок 1" descr="Как наладить отношения в школе">
              <a:hlinkClick xmlns:a="http://schemas.openxmlformats.org/drawingml/2006/main" r:id="rId6" tooltip="&quot;Как наладить отношения в школ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ладить отношения в школе">
                      <a:hlinkClick r:id="rId6" tooltip="&quot;Как наладить отношения в школ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DC2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Как наладить отношения в школе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?</w:t>
      </w:r>
    </w:p>
    <w:p w:rsidR="00162DC2" w:rsidRPr="00162DC2" w:rsidRDefault="00162DC2" w:rsidP="0016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или поздно детям приходится вступать в межличностные </w:t>
      </w:r>
      <w:r w:rsidRPr="0016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</w:t>
      </w: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одноклассниками. У некоторых из них возникают довольно серьезные проблемы с этим аспектом. Важно вовремя находить их причины и устранять. </w:t>
      </w:r>
    </w:p>
    <w:p w:rsidR="00162DC2" w:rsidRPr="00162DC2" w:rsidRDefault="00162DC2" w:rsidP="0016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C2" w:rsidRPr="00162DC2" w:rsidRDefault="00162DC2" w:rsidP="00162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162DC2" w:rsidRDefault="00162DC2" w:rsidP="00162DC2">
      <w:pPr>
        <w:pStyle w:val="a7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Задавайте себе всегда п</w:t>
      </w:r>
      <w:bookmarkStart w:id="0" w:name="_GoBack"/>
      <w:bookmarkEnd w:id="0"/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ростой вопрос: «Почему со мной не общаются или делают это пренебрежительно?». Так вы сможете понять причину негативного отношения к себе. Помните, что все </w:t>
      </w:r>
      <w:r w:rsidRPr="00162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проблемы возникают в голове</w:t>
      </w: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поэтому начинать </w:t>
      </w:r>
      <w:r w:rsidRPr="00162D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устранять их нужно там же</w:t>
      </w: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Возможно, вы ведете себя слишком злобно, эгоистично или надменно по отношению к другим. Это все будет очень заметно со стороны. Старайтесь искоренять свой внутренний негатив.</w:t>
      </w:r>
    </w:p>
    <w:p w:rsidR="00162DC2" w:rsidRDefault="00162DC2" w:rsidP="00162DC2">
      <w:pPr>
        <w:pStyle w:val="a7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Проявляйте активность в вопросе коммуникации</w:t>
      </w: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ждите, пока к вам подойдут и начнут разговаривать. Это происходит очень редко. </w:t>
      </w:r>
      <w:r w:rsidRPr="00162D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Берите инициативу в свои руки</w:t>
      </w: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разговаривайте абсолютно со всеми, независимо от разницы во взглядах и жизненных позиций. Это покажет вашу открытость и устранит дискомфорт во взаимоотношениях.</w:t>
      </w:r>
    </w:p>
    <w:p w:rsidR="00162DC2" w:rsidRDefault="00162DC2" w:rsidP="00162DC2">
      <w:pPr>
        <w:pStyle w:val="a7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Старайтесь находить только </w:t>
      </w:r>
      <w:proofErr w:type="gramStart"/>
      <w:r w:rsidRPr="00162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хорошее</w:t>
      </w:r>
      <w:proofErr w:type="gramEnd"/>
      <w:r w:rsidRPr="00162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своем окружении</w:t>
      </w: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концентрируются только на внешних показных проявлениях одноклассников. Это зачастую создает ошибочное мнение о человеке. Нужно несколько раз доверительно поговорить с ним, чтобы вы осознали, кто перед вами на самом деле.</w:t>
      </w:r>
    </w:p>
    <w:p w:rsidR="00162DC2" w:rsidRDefault="00162DC2" w:rsidP="00162DC2">
      <w:pPr>
        <w:pStyle w:val="a7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Ищите общие интересы</w:t>
      </w: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 не бывает таких ситуаций, когда среди вашего окружения абсолютно нет людей с одинаковыми взглядами или хобби. Искренне интересуйтесь тем, что другие любят делать в свободное время. Постарайтесь поддержать их увлечения рассказами из жизни или реальными действиями.</w:t>
      </w:r>
    </w:p>
    <w:p w:rsidR="00162DC2" w:rsidRDefault="00162DC2" w:rsidP="00162DC2">
      <w:pPr>
        <w:pStyle w:val="a7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Постарайтесь больше времени проводить с одноклассниками вне школы</w:t>
      </w: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будет способствовать укреплению дружеских отношений. Вам всегда будет, о чем вспомнить и пообщаться. Особенно полезно вместе заниматься спортом или другой здоровой активностью. Можно тренироваться, например, в одной секции.</w:t>
      </w:r>
    </w:p>
    <w:p w:rsidR="00162DC2" w:rsidRPr="00162DC2" w:rsidRDefault="00162DC2" w:rsidP="00162DC2">
      <w:pPr>
        <w:pStyle w:val="a7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Работайте над собой каждый день.</w:t>
      </w: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постоянно становиться лучше. Читайте больше интересных книг, смотрите больше качественного кино и занимайтесь дополнительным самообразованием. Также укрепляйте тело и пытайтесь больше находиться на свежем воздухе. Все это вместе позволит вам гармонично развиваться и быть интересной личностью для окружающих.</w:t>
      </w:r>
    </w:p>
    <w:p w:rsidR="00162DC2" w:rsidRDefault="00162DC2" w:rsidP="0016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262BD0" wp14:editId="426BA00E">
            <wp:simplePos x="0" y="0"/>
            <wp:positionH relativeFrom="column">
              <wp:posOffset>-441960</wp:posOffset>
            </wp:positionH>
            <wp:positionV relativeFrom="paragraph">
              <wp:posOffset>116205</wp:posOffset>
            </wp:positionV>
            <wp:extent cx="57658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696" y="21098"/>
                <wp:lineTo x="20696" y="0"/>
                <wp:lineTo x="0" y="0"/>
              </wp:wrapPolygon>
            </wp:wrapThrough>
            <wp:docPr id="2" name="Рисунок 2" descr="http://cdn.global-travel.ru/wp-content/uploads/2015/09/22132710/ZJXxvPuK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global-travel.ru/wp-content/uploads/2015/09/22132710/ZJXxvPuKD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DC2" w:rsidRPr="00162DC2" w:rsidRDefault="00162DC2" w:rsidP="00162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2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Полезный совет</w:t>
      </w:r>
    </w:p>
    <w:p w:rsidR="00162DC2" w:rsidRPr="00162DC2" w:rsidRDefault="00162DC2" w:rsidP="0016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Пребывайте постоянно в приподнятом настроении. Чаще всего проблему можно решить очень просто, а именно перестать обижаться на других. Люди не любят унылые и угрюмые лица. Будьте активными и жизнерадостными.</w:t>
      </w:r>
    </w:p>
    <w:p w:rsidR="007C7938" w:rsidRDefault="007C7938" w:rsidP="00162DC2">
      <w:pPr>
        <w:jc w:val="both"/>
      </w:pPr>
    </w:p>
    <w:sectPr w:rsidR="007C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BC2"/>
    <w:multiLevelType w:val="hybridMultilevel"/>
    <w:tmpl w:val="D5A2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030B6"/>
    <w:multiLevelType w:val="multilevel"/>
    <w:tmpl w:val="FCF8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C2"/>
    <w:rsid w:val="00162DC2"/>
    <w:rsid w:val="007C7938"/>
    <w:rsid w:val="009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0B"/>
  </w:style>
  <w:style w:type="paragraph" w:styleId="1">
    <w:name w:val="heading 1"/>
    <w:basedOn w:val="a"/>
    <w:link w:val="10"/>
    <w:uiPriority w:val="9"/>
    <w:qFormat/>
    <w:rsid w:val="0016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62DC2"/>
    <w:rPr>
      <w:b/>
      <w:bCs/>
    </w:rPr>
  </w:style>
  <w:style w:type="character" w:styleId="a4">
    <w:name w:val="Hyperlink"/>
    <w:basedOn w:val="a0"/>
    <w:uiPriority w:val="99"/>
    <w:semiHidden/>
    <w:unhideWhenUsed/>
    <w:rsid w:val="00162DC2"/>
    <w:rPr>
      <w:color w:val="0000FF"/>
      <w:u w:val="single"/>
    </w:rPr>
  </w:style>
  <w:style w:type="character" w:customStyle="1" w:styleId="relatedtheme">
    <w:name w:val="related__theme"/>
    <w:basedOn w:val="a0"/>
    <w:rsid w:val="00162DC2"/>
  </w:style>
  <w:style w:type="paragraph" w:styleId="a5">
    <w:name w:val="Balloon Text"/>
    <w:basedOn w:val="a"/>
    <w:link w:val="a6"/>
    <w:uiPriority w:val="99"/>
    <w:semiHidden/>
    <w:unhideWhenUsed/>
    <w:rsid w:val="0016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0B"/>
  </w:style>
  <w:style w:type="paragraph" w:styleId="1">
    <w:name w:val="heading 1"/>
    <w:basedOn w:val="a"/>
    <w:link w:val="10"/>
    <w:uiPriority w:val="9"/>
    <w:qFormat/>
    <w:rsid w:val="0016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62DC2"/>
    <w:rPr>
      <w:b/>
      <w:bCs/>
    </w:rPr>
  </w:style>
  <w:style w:type="character" w:styleId="a4">
    <w:name w:val="Hyperlink"/>
    <w:basedOn w:val="a0"/>
    <w:uiPriority w:val="99"/>
    <w:semiHidden/>
    <w:unhideWhenUsed/>
    <w:rsid w:val="00162DC2"/>
    <w:rPr>
      <w:color w:val="0000FF"/>
      <w:u w:val="single"/>
    </w:rPr>
  </w:style>
  <w:style w:type="character" w:customStyle="1" w:styleId="relatedtheme">
    <w:name w:val="related__theme"/>
    <w:basedOn w:val="a0"/>
    <w:rsid w:val="00162DC2"/>
  </w:style>
  <w:style w:type="paragraph" w:styleId="a5">
    <w:name w:val="Balloon Text"/>
    <w:basedOn w:val="a"/>
    <w:link w:val="a6"/>
    <w:uiPriority w:val="99"/>
    <w:semiHidden/>
    <w:unhideWhenUsed/>
    <w:rsid w:val="0016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3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03.kakprosto.ru/images/article/2012/2/13/1_52553b579a64852553b579a686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2015-12-08T08:37:00Z</dcterms:created>
  <dcterms:modified xsi:type="dcterms:W3CDTF">2015-12-08T08:48:00Z</dcterms:modified>
</cp:coreProperties>
</file>