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CB0FF3" w:rsidRPr="00BF6C26" w:rsidRDefault="00CB0FF3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47254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CB0FF3" w:rsidRPr="00D779F7" w:rsidRDefault="00CB0FF3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CB0FF3" w:rsidRPr="00B37412" w:rsidRDefault="00CB0FF3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4FB6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C7ECD8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E3A0CB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CB0FF3" w:rsidRDefault="00CB0FF3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CB0FF3" w:rsidRDefault="00CB0FF3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CB0FF3" w:rsidRPr="00560620" w:rsidRDefault="00CB0FF3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CB0FF3" w:rsidRPr="007846C6" w:rsidRDefault="00CB0FF3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5E7848" w:rsidRDefault="005E7848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Прокуратура </w:t>
      </w:r>
      <w:r w:rsidR="00C87C6F">
        <w:rPr>
          <w:rFonts w:ascii="Times New Roman" w:hAnsi="Times New Roman" w:cs="Times New Roman"/>
          <w:b/>
          <w:color w:val="0070C0"/>
          <w:sz w:val="28"/>
          <w:szCs w:val="28"/>
        </w:rPr>
        <w:t>Курортного района Санкт-Петербурга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87C6F">
        <w:rPr>
          <w:rFonts w:ascii="Times New Roman" w:hAnsi="Times New Roman" w:cs="Times New Roman"/>
          <w:sz w:val="28"/>
          <w:szCs w:val="28"/>
        </w:rPr>
        <w:t>197706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C87C6F">
        <w:rPr>
          <w:rFonts w:ascii="Times New Roman" w:hAnsi="Times New Roman" w:cs="Times New Roman"/>
          <w:sz w:val="28"/>
          <w:szCs w:val="28"/>
        </w:rPr>
        <w:t>Санкт-Петербург, г. Сестрорецк, Приморское шоссе</w:t>
      </w:r>
      <w:r w:rsidRPr="004168B2">
        <w:rPr>
          <w:rFonts w:ascii="Times New Roman" w:hAnsi="Times New Roman" w:cs="Times New Roman"/>
          <w:sz w:val="28"/>
          <w:szCs w:val="28"/>
        </w:rPr>
        <w:t>, 2</w:t>
      </w:r>
      <w:r w:rsidR="00C87C6F">
        <w:rPr>
          <w:rFonts w:ascii="Times New Roman" w:hAnsi="Times New Roman" w:cs="Times New Roman"/>
          <w:sz w:val="28"/>
          <w:szCs w:val="28"/>
        </w:rPr>
        <w:t>80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</w:t>
      </w:r>
      <w:r w:rsidR="00C87C6F">
        <w:rPr>
          <w:rFonts w:ascii="Times New Roman" w:hAnsi="Times New Roman" w:cs="Times New Roman"/>
          <w:sz w:val="28"/>
          <w:szCs w:val="28"/>
        </w:rPr>
        <w:t>812</w:t>
      </w:r>
      <w:r w:rsidR="0062392C" w:rsidRPr="0062392C">
        <w:rPr>
          <w:rFonts w:ascii="Times New Roman" w:hAnsi="Times New Roman" w:cs="Times New Roman"/>
          <w:sz w:val="28"/>
          <w:szCs w:val="28"/>
        </w:rPr>
        <w:t xml:space="preserve">) </w:t>
      </w:r>
      <w:r w:rsidR="00C87C6F">
        <w:rPr>
          <w:rFonts w:ascii="Times New Roman" w:hAnsi="Times New Roman" w:cs="Times New Roman"/>
          <w:sz w:val="28"/>
          <w:szCs w:val="28"/>
        </w:rPr>
        <w:t>437</w:t>
      </w:r>
      <w:r w:rsidR="0062392C" w:rsidRPr="0062392C">
        <w:rPr>
          <w:rFonts w:ascii="Times New Roman" w:hAnsi="Times New Roman" w:cs="Times New Roman"/>
          <w:sz w:val="28"/>
          <w:szCs w:val="28"/>
        </w:rPr>
        <w:t>-</w:t>
      </w:r>
      <w:r w:rsidR="00C87C6F">
        <w:rPr>
          <w:rFonts w:ascii="Times New Roman" w:hAnsi="Times New Roman" w:cs="Times New Roman"/>
          <w:sz w:val="28"/>
          <w:szCs w:val="28"/>
        </w:rPr>
        <w:t>11</w:t>
      </w:r>
      <w:r w:rsidR="0062392C" w:rsidRPr="0062392C">
        <w:rPr>
          <w:rFonts w:ascii="Times New Roman" w:hAnsi="Times New Roman" w:cs="Times New Roman"/>
          <w:sz w:val="28"/>
          <w:szCs w:val="28"/>
        </w:rPr>
        <w:t>-</w:t>
      </w:r>
      <w:r w:rsidR="00C87C6F">
        <w:rPr>
          <w:rFonts w:ascii="Times New Roman" w:hAnsi="Times New Roman" w:cs="Times New Roman"/>
          <w:sz w:val="28"/>
          <w:szCs w:val="28"/>
        </w:rPr>
        <w:t>06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Следственн</w:t>
      </w:r>
      <w:r w:rsidR="00C87C6F">
        <w:rPr>
          <w:rFonts w:ascii="Times New Roman" w:hAnsi="Times New Roman" w:cs="Times New Roman"/>
          <w:b/>
          <w:color w:val="0070C0"/>
          <w:sz w:val="28"/>
          <w:szCs w:val="28"/>
        </w:rPr>
        <w:t>ый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87C6F">
        <w:rPr>
          <w:rFonts w:ascii="Times New Roman" w:hAnsi="Times New Roman" w:cs="Times New Roman"/>
          <w:b/>
          <w:color w:val="0070C0"/>
          <w:sz w:val="28"/>
          <w:szCs w:val="28"/>
        </w:rPr>
        <w:t>отдел по Курортному району Главного следственного управления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следственного комитета Российской Федерации по </w:t>
      </w:r>
      <w:r w:rsidR="00CB0FF3">
        <w:rPr>
          <w:rFonts w:ascii="Times New Roman" w:hAnsi="Times New Roman" w:cs="Times New Roman"/>
          <w:b/>
          <w:color w:val="0070C0"/>
          <w:sz w:val="28"/>
          <w:szCs w:val="28"/>
        </w:rPr>
        <w:t>городу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B0FF3">
        <w:rPr>
          <w:rFonts w:ascii="Times New Roman" w:hAnsi="Times New Roman" w:cs="Times New Roman"/>
          <w:b/>
          <w:color w:val="0070C0"/>
          <w:sz w:val="28"/>
          <w:szCs w:val="28"/>
        </w:rPr>
        <w:br/>
        <w:t>Санкт-Петербургу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B0FF3">
        <w:rPr>
          <w:rFonts w:ascii="Times New Roman" w:hAnsi="Times New Roman" w:cs="Times New Roman"/>
          <w:sz w:val="28"/>
          <w:szCs w:val="28"/>
        </w:rPr>
        <w:t>Санкт-Петербург, г. Сестрорецк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CB0FF3">
        <w:rPr>
          <w:rFonts w:ascii="Times New Roman" w:hAnsi="Times New Roman" w:cs="Times New Roman"/>
          <w:sz w:val="28"/>
          <w:szCs w:val="28"/>
        </w:rPr>
        <w:t>Набережная реки Сестры</w:t>
      </w:r>
      <w:r w:rsidRPr="004168B2">
        <w:rPr>
          <w:rFonts w:ascii="Times New Roman" w:hAnsi="Times New Roman" w:cs="Times New Roman"/>
          <w:sz w:val="28"/>
          <w:szCs w:val="28"/>
        </w:rPr>
        <w:t xml:space="preserve">, </w:t>
      </w:r>
      <w:r w:rsidR="00CB0FF3">
        <w:rPr>
          <w:rFonts w:ascii="Times New Roman" w:hAnsi="Times New Roman" w:cs="Times New Roman"/>
          <w:sz w:val="28"/>
          <w:szCs w:val="28"/>
        </w:rPr>
        <w:t>14А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Телефон: (</w:t>
      </w:r>
      <w:r w:rsidR="00CB0FF3">
        <w:rPr>
          <w:rFonts w:ascii="Times New Roman" w:hAnsi="Times New Roman" w:cs="Times New Roman"/>
          <w:sz w:val="28"/>
          <w:szCs w:val="28"/>
        </w:rPr>
        <w:t>812</w:t>
      </w:r>
      <w:r w:rsidRPr="004168B2">
        <w:rPr>
          <w:rFonts w:ascii="Times New Roman" w:hAnsi="Times New Roman" w:cs="Times New Roman"/>
          <w:sz w:val="28"/>
          <w:szCs w:val="28"/>
        </w:rPr>
        <w:t xml:space="preserve">) </w:t>
      </w:r>
      <w:r w:rsidR="00CB0FF3">
        <w:rPr>
          <w:rFonts w:ascii="Times New Roman" w:hAnsi="Times New Roman" w:cs="Times New Roman"/>
          <w:sz w:val="28"/>
          <w:szCs w:val="28"/>
        </w:rPr>
        <w:t>437-18-36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CB0FF3" w:rsidRDefault="00CB0FF3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CB0FF3" w:rsidRDefault="00CB0FF3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r w:rsidR="00C87C6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Курортного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C87C6F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Санкт-Петербурга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г. </w:t>
      </w:r>
      <w:r w:rsidR="00C87C6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Сестрорецк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ул. </w:t>
      </w:r>
      <w:r w:rsidR="005E784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C87C6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C87C6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55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C87C6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CB0FF3" w:rsidRPr="007F7F98" w:rsidRDefault="00CB0FF3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CB0FF3" w:rsidRDefault="00CB0FF3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CB0FF3" w:rsidRDefault="00CB0FF3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B0FF3">
      <w:headerReference w:type="default" r:id="rId25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7E" w:rsidRDefault="002A1A7E" w:rsidP="00F9279B">
      <w:pPr>
        <w:spacing w:after="0" w:line="240" w:lineRule="auto"/>
      </w:pPr>
      <w:r>
        <w:separator/>
      </w:r>
    </w:p>
  </w:endnote>
  <w:endnote w:type="continuationSeparator" w:id="0">
    <w:p w:rsidR="002A1A7E" w:rsidRDefault="002A1A7E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7E" w:rsidRDefault="002A1A7E" w:rsidP="00F9279B">
      <w:pPr>
        <w:spacing w:after="0" w:line="240" w:lineRule="auto"/>
      </w:pPr>
      <w:r>
        <w:separator/>
      </w:r>
    </w:p>
  </w:footnote>
  <w:footnote w:type="continuationSeparator" w:id="0">
    <w:p w:rsidR="002A1A7E" w:rsidRDefault="002A1A7E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226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3FE0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1A7E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E7848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D7ED7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87C6F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0FF3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260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40D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45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EB7AF-17FB-45D8-92EF-75F82C99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Ирина Ивановна</cp:lastModifiedBy>
  <cp:revision>2</cp:revision>
  <cp:lastPrinted>2016-08-01T05:56:00Z</cp:lastPrinted>
  <dcterms:created xsi:type="dcterms:W3CDTF">2022-03-10T08:40:00Z</dcterms:created>
  <dcterms:modified xsi:type="dcterms:W3CDTF">2022-03-10T08:40:00Z</dcterms:modified>
</cp:coreProperties>
</file>