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33" w:rsidRDefault="00597F33" w:rsidP="00597F3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7D0258">
        <w:rPr>
          <w:b/>
          <w:sz w:val="28"/>
          <w:szCs w:val="28"/>
        </w:rPr>
        <w:t xml:space="preserve">Учебная программа </w:t>
      </w:r>
      <w:r>
        <w:rPr>
          <w:b/>
          <w:sz w:val="28"/>
          <w:szCs w:val="28"/>
        </w:rPr>
        <w:t>«</w:t>
      </w:r>
      <w:r w:rsidR="00FF7DE3">
        <w:rPr>
          <w:b/>
          <w:sz w:val="28"/>
          <w:szCs w:val="28"/>
        </w:rPr>
        <w:t>Математика</w:t>
      </w:r>
      <w:r>
        <w:rPr>
          <w:b/>
          <w:sz w:val="28"/>
          <w:szCs w:val="28"/>
        </w:rPr>
        <w:t>»</w:t>
      </w:r>
    </w:p>
    <w:p w:rsidR="00597F33" w:rsidRDefault="00597F33" w:rsidP="00597F33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4551B6" w:rsidRPr="004551B6" w:rsidRDefault="004551B6" w:rsidP="00597F33">
      <w:pPr>
        <w:spacing w:line="360" w:lineRule="auto"/>
        <w:ind w:firstLine="567"/>
        <w:jc w:val="both"/>
        <w:rPr>
          <w:i/>
        </w:rPr>
      </w:pPr>
      <w:r w:rsidRPr="004551B6">
        <w:rPr>
          <w:i/>
        </w:rPr>
        <w:t xml:space="preserve">Основное общее образование </w:t>
      </w:r>
    </w:p>
    <w:p w:rsidR="004551B6" w:rsidRDefault="004551B6" w:rsidP="00597F33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597F33" w:rsidRPr="008D77A9" w:rsidRDefault="00597F33" w:rsidP="00597F33">
      <w:pPr>
        <w:spacing w:line="360" w:lineRule="auto"/>
        <w:ind w:firstLine="567"/>
        <w:jc w:val="both"/>
        <w:rPr>
          <w:bCs/>
          <w:iCs/>
        </w:rPr>
      </w:pPr>
      <w:r w:rsidRPr="008D77A9">
        <w:rPr>
          <w:b/>
          <w:bCs/>
          <w:i/>
          <w:iCs/>
        </w:rPr>
        <w:t>Алгебра</w:t>
      </w:r>
      <w:r w:rsidRPr="008D77A9">
        <w:rPr>
          <w:bCs/>
          <w:iCs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FF7DE3" w:rsidRDefault="00FF7DE3" w:rsidP="00FF7DE3">
      <w:pPr>
        <w:ind w:firstLine="567"/>
        <w:jc w:val="both"/>
        <w:rPr>
          <w:b/>
          <w:bCs/>
          <w:i/>
          <w:iCs/>
        </w:rPr>
      </w:pPr>
    </w:p>
    <w:p w:rsidR="00FF7DE3" w:rsidRPr="008D77A9" w:rsidRDefault="00FF7DE3" w:rsidP="00FF7DE3">
      <w:pPr>
        <w:spacing w:line="360" w:lineRule="auto"/>
        <w:ind w:firstLine="567"/>
        <w:jc w:val="both"/>
        <w:rPr>
          <w:bCs/>
          <w:iCs/>
        </w:rPr>
      </w:pPr>
      <w:r w:rsidRPr="008D77A9">
        <w:rPr>
          <w:b/>
          <w:bCs/>
          <w:i/>
          <w:iCs/>
        </w:rPr>
        <w:t xml:space="preserve">Геометрия </w:t>
      </w:r>
      <w:r w:rsidRPr="008D77A9">
        <w:rPr>
          <w:bCs/>
          <w:iCs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945D8F" w:rsidRDefault="004551B6" w:rsidP="00597F33">
      <w:pPr>
        <w:spacing w:line="360" w:lineRule="auto"/>
      </w:pPr>
    </w:p>
    <w:p w:rsidR="004551B6" w:rsidRPr="004551B6" w:rsidRDefault="004551B6" w:rsidP="00597F33">
      <w:pPr>
        <w:spacing w:line="360" w:lineRule="auto"/>
        <w:rPr>
          <w:i/>
        </w:rPr>
      </w:pPr>
      <w:r w:rsidRPr="004551B6">
        <w:rPr>
          <w:i/>
        </w:rPr>
        <w:t>Среднее общее образование</w:t>
      </w:r>
    </w:p>
    <w:p w:rsidR="004551B6" w:rsidRDefault="004551B6" w:rsidP="00597F33">
      <w:pPr>
        <w:spacing w:line="360" w:lineRule="auto"/>
      </w:pPr>
    </w:p>
    <w:p w:rsidR="004551B6" w:rsidRPr="004551B6" w:rsidRDefault="004551B6" w:rsidP="004551B6">
      <w:pPr>
        <w:spacing w:line="360" w:lineRule="auto"/>
        <w:ind w:firstLine="567"/>
        <w:jc w:val="both"/>
        <w:rPr>
          <w:bCs/>
          <w:iCs/>
        </w:rPr>
      </w:pPr>
      <w:r w:rsidRPr="004551B6">
        <w:rPr>
          <w:bCs/>
          <w:iCs/>
        </w:rPr>
        <w:t>Учебный предмет «Математика» изучается в средней (полной) школе на базовом уровне в рамках двух предметов: «Алгебры и начал анализа» и «геометрии».</w:t>
      </w:r>
    </w:p>
    <w:p w:rsidR="004551B6" w:rsidRPr="004551B6" w:rsidRDefault="004551B6" w:rsidP="004551B6">
      <w:pPr>
        <w:spacing w:line="360" w:lineRule="auto"/>
        <w:ind w:firstLine="567"/>
        <w:jc w:val="both"/>
        <w:rPr>
          <w:bCs/>
          <w:iCs/>
        </w:rPr>
      </w:pPr>
      <w:r w:rsidRPr="004551B6">
        <w:rPr>
          <w:bCs/>
          <w:iCs/>
        </w:rPr>
        <w:t>В базовом курсе содержание образования, представленное в основной школе, развивается в следующих направлениях:</w:t>
      </w:r>
    </w:p>
    <w:p w:rsidR="004551B6" w:rsidRPr="004551B6" w:rsidRDefault="004551B6" w:rsidP="004551B6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bCs/>
          <w:iCs/>
          <w:szCs w:val="24"/>
          <w:lang w:eastAsia="ru-RU"/>
        </w:rPr>
      </w:pPr>
      <w:proofErr w:type="gramStart"/>
      <w:r w:rsidRPr="004551B6">
        <w:rPr>
          <w:rFonts w:eastAsia="Times New Roman"/>
          <w:bCs/>
          <w:iCs/>
          <w:szCs w:val="24"/>
          <w:lang w:eastAsia="ru-RU"/>
        </w:rPr>
        <w:t>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  <w:proofErr w:type="gramEnd"/>
    </w:p>
    <w:p w:rsidR="004551B6" w:rsidRPr="004551B6" w:rsidRDefault="004551B6" w:rsidP="004551B6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bCs/>
          <w:iCs/>
          <w:szCs w:val="24"/>
          <w:lang w:eastAsia="ru-RU"/>
        </w:rPr>
      </w:pPr>
      <w:r w:rsidRPr="004551B6">
        <w:rPr>
          <w:rFonts w:eastAsia="Times New Roman"/>
          <w:bCs/>
          <w:iCs/>
          <w:szCs w:val="24"/>
          <w:lang w:eastAsia="ru-RU"/>
        </w:rPr>
        <w:lastRenderedPageBreak/>
        <w:t xml:space="preserve">развитие и совершенствование техники алгебраических преобразований, решения уравнений, неравенств, систем; </w:t>
      </w:r>
    </w:p>
    <w:p w:rsidR="004551B6" w:rsidRPr="004551B6" w:rsidRDefault="004551B6" w:rsidP="004551B6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bCs/>
          <w:iCs/>
          <w:szCs w:val="24"/>
          <w:lang w:eastAsia="ru-RU"/>
        </w:rPr>
      </w:pPr>
      <w:r w:rsidRPr="004551B6">
        <w:rPr>
          <w:rFonts w:eastAsia="Times New Roman"/>
          <w:bCs/>
          <w:iCs/>
          <w:szCs w:val="24"/>
          <w:lang w:eastAsia="ru-RU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4551B6" w:rsidRPr="004551B6" w:rsidRDefault="004551B6" w:rsidP="004551B6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bCs/>
          <w:iCs/>
          <w:szCs w:val="24"/>
          <w:lang w:eastAsia="ru-RU"/>
        </w:rPr>
      </w:pPr>
      <w:r w:rsidRPr="004551B6">
        <w:rPr>
          <w:rFonts w:eastAsia="Times New Roman"/>
          <w:bCs/>
          <w:iCs/>
          <w:szCs w:val="24"/>
          <w:lang w:eastAsia="ru-RU"/>
        </w:rPr>
        <w:t>расширение системы сведений о свойствах плоских фигур, систематическое изучение свой</w:t>
      </w:r>
      <w:proofErr w:type="gramStart"/>
      <w:r w:rsidRPr="004551B6">
        <w:rPr>
          <w:rFonts w:eastAsia="Times New Roman"/>
          <w:bCs/>
          <w:iCs/>
          <w:szCs w:val="24"/>
          <w:lang w:eastAsia="ru-RU"/>
        </w:rPr>
        <w:t>ств пр</w:t>
      </w:r>
      <w:proofErr w:type="gramEnd"/>
      <w:r w:rsidRPr="004551B6">
        <w:rPr>
          <w:rFonts w:eastAsia="Times New Roman"/>
          <w:bCs/>
          <w:iCs/>
          <w:szCs w:val="24"/>
          <w:lang w:eastAsia="ru-RU"/>
        </w:rPr>
        <w:t>остранственных тел, развитие представлений о геометрических измерениях;</w:t>
      </w:r>
    </w:p>
    <w:p w:rsidR="004551B6" w:rsidRPr="004551B6" w:rsidRDefault="004551B6" w:rsidP="004551B6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bCs/>
          <w:iCs/>
          <w:szCs w:val="24"/>
          <w:lang w:eastAsia="ru-RU"/>
        </w:rPr>
      </w:pPr>
      <w:r w:rsidRPr="004551B6">
        <w:rPr>
          <w:rFonts w:eastAsia="Times New Roman"/>
          <w:bCs/>
          <w:iCs/>
          <w:szCs w:val="24"/>
          <w:lang w:eastAsia="ru-RU"/>
        </w:rPr>
        <w:t>развитие представлений о вероятностно-статистических закономерностях в окружающем мире;</w:t>
      </w:r>
    </w:p>
    <w:p w:rsidR="004551B6" w:rsidRPr="004551B6" w:rsidRDefault="004551B6" w:rsidP="004551B6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bCs/>
          <w:iCs/>
          <w:szCs w:val="24"/>
          <w:lang w:eastAsia="ru-RU"/>
        </w:rPr>
      </w:pPr>
      <w:r w:rsidRPr="004551B6">
        <w:rPr>
          <w:rFonts w:eastAsia="Times New Roman"/>
          <w:bCs/>
          <w:iCs/>
          <w:szCs w:val="24"/>
          <w:lang w:eastAsia="ru-RU"/>
        </w:rPr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4551B6" w:rsidRPr="004551B6" w:rsidRDefault="004551B6" w:rsidP="004551B6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bCs/>
          <w:iCs/>
          <w:szCs w:val="24"/>
          <w:lang w:eastAsia="ru-RU"/>
        </w:rPr>
      </w:pPr>
      <w:r w:rsidRPr="004551B6">
        <w:rPr>
          <w:rFonts w:eastAsia="Times New Roman"/>
          <w:bCs/>
          <w:iCs/>
          <w:szCs w:val="24"/>
          <w:lang w:eastAsia="ru-RU"/>
        </w:rPr>
        <w:t xml:space="preserve"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</w:t>
      </w:r>
    </w:p>
    <w:p w:rsidR="004551B6" w:rsidRPr="004551B6" w:rsidRDefault="004551B6" w:rsidP="004551B6">
      <w:pPr>
        <w:spacing w:line="360" w:lineRule="auto"/>
        <w:ind w:firstLine="567"/>
        <w:rPr>
          <w:bCs/>
          <w:iCs/>
        </w:rPr>
      </w:pPr>
      <w:r w:rsidRPr="004551B6">
        <w:rPr>
          <w:bCs/>
          <w:iCs/>
        </w:rPr>
        <w:t xml:space="preserve">Изучение математики в старшей школе  направлено на достижение следующих целей: </w:t>
      </w:r>
    </w:p>
    <w:p w:rsidR="004551B6" w:rsidRPr="004551B6" w:rsidRDefault="004551B6" w:rsidP="004551B6">
      <w:pPr>
        <w:pStyle w:val="a3"/>
        <w:numPr>
          <w:ilvl w:val="0"/>
          <w:numId w:val="1"/>
        </w:numPr>
        <w:tabs>
          <w:tab w:val="left" w:pos="7800"/>
        </w:tabs>
        <w:spacing w:after="0" w:line="360" w:lineRule="auto"/>
        <w:jc w:val="both"/>
        <w:rPr>
          <w:rFonts w:eastAsia="Times New Roman"/>
          <w:bCs/>
          <w:iCs/>
          <w:szCs w:val="24"/>
          <w:lang w:eastAsia="ru-RU"/>
        </w:rPr>
      </w:pPr>
      <w:r w:rsidRPr="004551B6">
        <w:rPr>
          <w:rFonts w:eastAsia="Times New Roman"/>
          <w:bCs/>
          <w:iCs/>
          <w:szCs w:val="24"/>
          <w:lang w:eastAsia="ru-RU"/>
        </w:rPr>
        <w:t xml:space="preserve">формирование 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4551B6" w:rsidRPr="004551B6" w:rsidRDefault="004551B6" w:rsidP="004551B6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bCs/>
          <w:iCs/>
          <w:szCs w:val="24"/>
          <w:lang w:eastAsia="ru-RU"/>
        </w:rPr>
      </w:pPr>
      <w:r w:rsidRPr="004551B6">
        <w:rPr>
          <w:rFonts w:eastAsia="Times New Roman"/>
          <w:bCs/>
          <w:iCs/>
          <w:szCs w:val="24"/>
          <w:lang w:eastAsia="ru-RU"/>
        </w:rPr>
        <w:t>овладение устным и письменным математическим языком, математическими знаниями и умениями, необходимыми для изучения школьн</w:t>
      </w:r>
      <w:bookmarkStart w:id="0" w:name="_GoBack"/>
      <w:bookmarkEnd w:id="0"/>
      <w:r w:rsidRPr="004551B6">
        <w:rPr>
          <w:rFonts w:eastAsia="Times New Roman"/>
          <w:bCs/>
          <w:iCs/>
          <w:szCs w:val="24"/>
          <w:lang w:eastAsia="ru-RU"/>
        </w:rPr>
        <w:t xml:space="preserve">ых </w:t>
      </w:r>
      <w:proofErr w:type="gramStart"/>
      <w:r w:rsidRPr="004551B6">
        <w:rPr>
          <w:rFonts w:eastAsia="Times New Roman"/>
          <w:bCs/>
          <w:iCs/>
          <w:szCs w:val="24"/>
          <w:lang w:eastAsia="ru-RU"/>
        </w:rPr>
        <w:t>естественно-научных</w:t>
      </w:r>
      <w:proofErr w:type="gramEnd"/>
      <w:r w:rsidRPr="004551B6">
        <w:rPr>
          <w:rFonts w:eastAsia="Times New Roman"/>
          <w:bCs/>
          <w:iCs/>
          <w:szCs w:val="24"/>
          <w:lang w:eastAsia="ru-RU"/>
        </w:rPr>
        <w:t xml:space="preserve"> дисциплин, для продолжения образования и освоения избранной специальности на современном уровне;</w:t>
      </w:r>
    </w:p>
    <w:p w:rsidR="004551B6" w:rsidRPr="004551B6" w:rsidRDefault="004551B6" w:rsidP="004551B6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bCs/>
          <w:iCs/>
          <w:szCs w:val="24"/>
          <w:lang w:eastAsia="ru-RU"/>
        </w:rPr>
      </w:pPr>
      <w:r w:rsidRPr="004551B6">
        <w:rPr>
          <w:rFonts w:eastAsia="Times New Roman"/>
          <w:bCs/>
          <w:iCs/>
          <w:szCs w:val="24"/>
          <w:lang w:eastAsia="ru-RU"/>
        </w:rPr>
        <w:t>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4551B6" w:rsidRPr="004551B6" w:rsidRDefault="004551B6" w:rsidP="004551B6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bCs/>
          <w:iCs/>
          <w:szCs w:val="24"/>
          <w:lang w:eastAsia="ru-RU"/>
        </w:rPr>
      </w:pPr>
      <w:r w:rsidRPr="004551B6">
        <w:rPr>
          <w:rFonts w:eastAsia="Times New Roman"/>
          <w:bCs/>
          <w:iCs/>
          <w:szCs w:val="24"/>
          <w:lang w:eastAsia="ru-RU"/>
        </w:rPr>
        <w:t>воспитание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4551B6" w:rsidRPr="004551B6" w:rsidRDefault="004551B6" w:rsidP="004551B6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bCs/>
          <w:iCs/>
          <w:szCs w:val="24"/>
          <w:lang w:eastAsia="ru-RU"/>
        </w:rPr>
      </w:pPr>
      <w:r w:rsidRPr="004551B6">
        <w:rPr>
          <w:rFonts w:eastAsia="Times New Roman"/>
          <w:bCs/>
          <w:iCs/>
          <w:szCs w:val="24"/>
          <w:lang w:eastAsia="ru-RU"/>
        </w:rPr>
        <w:lastRenderedPageBreak/>
        <w:t>развитие представлений о вероятностно-статистических закономерностях в окружающем мире;</w:t>
      </w:r>
    </w:p>
    <w:p w:rsidR="004551B6" w:rsidRPr="004551B6" w:rsidRDefault="004551B6" w:rsidP="004551B6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bCs/>
          <w:iCs/>
          <w:szCs w:val="24"/>
          <w:lang w:eastAsia="ru-RU"/>
        </w:rPr>
      </w:pPr>
      <w:r w:rsidRPr="004551B6">
        <w:rPr>
          <w:rFonts w:eastAsia="Times New Roman"/>
          <w:bCs/>
          <w:iCs/>
          <w:szCs w:val="24"/>
          <w:lang w:eastAsia="ru-RU"/>
        </w:rPr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4551B6" w:rsidRPr="004551B6" w:rsidRDefault="004551B6" w:rsidP="004551B6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bCs/>
          <w:iCs/>
          <w:szCs w:val="24"/>
          <w:lang w:eastAsia="ru-RU"/>
        </w:rPr>
      </w:pPr>
      <w:r w:rsidRPr="004551B6">
        <w:rPr>
          <w:rFonts w:eastAsia="Times New Roman"/>
          <w:bCs/>
          <w:iCs/>
          <w:szCs w:val="24"/>
          <w:lang w:eastAsia="ru-RU"/>
        </w:rPr>
        <w:t xml:space="preserve"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</w:t>
      </w:r>
    </w:p>
    <w:p w:rsidR="004551B6" w:rsidRPr="004551B6" w:rsidRDefault="004551B6" w:rsidP="004551B6">
      <w:pPr>
        <w:pStyle w:val="a3"/>
        <w:spacing w:after="0" w:line="360" w:lineRule="auto"/>
        <w:jc w:val="both"/>
        <w:rPr>
          <w:rFonts w:eastAsia="Times New Roman"/>
          <w:bCs/>
          <w:iCs/>
          <w:szCs w:val="24"/>
          <w:lang w:eastAsia="ru-RU"/>
        </w:rPr>
      </w:pPr>
    </w:p>
    <w:p w:rsidR="004551B6" w:rsidRPr="004551B6" w:rsidRDefault="004551B6" w:rsidP="004551B6">
      <w:pPr>
        <w:spacing w:line="360" w:lineRule="auto"/>
        <w:rPr>
          <w:bCs/>
          <w:iCs/>
        </w:rPr>
      </w:pPr>
    </w:p>
    <w:p w:rsidR="004551B6" w:rsidRPr="004551B6" w:rsidRDefault="004551B6" w:rsidP="004551B6">
      <w:pPr>
        <w:spacing w:line="360" w:lineRule="auto"/>
        <w:rPr>
          <w:bCs/>
          <w:iCs/>
        </w:rPr>
      </w:pPr>
    </w:p>
    <w:sectPr w:rsidR="004551B6" w:rsidRPr="004551B6" w:rsidSect="0015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198EB0C2"/>
    <w:lvl w:ilvl="0">
      <w:start w:val="1"/>
      <w:numFmt w:val="bullet"/>
      <w:lvlText w:val=""/>
      <w:lvlJc w:val="left"/>
      <w:pPr>
        <w:tabs>
          <w:tab w:val="num" w:pos="794"/>
        </w:tabs>
        <w:ind w:left="0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F33"/>
    <w:rsid w:val="00153156"/>
    <w:rsid w:val="004551B6"/>
    <w:rsid w:val="00597F33"/>
    <w:rsid w:val="00735318"/>
    <w:rsid w:val="00772B46"/>
    <w:rsid w:val="00907316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551B6"/>
    <w:pPr>
      <w:spacing w:after="120"/>
    </w:pPr>
    <w:rPr>
      <w:rFonts w:eastAsia="Calibri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4551B6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3970</Characters>
  <Application>Microsoft Office Word</Application>
  <DocSecurity>0</DocSecurity>
  <Lines>33</Lines>
  <Paragraphs>9</Paragraphs>
  <ScaleCrop>false</ScaleCrop>
  <Company>Microsoft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Оксана</cp:lastModifiedBy>
  <cp:revision>4</cp:revision>
  <dcterms:created xsi:type="dcterms:W3CDTF">2014-10-14T20:44:00Z</dcterms:created>
  <dcterms:modified xsi:type="dcterms:W3CDTF">2014-10-15T10:14:00Z</dcterms:modified>
</cp:coreProperties>
</file>