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0A" w:rsidRDefault="00BB560A" w:rsidP="00BB560A">
      <w:pPr>
        <w:tabs>
          <w:tab w:val="left" w:pos="6734"/>
        </w:tabs>
        <w:ind w:hanging="540"/>
        <w:jc w:val="center"/>
        <w:rPr>
          <w:rFonts w:eastAsia="Calibri"/>
          <w:b/>
          <w:bCs/>
        </w:rPr>
      </w:pPr>
    </w:p>
    <w:p w:rsidR="00C92291" w:rsidRDefault="00C92291" w:rsidP="00C92291">
      <w:pPr>
        <w:widowControl w:val="0"/>
        <w:autoSpaceDE w:val="0"/>
        <w:autoSpaceDN w:val="0"/>
        <w:adjustRightInd w:val="0"/>
        <w:rPr>
          <w:b/>
          <w:bCs/>
          <w:sz w:val="40"/>
          <w:szCs w:val="40"/>
        </w:rPr>
      </w:pPr>
    </w:p>
    <w:p w:rsidR="00C92291" w:rsidRPr="00FB3934" w:rsidRDefault="00C92291" w:rsidP="00C92291">
      <w:pPr>
        <w:tabs>
          <w:tab w:val="left" w:pos="6734"/>
        </w:tabs>
        <w:ind w:hanging="540"/>
        <w:jc w:val="center"/>
        <w:rPr>
          <w:b/>
          <w:bCs/>
        </w:rPr>
      </w:pPr>
      <w:r w:rsidRPr="00FB3934">
        <w:rPr>
          <w:b/>
          <w:bCs/>
        </w:rPr>
        <w:t xml:space="preserve">Государственное бюджетное общеобразовательное учреждение </w:t>
      </w:r>
    </w:p>
    <w:p w:rsidR="00C92291" w:rsidRPr="00FB3934" w:rsidRDefault="00C92291" w:rsidP="00C92291">
      <w:pPr>
        <w:tabs>
          <w:tab w:val="left" w:pos="6734"/>
        </w:tabs>
        <w:ind w:hanging="540"/>
        <w:jc w:val="center"/>
        <w:rPr>
          <w:b/>
          <w:bCs/>
        </w:rPr>
      </w:pPr>
      <w:r>
        <w:rPr>
          <w:b/>
          <w:bCs/>
        </w:rPr>
        <w:t xml:space="preserve"> школа-интернат </w:t>
      </w:r>
      <w:r w:rsidRPr="00FB3934">
        <w:rPr>
          <w:b/>
          <w:bCs/>
        </w:rPr>
        <w:t xml:space="preserve"> Курортного района Санкт-Петербурга «Олимпийский резерв»</w:t>
      </w:r>
    </w:p>
    <w:p w:rsidR="00C92291" w:rsidRPr="00FB3934" w:rsidRDefault="00C92291" w:rsidP="00C92291">
      <w:pPr>
        <w:tabs>
          <w:tab w:val="left" w:pos="6734"/>
        </w:tabs>
        <w:jc w:val="center"/>
        <w:rPr>
          <w:b/>
          <w:bCs/>
        </w:rPr>
      </w:pPr>
      <w:r w:rsidRPr="00FB3934">
        <w:rPr>
          <w:b/>
          <w:bCs/>
        </w:rPr>
        <w:t>________________________________________________________________________</w:t>
      </w:r>
    </w:p>
    <w:p w:rsidR="00C92291" w:rsidRPr="00371B92" w:rsidRDefault="00C92291" w:rsidP="00C92291">
      <w:pPr>
        <w:jc w:val="center"/>
        <w:rPr>
          <w:rStyle w:val="a5"/>
          <w:rFonts w:eastAsiaTheme="majorEastAsia"/>
          <w:b w:val="0"/>
          <w:bCs w:val="0"/>
        </w:rPr>
      </w:pPr>
      <w:r w:rsidRPr="00FB3934">
        <w:t>197706, Санкт-Петербург, Сестрорецк, Приморское шоссе, дом 356, тел. (812) 437-34-60, 437-34-22, 437-25-35</w:t>
      </w:r>
    </w:p>
    <w:p w:rsidR="00C92291" w:rsidRDefault="00C92291" w:rsidP="00C92291">
      <w:pPr>
        <w:pStyle w:val="a6"/>
        <w:shd w:val="clear" w:color="auto" w:fill="FFFFFF"/>
        <w:spacing w:line="312" w:lineRule="atLeast"/>
        <w:jc w:val="right"/>
        <w:rPr>
          <w:rStyle w:val="a5"/>
          <w:rFonts w:eastAsiaTheme="majorEastAsia"/>
          <w:color w:val="000000"/>
        </w:rPr>
      </w:pPr>
    </w:p>
    <w:tbl>
      <w:tblPr>
        <w:tblW w:w="0" w:type="auto"/>
        <w:tblLook w:val="04A0" w:firstRow="1" w:lastRow="0" w:firstColumn="1" w:lastColumn="0" w:noHBand="0" w:noVBand="1"/>
      </w:tblPr>
      <w:tblGrid>
        <w:gridCol w:w="7332"/>
        <w:gridCol w:w="7332"/>
      </w:tblGrid>
      <w:tr w:rsidR="00C92291" w:rsidTr="00C92291">
        <w:trPr>
          <w:trHeight w:val="1830"/>
        </w:trPr>
        <w:tc>
          <w:tcPr>
            <w:tcW w:w="7332" w:type="dxa"/>
          </w:tcPr>
          <w:p w:rsidR="00C92291" w:rsidRPr="007119F1" w:rsidRDefault="00C92291" w:rsidP="00C92291">
            <w:pPr>
              <w:pStyle w:val="a6"/>
              <w:spacing w:line="312" w:lineRule="atLeast"/>
              <w:rPr>
                <w:rStyle w:val="a5"/>
                <w:rFonts w:eastAsiaTheme="majorEastAsia"/>
                <w:b w:val="0"/>
                <w:color w:val="000000"/>
              </w:rPr>
            </w:pPr>
            <w:r w:rsidRPr="007119F1">
              <w:rPr>
                <w:rStyle w:val="a5"/>
                <w:rFonts w:eastAsiaTheme="majorEastAsia"/>
                <w:b w:val="0"/>
                <w:color w:val="000000"/>
              </w:rPr>
              <w:t>Согласовано:  </w:t>
            </w:r>
          </w:p>
          <w:p w:rsidR="00C92291" w:rsidRPr="007119F1" w:rsidRDefault="00C92291" w:rsidP="00C92291">
            <w:pPr>
              <w:pStyle w:val="a6"/>
              <w:spacing w:line="312" w:lineRule="atLeast"/>
              <w:rPr>
                <w:rStyle w:val="a5"/>
                <w:rFonts w:eastAsiaTheme="majorEastAsia"/>
                <w:b w:val="0"/>
                <w:color w:val="000000"/>
              </w:rPr>
            </w:pPr>
            <w:r w:rsidRPr="007119F1">
              <w:rPr>
                <w:rStyle w:val="a5"/>
                <w:rFonts w:eastAsiaTheme="majorEastAsia"/>
                <w:b w:val="0"/>
                <w:color w:val="000000"/>
              </w:rPr>
              <w:t>На заседании педагогического совета </w:t>
            </w:r>
          </w:p>
          <w:p w:rsidR="00C92291" w:rsidRDefault="00C92291" w:rsidP="00365DCE">
            <w:pPr>
              <w:pStyle w:val="a6"/>
              <w:spacing w:line="312" w:lineRule="atLeast"/>
              <w:rPr>
                <w:rStyle w:val="a5"/>
                <w:rFonts w:eastAsiaTheme="majorEastAsia"/>
                <w:color w:val="000000"/>
              </w:rPr>
            </w:pPr>
            <w:r>
              <w:rPr>
                <w:rStyle w:val="a5"/>
                <w:rFonts w:eastAsiaTheme="majorEastAsia"/>
                <w:b w:val="0"/>
                <w:color w:val="000000"/>
              </w:rPr>
              <w:t xml:space="preserve"> №1 от ______201</w:t>
            </w:r>
            <w:r w:rsidR="00365DCE">
              <w:rPr>
                <w:rStyle w:val="a5"/>
                <w:rFonts w:eastAsiaTheme="majorEastAsia"/>
                <w:b w:val="0"/>
                <w:color w:val="000000"/>
              </w:rPr>
              <w:t>7</w:t>
            </w:r>
            <w:r w:rsidRPr="007119F1">
              <w:rPr>
                <w:rStyle w:val="a5"/>
                <w:rFonts w:eastAsiaTheme="majorEastAsia"/>
                <w:b w:val="0"/>
                <w:color w:val="000000"/>
              </w:rPr>
              <w:t>года</w:t>
            </w:r>
            <w:r w:rsidRPr="005469C9">
              <w:rPr>
                <w:rStyle w:val="a5"/>
                <w:rFonts w:eastAsiaTheme="majorEastAsia"/>
                <w:color w:val="000000"/>
              </w:rPr>
              <w:t> </w:t>
            </w:r>
          </w:p>
        </w:tc>
        <w:tc>
          <w:tcPr>
            <w:tcW w:w="7332" w:type="dxa"/>
          </w:tcPr>
          <w:p w:rsidR="00C92291" w:rsidRPr="007119F1" w:rsidRDefault="00C92291" w:rsidP="00C92291">
            <w:pPr>
              <w:pStyle w:val="a6"/>
              <w:spacing w:line="312" w:lineRule="atLeast"/>
              <w:rPr>
                <w:rStyle w:val="a5"/>
                <w:rFonts w:eastAsiaTheme="majorEastAsia"/>
                <w:b w:val="0"/>
                <w:color w:val="000000"/>
              </w:rPr>
            </w:pPr>
            <w:r w:rsidRPr="007119F1">
              <w:rPr>
                <w:rStyle w:val="a5"/>
                <w:rFonts w:eastAsiaTheme="majorEastAsia"/>
                <w:b w:val="0"/>
                <w:color w:val="000000"/>
              </w:rPr>
              <w:t>УТВЕРЖДАЮ:</w:t>
            </w:r>
          </w:p>
          <w:p w:rsidR="00C92291" w:rsidRPr="007119F1" w:rsidRDefault="00C92291" w:rsidP="00C92291">
            <w:pPr>
              <w:pStyle w:val="a6"/>
              <w:spacing w:line="312" w:lineRule="atLeast"/>
              <w:jc w:val="center"/>
              <w:rPr>
                <w:rStyle w:val="a5"/>
                <w:rFonts w:eastAsiaTheme="majorEastAsia"/>
                <w:b w:val="0"/>
                <w:color w:val="000000"/>
              </w:rPr>
            </w:pPr>
            <w:r>
              <w:rPr>
                <w:rStyle w:val="a5"/>
                <w:rFonts w:eastAsiaTheme="majorEastAsia"/>
                <w:b w:val="0"/>
                <w:color w:val="000000"/>
              </w:rPr>
              <w:t>Приказ № ___ от _____201</w:t>
            </w:r>
            <w:r w:rsidR="00365DCE">
              <w:rPr>
                <w:rStyle w:val="a5"/>
                <w:rFonts w:eastAsiaTheme="majorEastAsia"/>
                <w:b w:val="0"/>
                <w:color w:val="000000"/>
              </w:rPr>
              <w:t>7</w:t>
            </w:r>
            <w:r>
              <w:rPr>
                <w:rStyle w:val="a5"/>
                <w:rFonts w:eastAsiaTheme="majorEastAsia"/>
                <w:b w:val="0"/>
                <w:color w:val="000000"/>
              </w:rPr>
              <w:t xml:space="preserve"> г</w:t>
            </w:r>
          </w:p>
          <w:p w:rsidR="00C92291" w:rsidRDefault="00C92291" w:rsidP="00C92291">
            <w:pPr>
              <w:pStyle w:val="a6"/>
              <w:spacing w:line="312" w:lineRule="atLeast"/>
              <w:rPr>
                <w:rStyle w:val="a5"/>
                <w:rFonts w:eastAsiaTheme="majorEastAsia"/>
                <w:b w:val="0"/>
                <w:color w:val="000000"/>
              </w:rPr>
            </w:pPr>
            <w:r>
              <w:rPr>
                <w:rStyle w:val="a5"/>
                <w:rFonts w:eastAsiaTheme="majorEastAsia"/>
                <w:b w:val="0"/>
                <w:color w:val="000000"/>
              </w:rPr>
              <w:t xml:space="preserve">Директор </w:t>
            </w:r>
            <w:r w:rsidRPr="007119F1">
              <w:rPr>
                <w:rStyle w:val="a5"/>
                <w:rFonts w:eastAsiaTheme="majorEastAsia"/>
                <w:b w:val="0"/>
                <w:color w:val="000000"/>
              </w:rPr>
              <w:t>школы: </w:t>
            </w:r>
          </w:p>
          <w:p w:rsidR="00C92291" w:rsidRPr="007119F1" w:rsidRDefault="00C92291" w:rsidP="00C92291">
            <w:pPr>
              <w:pStyle w:val="a6"/>
              <w:spacing w:line="312" w:lineRule="atLeast"/>
              <w:jc w:val="center"/>
              <w:rPr>
                <w:rStyle w:val="a5"/>
                <w:rFonts w:eastAsiaTheme="majorEastAsia"/>
                <w:b w:val="0"/>
                <w:color w:val="000000"/>
              </w:rPr>
            </w:pPr>
            <w:proofErr w:type="spellStart"/>
            <w:r w:rsidRPr="007119F1">
              <w:rPr>
                <w:rStyle w:val="a5"/>
                <w:rFonts w:eastAsiaTheme="majorEastAsia"/>
                <w:b w:val="0"/>
                <w:color w:val="000000"/>
              </w:rPr>
              <w:t>В.И.Умеренков</w:t>
            </w:r>
            <w:proofErr w:type="spellEnd"/>
            <w:r w:rsidRPr="007119F1">
              <w:rPr>
                <w:rStyle w:val="a5"/>
                <w:rFonts w:eastAsiaTheme="majorEastAsia"/>
                <w:b w:val="0"/>
                <w:color w:val="000000"/>
              </w:rPr>
              <w:t>     </w:t>
            </w:r>
            <w:r>
              <w:rPr>
                <w:rStyle w:val="a5"/>
                <w:rFonts w:eastAsiaTheme="majorEastAsia"/>
                <w:b w:val="0"/>
                <w:color w:val="000000"/>
              </w:rPr>
              <w:t>______________</w:t>
            </w:r>
          </w:p>
        </w:tc>
      </w:tr>
    </w:tbl>
    <w:p w:rsidR="00C92291" w:rsidRPr="005469C9" w:rsidRDefault="00C92291" w:rsidP="00C92291">
      <w:pPr>
        <w:pStyle w:val="a6"/>
        <w:shd w:val="clear" w:color="auto" w:fill="FFFFFF"/>
        <w:spacing w:line="312" w:lineRule="atLeast"/>
        <w:jc w:val="right"/>
        <w:rPr>
          <w:color w:val="000000"/>
        </w:rPr>
      </w:pPr>
    </w:p>
    <w:p w:rsidR="00C92291" w:rsidRPr="005469C9" w:rsidRDefault="00C92291" w:rsidP="00C92291">
      <w:pPr>
        <w:pStyle w:val="a6"/>
        <w:shd w:val="clear" w:color="auto" w:fill="FFFFFF"/>
        <w:spacing w:line="312" w:lineRule="atLeast"/>
        <w:jc w:val="center"/>
        <w:rPr>
          <w:color w:val="000000"/>
        </w:rPr>
      </w:pPr>
    </w:p>
    <w:p w:rsidR="00C92291" w:rsidRPr="005469C9" w:rsidRDefault="00C92291" w:rsidP="00C92291">
      <w:pPr>
        <w:pStyle w:val="a6"/>
        <w:shd w:val="clear" w:color="auto" w:fill="FFFFFF"/>
        <w:spacing w:line="312" w:lineRule="atLeast"/>
        <w:jc w:val="center"/>
        <w:rPr>
          <w:color w:val="000000"/>
        </w:rPr>
      </w:pPr>
      <w:r w:rsidRPr="005469C9">
        <w:rPr>
          <w:rStyle w:val="a5"/>
          <w:rFonts w:eastAsiaTheme="majorEastAsia"/>
          <w:color w:val="000000"/>
        </w:rPr>
        <w:t>РАБОЧАЯ ПРОГРАММА</w:t>
      </w:r>
    </w:p>
    <w:p w:rsidR="00C92291" w:rsidRDefault="00C92291" w:rsidP="00C92291">
      <w:pPr>
        <w:pStyle w:val="a6"/>
        <w:shd w:val="clear" w:color="auto" w:fill="FFFFFF"/>
        <w:spacing w:line="312" w:lineRule="atLeast"/>
        <w:jc w:val="center"/>
        <w:rPr>
          <w:rStyle w:val="a5"/>
          <w:rFonts w:eastAsiaTheme="majorEastAsia"/>
          <w:color w:val="000000"/>
        </w:rPr>
      </w:pPr>
      <w:r>
        <w:rPr>
          <w:rStyle w:val="a5"/>
          <w:rFonts w:eastAsiaTheme="majorEastAsia"/>
          <w:color w:val="000000"/>
        </w:rPr>
        <w:t xml:space="preserve">по </w:t>
      </w:r>
      <w:proofErr w:type="spellStart"/>
      <w:r w:rsidRPr="00C92291">
        <w:rPr>
          <w:rStyle w:val="a5"/>
          <w:rFonts w:eastAsiaTheme="majorEastAsia"/>
          <w:color w:val="000000"/>
          <w:u w:val="single"/>
        </w:rPr>
        <w:t>предпрофильной</w:t>
      </w:r>
      <w:proofErr w:type="spellEnd"/>
      <w:r w:rsidRPr="00C92291">
        <w:rPr>
          <w:rStyle w:val="a5"/>
          <w:rFonts w:eastAsiaTheme="majorEastAsia"/>
          <w:color w:val="000000"/>
          <w:u w:val="single"/>
        </w:rPr>
        <w:t xml:space="preserve"> подготовке</w:t>
      </w:r>
      <w:r>
        <w:rPr>
          <w:rStyle w:val="a5"/>
          <w:rFonts w:eastAsiaTheme="majorEastAsia"/>
          <w:color w:val="000000"/>
        </w:rPr>
        <w:t xml:space="preserve">  для  </w:t>
      </w:r>
      <w:r>
        <w:rPr>
          <w:rStyle w:val="a5"/>
          <w:rFonts w:eastAsiaTheme="majorEastAsia"/>
          <w:color w:val="000000"/>
          <w:u w:val="single"/>
        </w:rPr>
        <w:t>9</w:t>
      </w:r>
      <w:r w:rsidRPr="00847C61">
        <w:rPr>
          <w:rStyle w:val="a5"/>
          <w:rFonts w:eastAsiaTheme="majorEastAsia"/>
          <w:color w:val="000000"/>
          <w:u w:val="single"/>
        </w:rPr>
        <w:t xml:space="preserve"> класса</w:t>
      </w:r>
    </w:p>
    <w:p w:rsidR="00C92291" w:rsidRPr="005469C9" w:rsidRDefault="00C92291" w:rsidP="00C92291">
      <w:pPr>
        <w:pStyle w:val="a6"/>
        <w:shd w:val="clear" w:color="auto" w:fill="FFFFFF"/>
        <w:spacing w:line="312" w:lineRule="atLeast"/>
        <w:jc w:val="center"/>
        <w:rPr>
          <w:color w:val="000000"/>
        </w:rPr>
      </w:pPr>
      <w:r>
        <w:rPr>
          <w:rStyle w:val="a5"/>
          <w:rFonts w:eastAsiaTheme="majorEastAsia"/>
          <w:color w:val="000000"/>
        </w:rPr>
        <w:t xml:space="preserve">Учитель </w:t>
      </w:r>
      <w:r w:rsidRPr="00C92291">
        <w:rPr>
          <w:rStyle w:val="a5"/>
          <w:rFonts w:eastAsiaTheme="majorEastAsia"/>
          <w:color w:val="000000"/>
        </w:rPr>
        <w:t>Захарова Е</w:t>
      </w:r>
      <w:r>
        <w:rPr>
          <w:rStyle w:val="a5"/>
          <w:rFonts w:eastAsiaTheme="majorEastAsia"/>
          <w:color w:val="000000"/>
        </w:rPr>
        <w:t>.В.</w:t>
      </w:r>
    </w:p>
    <w:p w:rsidR="00C92291" w:rsidRDefault="00C92291" w:rsidP="00C92291">
      <w:pPr>
        <w:pStyle w:val="a6"/>
        <w:shd w:val="clear" w:color="auto" w:fill="FFFFFF"/>
        <w:spacing w:line="312" w:lineRule="atLeast"/>
        <w:jc w:val="center"/>
        <w:rPr>
          <w:rStyle w:val="a5"/>
          <w:rFonts w:eastAsiaTheme="majorEastAsia"/>
          <w:color w:val="000000"/>
        </w:rPr>
      </w:pPr>
      <w:r>
        <w:rPr>
          <w:rStyle w:val="a5"/>
          <w:rFonts w:eastAsiaTheme="majorEastAsia"/>
          <w:color w:val="000000"/>
        </w:rPr>
        <w:t>Срок  реализации: 1 год (201</w:t>
      </w:r>
      <w:r w:rsidR="00365DCE">
        <w:rPr>
          <w:rStyle w:val="a5"/>
          <w:rFonts w:eastAsiaTheme="majorEastAsia"/>
          <w:color w:val="000000"/>
        </w:rPr>
        <w:t>7</w:t>
      </w:r>
      <w:r>
        <w:rPr>
          <w:rStyle w:val="a5"/>
          <w:rFonts w:eastAsiaTheme="majorEastAsia"/>
          <w:color w:val="000000"/>
        </w:rPr>
        <w:t>/201</w:t>
      </w:r>
      <w:r w:rsidR="00365DCE">
        <w:rPr>
          <w:rStyle w:val="a5"/>
          <w:rFonts w:eastAsiaTheme="majorEastAsia"/>
          <w:color w:val="000000"/>
        </w:rPr>
        <w:t>8</w:t>
      </w:r>
      <w:r w:rsidRPr="005469C9">
        <w:rPr>
          <w:rStyle w:val="a5"/>
          <w:rFonts w:eastAsiaTheme="majorEastAsia"/>
          <w:color w:val="000000"/>
        </w:rPr>
        <w:t xml:space="preserve"> учебный год</w:t>
      </w:r>
      <w:r>
        <w:rPr>
          <w:rStyle w:val="a5"/>
          <w:rFonts w:eastAsiaTheme="majorEastAsia"/>
          <w:color w:val="000000"/>
        </w:rPr>
        <w:t>)</w:t>
      </w:r>
    </w:p>
    <w:p w:rsidR="00C92291" w:rsidRDefault="00C92291" w:rsidP="00C92291">
      <w:pPr>
        <w:pStyle w:val="a6"/>
        <w:shd w:val="clear" w:color="auto" w:fill="FFFFFF"/>
        <w:spacing w:line="312" w:lineRule="atLeast"/>
        <w:jc w:val="center"/>
        <w:rPr>
          <w:color w:val="000000"/>
        </w:rPr>
      </w:pPr>
    </w:p>
    <w:p w:rsidR="00C92291" w:rsidRDefault="00C92291" w:rsidP="00C92291">
      <w:pPr>
        <w:pStyle w:val="a6"/>
        <w:shd w:val="clear" w:color="auto" w:fill="FFFFFF"/>
        <w:spacing w:line="312" w:lineRule="atLeast"/>
        <w:rPr>
          <w:color w:val="000000"/>
        </w:rPr>
      </w:pPr>
    </w:p>
    <w:p w:rsidR="00815086" w:rsidRPr="00C92291" w:rsidRDefault="00C92291" w:rsidP="00C92291">
      <w:pPr>
        <w:pStyle w:val="a6"/>
        <w:shd w:val="clear" w:color="auto" w:fill="FFFFFF"/>
        <w:spacing w:line="312" w:lineRule="atLeast"/>
        <w:jc w:val="center"/>
        <w:rPr>
          <w:color w:val="000000"/>
        </w:rPr>
      </w:pPr>
      <w:r>
        <w:rPr>
          <w:color w:val="000000"/>
        </w:rPr>
        <w:t>Санкт - Петербург</w:t>
      </w:r>
    </w:p>
    <w:p w:rsidR="00087FF7" w:rsidRPr="007F2FE2" w:rsidRDefault="00087FF7" w:rsidP="00087FF7">
      <w:pPr>
        <w:ind w:right="268"/>
        <w:jc w:val="center"/>
        <w:rPr>
          <w:b/>
          <w:bCs/>
          <w:sz w:val="24"/>
          <w:szCs w:val="24"/>
        </w:rPr>
      </w:pPr>
      <w:r w:rsidRPr="00640F3C">
        <w:rPr>
          <w:b/>
          <w:sz w:val="28"/>
          <w:szCs w:val="28"/>
        </w:rPr>
        <w:lastRenderedPageBreak/>
        <w:t>Пояснительная записка</w:t>
      </w:r>
    </w:p>
    <w:p w:rsidR="00087FF7" w:rsidRDefault="00087FF7" w:rsidP="00087FF7">
      <w:pPr>
        <w:rPr>
          <w:b/>
          <w:color w:val="000000"/>
          <w:sz w:val="24"/>
          <w:szCs w:val="24"/>
          <w:u w:val="single"/>
        </w:rPr>
      </w:pPr>
      <w:r w:rsidRPr="00CF5D27">
        <w:rPr>
          <w:b/>
          <w:color w:val="000000"/>
          <w:sz w:val="24"/>
          <w:szCs w:val="24"/>
          <w:u w:val="single"/>
        </w:rPr>
        <w:t>Статус документа</w:t>
      </w:r>
    </w:p>
    <w:p w:rsidR="00087FF7" w:rsidRPr="00CF318C" w:rsidRDefault="00087FF7" w:rsidP="00CF318C">
      <w:pPr>
        <w:ind w:firstLine="708"/>
        <w:rPr>
          <w:sz w:val="28"/>
          <w:szCs w:val="28"/>
        </w:rPr>
      </w:pPr>
      <w:r w:rsidRPr="002F7079">
        <w:rPr>
          <w:sz w:val="24"/>
          <w:szCs w:val="24"/>
        </w:rPr>
        <w:t>Рабочая программа элективного курса «</w:t>
      </w:r>
      <w:r>
        <w:rPr>
          <w:sz w:val="24"/>
          <w:szCs w:val="24"/>
        </w:rPr>
        <w:t>Я и профессия</w:t>
      </w:r>
      <w:r w:rsidRPr="002F7079">
        <w:rPr>
          <w:sz w:val="24"/>
          <w:szCs w:val="24"/>
        </w:rPr>
        <w:t>»</w:t>
      </w:r>
      <w:r>
        <w:rPr>
          <w:sz w:val="24"/>
          <w:szCs w:val="24"/>
        </w:rPr>
        <w:t xml:space="preserve"> для 9 класса</w:t>
      </w:r>
      <w:r w:rsidRPr="002F7079">
        <w:rPr>
          <w:sz w:val="24"/>
          <w:szCs w:val="24"/>
        </w:rPr>
        <w:t xml:space="preserve">  составлена </w:t>
      </w:r>
      <w:r w:rsidR="000E0F2B" w:rsidRPr="00E346EF">
        <w:rPr>
          <w:sz w:val="24"/>
          <w:szCs w:val="24"/>
        </w:rPr>
        <w:t xml:space="preserve">на основе образовательных стандартов основного общего образования, в соответствии с программой формирования и развития универсальных учебных </w:t>
      </w:r>
      <w:proofErr w:type="spellStart"/>
      <w:r w:rsidR="000E0F2B" w:rsidRPr="00E346EF">
        <w:rPr>
          <w:sz w:val="24"/>
          <w:szCs w:val="24"/>
        </w:rPr>
        <w:t>действий</w:t>
      </w:r>
      <w:r w:rsidRPr="002F7079">
        <w:rPr>
          <w:rStyle w:val="a5"/>
          <w:sz w:val="24"/>
          <w:szCs w:val="24"/>
        </w:rPr>
        <w:t>в</w:t>
      </w:r>
      <w:proofErr w:type="spellEnd"/>
      <w:r w:rsidRPr="002F7079">
        <w:rPr>
          <w:rStyle w:val="a5"/>
          <w:sz w:val="24"/>
          <w:szCs w:val="24"/>
        </w:rPr>
        <w:t xml:space="preserve"> соответствии с </w:t>
      </w:r>
      <w:r w:rsidRPr="0073565F">
        <w:rPr>
          <w:sz w:val="24"/>
          <w:szCs w:val="24"/>
        </w:rPr>
        <w:t xml:space="preserve">авторской программой </w:t>
      </w:r>
      <w:r w:rsidR="0073565F" w:rsidRPr="0073565F">
        <w:rPr>
          <w:sz w:val="24"/>
          <w:szCs w:val="24"/>
        </w:rPr>
        <w:t xml:space="preserve">курса </w:t>
      </w:r>
      <w:proofErr w:type="spellStart"/>
      <w:r w:rsidR="0073565F" w:rsidRPr="0073565F">
        <w:rPr>
          <w:sz w:val="24"/>
          <w:szCs w:val="24"/>
        </w:rPr>
        <w:t>предпрофильной</w:t>
      </w:r>
      <w:proofErr w:type="spellEnd"/>
      <w:r w:rsidR="0073565F" w:rsidRPr="0073565F">
        <w:rPr>
          <w:sz w:val="24"/>
          <w:szCs w:val="24"/>
        </w:rPr>
        <w:t xml:space="preserve"> подготовки для 9 класса «Я и профессия», </w:t>
      </w:r>
      <w:r w:rsidR="006E0ED1">
        <w:rPr>
          <w:sz w:val="24"/>
          <w:szCs w:val="24"/>
        </w:rPr>
        <w:t>Басовой И. П. – СПб</w:t>
      </w:r>
      <w:r w:rsidR="003F0B49">
        <w:rPr>
          <w:sz w:val="24"/>
          <w:szCs w:val="24"/>
        </w:rPr>
        <w:t xml:space="preserve"> АППО</w:t>
      </w:r>
      <w:r w:rsidR="006E0ED1">
        <w:rPr>
          <w:sz w:val="24"/>
          <w:szCs w:val="24"/>
        </w:rPr>
        <w:t>,</w:t>
      </w:r>
      <w:r w:rsidR="0073565F" w:rsidRPr="0073565F">
        <w:rPr>
          <w:sz w:val="24"/>
          <w:szCs w:val="24"/>
        </w:rPr>
        <w:t>2014.</w:t>
      </w:r>
    </w:p>
    <w:p w:rsidR="00087FF7" w:rsidRPr="00187AA2" w:rsidRDefault="00087FF7" w:rsidP="00087FF7">
      <w:pPr>
        <w:rPr>
          <w:sz w:val="16"/>
          <w:szCs w:val="16"/>
        </w:rPr>
      </w:pPr>
    </w:p>
    <w:p w:rsidR="00087FF7" w:rsidRPr="001C4E1B" w:rsidRDefault="00087FF7" w:rsidP="00087FF7">
      <w:pPr>
        <w:jc w:val="both"/>
        <w:rPr>
          <w:b/>
          <w:sz w:val="24"/>
          <w:szCs w:val="24"/>
          <w:u w:val="single"/>
        </w:rPr>
      </w:pPr>
      <w:r w:rsidRPr="001C4E1B">
        <w:rPr>
          <w:b/>
          <w:sz w:val="24"/>
          <w:szCs w:val="24"/>
          <w:u w:val="single"/>
        </w:rPr>
        <w:t>Структура документа</w:t>
      </w:r>
    </w:p>
    <w:p w:rsidR="00087FF7" w:rsidRDefault="00087FF7" w:rsidP="00087FF7">
      <w:pPr>
        <w:ind w:firstLine="709"/>
        <w:jc w:val="both"/>
        <w:rPr>
          <w:sz w:val="24"/>
          <w:szCs w:val="24"/>
        </w:rPr>
      </w:pPr>
      <w:r>
        <w:rPr>
          <w:sz w:val="24"/>
          <w:szCs w:val="24"/>
        </w:rPr>
        <w:t xml:space="preserve">Рабочая  программа по </w:t>
      </w:r>
      <w:r w:rsidR="00403658" w:rsidRPr="00403658">
        <w:rPr>
          <w:sz w:val="24"/>
          <w:szCs w:val="24"/>
        </w:rPr>
        <w:t xml:space="preserve">курсу </w:t>
      </w:r>
      <w:proofErr w:type="spellStart"/>
      <w:r w:rsidR="00403658" w:rsidRPr="00403658">
        <w:rPr>
          <w:sz w:val="24"/>
          <w:szCs w:val="24"/>
        </w:rPr>
        <w:t>предпрофильной</w:t>
      </w:r>
      <w:proofErr w:type="spellEnd"/>
      <w:r w:rsidR="00403658" w:rsidRPr="00403658">
        <w:rPr>
          <w:sz w:val="24"/>
          <w:szCs w:val="24"/>
        </w:rPr>
        <w:t xml:space="preserve"> подготовки</w:t>
      </w:r>
      <w:r w:rsidRPr="001C4E1B">
        <w:rPr>
          <w:sz w:val="24"/>
          <w:szCs w:val="24"/>
        </w:rPr>
        <w:t xml:space="preserve"> представляет собой целостный документ, включающий </w:t>
      </w:r>
      <w:r>
        <w:rPr>
          <w:sz w:val="24"/>
          <w:szCs w:val="24"/>
        </w:rPr>
        <w:t>семь</w:t>
      </w:r>
      <w:r w:rsidRPr="001C4E1B">
        <w:rPr>
          <w:sz w:val="24"/>
          <w:szCs w:val="24"/>
        </w:rPr>
        <w:t xml:space="preserve">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 календарно-тематическое планирование.</w:t>
      </w:r>
    </w:p>
    <w:p w:rsidR="00087FF7" w:rsidRPr="00187AA2" w:rsidRDefault="00087FF7" w:rsidP="00087FF7">
      <w:pPr>
        <w:jc w:val="both"/>
        <w:rPr>
          <w:b/>
          <w:sz w:val="16"/>
          <w:szCs w:val="16"/>
          <w:u w:val="single"/>
        </w:rPr>
      </w:pPr>
    </w:p>
    <w:p w:rsidR="00087FF7" w:rsidRDefault="00087FF7" w:rsidP="00087FF7">
      <w:pPr>
        <w:jc w:val="both"/>
        <w:rPr>
          <w:b/>
          <w:sz w:val="24"/>
          <w:szCs w:val="24"/>
          <w:u w:val="single"/>
        </w:rPr>
      </w:pPr>
      <w:r w:rsidRPr="001C4E1B">
        <w:rPr>
          <w:b/>
          <w:sz w:val="24"/>
          <w:szCs w:val="24"/>
          <w:u w:val="single"/>
        </w:rPr>
        <w:t>Общая характеристика учебного предмета</w:t>
      </w:r>
    </w:p>
    <w:p w:rsidR="00087FF7" w:rsidRPr="00187AA2" w:rsidRDefault="00087FF7" w:rsidP="00087FF7">
      <w:pPr>
        <w:jc w:val="both"/>
        <w:rPr>
          <w:sz w:val="16"/>
          <w:szCs w:val="16"/>
        </w:rPr>
      </w:pPr>
    </w:p>
    <w:p w:rsidR="00403658" w:rsidRDefault="00403658" w:rsidP="00187AA2">
      <w:pPr>
        <w:pStyle w:val="31"/>
        <w:tabs>
          <w:tab w:val="left" w:pos="90"/>
        </w:tabs>
        <w:spacing w:after="0"/>
        <w:ind w:left="0"/>
        <w:rPr>
          <w:sz w:val="24"/>
          <w:szCs w:val="24"/>
        </w:rPr>
      </w:pPr>
      <w:r w:rsidRPr="0027656A">
        <w:rPr>
          <w:b/>
          <w:sz w:val="24"/>
          <w:szCs w:val="24"/>
        </w:rPr>
        <w:t>Приоритетной целью</w:t>
      </w:r>
      <w:r w:rsidR="00D47CD9">
        <w:rPr>
          <w:sz w:val="24"/>
          <w:szCs w:val="24"/>
        </w:rPr>
        <w:t xml:space="preserve"> </w:t>
      </w:r>
      <w:proofErr w:type="spellStart"/>
      <w:r w:rsidR="00D47CD9">
        <w:rPr>
          <w:sz w:val="24"/>
          <w:szCs w:val="24"/>
        </w:rPr>
        <w:t>являетсяобразование</w:t>
      </w:r>
      <w:proofErr w:type="spellEnd"/>
      <w:r w:rsidR="00D47CD9">
        <w:rPr>
          <w:sz w:val="24"/>
          <w:szCs w:val="24"/>
        </w:rPr>
        <w:t>,</w:t>
      </w:r>
      <w:r w:rsidR="00DF5BC2">
        <w:rPr>
          <w:sz w:val="24"/>
          <w:szCs w:val="24"/>
        </w:rPr>
        <w:t xml:space="preserve"> развитие и воспитание</w:t>
      </w:r>
      <w:r w:rsidR="00D47CD9" w:rsidRPr="00D47CD9">
        <w:rPr>
          <w:sz w:val="24"/>
          <w:szCs w:val="24"/>
        </w:rPr>
        <w:t xml:space="preserve"> социально</w:t>
      </w:r>
      <w:r w:rsidR="00DF5BC2">
        <w:rPr>
          <w:sz w:val="24"/>
          <w:szCs w:val="24"/>
        </w:rPr>
        <w:t xml:space="preserve"> и </w:t>
      </w:r>
      <w:r w:rsidR="00D47CD9" w:rsidRPr="00D47CD9">
        <w:rPr>
          <w:sz w:val="24"/>
          <w:szCs w:val="24"/>
        </w:rPr>
        <w:t>психологическ</w:t>
      </w:r>
      <w:r w:rsidR="00DF5BC2">
        <w:rPr>
          <w:sz w:val="24"/>
          <w:szCs w:val="24"/>
        </w:rPr>
        <w:t>и</w:t>
      </w:r>
      <w:r w:rsidR="00D47CD9" w:rsidRPr="00D47CD9">
        <w:rPr>
          <w:sz w:val="24"/>
          <w:szCs w:val="24"/>
        </w:rPr>
        <w:t xml:space="preserve"> компетентн</w:t>
      </w:r>
      <w:r w:rsidR="00DF5BC2">
        <w:rPr>
          <w:sz w:val="24"/>
          <w:szCs w:val="24"/>
        </w:rPr>
        <w:t xml:space="preserve">ой личности </w:t>
      </w:r>
      <w:r w:rsidR="00D47CD9" w:rsidRPr="00D47CD9">
        <w:rPr>
          <w:sz w:val="24"/>
          <w:szCs w:val="24"/>
        </w:rPr>
        <w:t xml:space="preserve"> учащ</w:t>
      </w:r>
      <w:r w:rsidR="00DF5BC2">
        <w:rPr>
          <w:sz w:val="24"/>
          <w:szCs w:val="24"/>
        </w:rPr>
        <w:t>его</w:t>
      </w:r>
      <w:r w:rsidR="00D47CD9" w:rsidRPr="00D47CD9">
        <w:rPr>
          <w:sz w:val="24"/>
          <w:szCs w:val="24"/>
        </w:rPr>
        <w:t>ся</w:t>
      </w:r>
      <w:r w:rsidR="00DF5BC2">
        <w:rPr>
          <w:sz w:val="24"/>
          <w:szCs w:val="24"/>
        </w:rPr>
        <w:t>, способного к</w:t>
      </w:r>
      <w:r w:rsidR="00D47CD9" w:rsidRPr="00D47CD9">
        <w:rPr>
          <w:sz w:val="24"/>
          <w:szCs w:val="24"/>
        </w:rPr>
        <w:t xml:space="preserve"> грамотно</w:t>
      </w:r>
      <w:r w:rsidR="00DF5BC2">
        <w:rPr>
          <w:sz w:val="24"/>
          <w:szCs w:val="24"/>
        </w:rPr>
        <w:t>му</w:t>
      </w:r>
      <w:r w:rsidR="00D47CD9" w:rsidRPr="00D47CD9">
        <w:rPr>
          <w:sz w:val="24"/>
          <w:szCs w:val="24"/>
        </w:rPr>
        <w:t xml:space="preserve"> поиск</w:t>
      </w:r>
      <w:r w:rsidR="00DF5BC2">
        <w:rPr>
          <w:sz w:val="24"/>
          <w:szCs w:val="24"/>
        </w:rPr>
        <w:t>у</w:t>
      </w:r>
      <w:r w:rsidR="00D47CD9" w:rsidRPr="00D47CD9">
        <w:rPr>
          <w:sz w:val="24"/>
          <w:szCs w:val="24"/>
        </w:rPr>
        <w:t xml:space="preserve"> профессии, образовательного мар</w:t>
      </w:r>
      <w:r w:rsidR="00D47CD9">
        <w:rPr>
          <w:sz w:val="24"/>
          <w:szCs w:val="24"/>
        </w:rPr>
        <w:t xml:space="preserve">шрута, </w:t>
      </w:r>
      <w:r w:rsidR="00D47CD9" w:rsidRPr="00D47CD9">
        <w:rPr>
          <w:sz w:val="24"/>
          <w:szCs w:val="24"/>
        </w:rPr>
        <w:t>его оптимального выбора</w:t>
      </w:r>
      <w:r w:rsidR="00DF5BC2">
        <w:rPr>
          <w:sz w:val="24"/>
          <w:szCs w:val="24"/>
        </w:rPr>
        <w:t xml:space="preserve"> и</w:t>
      </w:r>
      <w:r w:rsidR="00D47CD9" w:rsidRPr="00D47CD9">
        <w:rPr>
          <w:sz w:val="24"/>
          <w:szCs w:val="24"/>
        </w:rPr>
        <w:t xml:space="preserve"> практическо</w:t>
      </w:r>
      <w:r w:rsidR="00DF5BC2">
        <w:rPr>
          <w:sz w:val="24"/>
          <w:szCs w:val="24"/>
        </w:rPr>
        <w:t>му</w:t>
      </w:r>
      <w:r w:rsidR="00D47CD9" w:rsidRPr="00D47CD9">
        <w:rPr>
          <w:sz w:val="24"/>
          <w:szCs w:val="24"/>
        </w:rPr>
        <w:t xml:space="preserve"> применени</w:t>
      </w:r>
      <w:r w:rsidR="00DF5BC2">
        <w:rPr>
          <w:sz w:val="24"/>
          <w:szCs w:val="24"/>
        </w:rPr>
        <w:t>ю</w:t>
      </w:r>
      <w:r w:rsidR="00D47CD9" w:rsidRPr="00D47CD9">
        <w:rPr>
          <w:sz w:val="24"/>
          <w:szCs w:val="24"/>
        </w:rPr>
        <w:t xml:space="preserve"> знаний о </w:t>
      </w:r>
      <w:r w:rsidR="00D47CD9" w:rsidRPr="00DF5BC2">
        <w:rPr>
          <w:sz w:val="24"/>
          <w:szCs w:val="24"/>
        </w:rPr>
        <w:t>профессиях</w:t>
      </w:r>
      <w:r w:rsidR="00DF5BC2" w:rsidRPr="00DF5BC2">
        <w:rPr>
          <w:sz w:val="24"/>
          <w:szCs w:val="24"/>
        </w:rPr>
        <w:t>, с учетом индивидуальных особенностей, интересов и склонностей.</w:t>
      </w:r>
    </w:p>
    <w:p w:rsidR="00187AA2" w:rsidRPr="00187AA2" w:rsidRDefault="00187AA2" w:rsidP="00187AA2">
      <w:pPr>
        <w:pStyle w:val="31"/>
        <w:tabs>
          <w:tab w:val="left" w:pos="90"/>
        </w:tabs>
        <w:spacing w:after="0"/>
        <w:ind w:left="0"/>
        <w:rPr>
          <w:szCs w:val="28"/>
        </w:rPr>
      </w:pPr>
    </w:p>
    <w:p w:rsidR="00403658" w:rsidRPr="00DF5BC2" w:rsidRDefault="00403658" w:rsidP="00187AA2">
      <w:pPr>
        <w:jc w:val="both"/>
        <w:rPr>
          <w:sz w:val="24"/>
          <w:szCs w:val="24"/>
        </w:rPr>
      </w:pPr>
      <w:r w:rsidRPr="00DF5BC2">
        <w:rPr>
          <w:b/>
          <w:sz w:val="24"/>
          <w:szCs w:val="24"/>
        </w:rPr>
        <w:t xml:space="preserve">Приоритетные задачи: </w:t>
      </w:r>
    </w:p>
    <w:p w:rsidR="00DF5BC2" w:rsidRPr="00DF5BC2" w:rsidRDefault="00DF5BC2" w:rsidP="00187AA2">
      <w:pPr>
        <w:rPr>
          <w:sz w:val="24"/>
          <w:szCs w:val="24"/>
        </w:rPr>
      </w:pPr>
      <w:r w:rsidRPr="00DF5BC2">
        <w:rPr>
          <w:sz w:val="24"/>
          <w:szCs w:val="24"/>
        </w:rPr>
        <w:t>- знакомство учащихся с основами психологии личности,</w:t>
      </w:r>
    </w:p>
    <w:p w:rsidR="00DF5BC2" w:rsidRPr="00DF5BC2" w:rsidRDefault="00DF5BC2" w:rsidP="00DF5BC2">
      <w:pPr>
        <w:rPr>
          <w:sz w:val="24"/>
          <w:szCs w:val="24"/>
        </w:rPr>
      </w:pPr>
      <w:r w:rsidRPr="00DF5BC2">
        <w:rPr>
          <w:sz w:val="24"/>
          <w:szCs w:val="24"/>
        </w:rPr>
        <w:t>- формирование адекватного представления учащихся о своем профессиональном потенциале  на основе самодиагностики и знания мира профессий,</w:t>
      </w:r>
    </w:p>
    <w:p w:rsidR="0096599E" w:rsidRDefault="00DF5BC2" w:rsidP="0027656A">
      <w:pPr>
        <w:rPr>
          <w:sz w:val="24"/>
          <w:szCs w:val="24"/>
        </w:rPr>
      </w:pPr>
      <w:r w:rsidRPr="00DF5BC2">
        <w:rPr>
          <w:sz w:val="24"/>
          <w:szCs w:val="24"/>
        </w:rPr>
        <w:t>- ознакомление со спецификой современного рынка труда, правилами выбора  и способами получения профессии</w:t>
      </w:r>
    </w:p>
    <w:p w:rsidR="00DF5BC2" w:rsidRDefault="0096599E" w:rsidP="0027656A">
      <w:pPr>
        <w:rPr>
          <w:sz w:val="24"/>
          <w:szCs w:val="24"/>
        </w:rPr>
      </w:pPr>
      <w:r>
        <w:rPr>
          <w:sz w:val="24"/>
          <w:szCs w:val="24"/>
        </w:rPr>
        <w:t xml:space="preserve">- развитие личностных, предметных и </w:t>
      </w:r>
      <w:proofErr w:type="spellStart"/>
      <w:r>
        <w:rPr>
          <w:sz w:val="24"/>
          <w:szCs w:val="24"/>
        </w:rPr>
        <w:t>метапредметных</w:t>
      </w:r>
      <w:proofErr w:type="spellEnd"/>
      <w:r>
        <w:rPr>
          <w:sz w:val="24"/>
          <w:szCs w:val="24"/>
        </w:rPr>
        <w:t xml:space="preserve"> навыков</w:t>
      </w:r>
      <w:r w:rsidR="00DF5BC2" w:rsidRPr="00DF5BC2">
        <w:rPr>
          <w:sz w:val="24"/>
          <w:szCs w:val="24"/>
        </w:rPr>
        <w:t>.</w:t>
      </w:r>
    </w:p>
    <w:p w:rsidR="00403658" w:rsidRPr="00187AA2" w:rsidRDefault="00403658" w:rsidP="00403658">
      <w:pPr>
        <w:jc w:val="both"/>
        <w:rPr>
          <w:sz w:val="16"/>
          <w:szCs w:val="16"/>
        </w:rPr>
      </w:pPr>
    </w:p>
    <w:p w:rsidR="00403658" w:rsidRDefault="00403658" w:rsidP="00403658">
      <w:pPr>
        <w:rPr>
          <w:b/>
          <w:sz w:val="24"/>
          <w:szCs w:val="24"/>
          <w:u w:val="single"/>
        </w:rPr>
      </w:pPr>
      <w:r w:rsidRPr="0059610D">
        <w:rPr>
          <w:b/>
          <w:sz w:val="24"/>
          <w:szCs w:val="24"/>
          <w:u w:val="single"/>
        </w:rPr>
        <w:t>Методы обучения</w:t>
      </w:r>
    </w:p>
    <w:p w:rsidR="00403658" w:rsidRDefault="00DF5BC2" w:rsidP="00403658">
      <w:pPr>
        <w:rPr>
          <w:sz w:val="24"/>
          <w:szCs w:val="24"/>
        </w:rPr>
      </w:pPr>
      <w:r w:rsidRPr="00DF5BC2">
        <w:rPr>
          <w:sz w:val="24"/>
          <w:szCs w:val="24"/>
        </w:rPr>
        <w:t>- развивающ</w:t>
      </w:r>
      <w:r w:rsidR="00F373A4">
        <w:rPr>
          <w:sz w:val="24"/>
          <w:szCs w:val="24"/>
        </w:rPr>
        <w:t>ая психологическая диагностика (диагностические методические процедуры; интеллектуальный и социально-психологический тренинг; психотехнические, сюжетно-ролевые и деловые игры.)</w:t>
      </w:r>
    </w:p>
    <w:p w:rsidR="00F373A4" w:rsidRDefault="00F373A4" w:rsidP="00403658">
      <w:pPr>
        <w:rPr>
          <w:sz w:val="24"/>
          <w:szCs w:val="24"/>
        </w:rPr>
      </w:pPr>
      <w:r>
        <w:rPr>
          <w:sz w:val="24"/>
          <w:szCs w:val="24"/>
        </w:rPr>
        <w:t xml:space="preserve">- традиционные (беседа, </w:t>
      </w:r>
      <w:r w:rsidR="00097DC7">
        <w:rPr>
          <w:sz w:val="24"/>
          <w:szCs w:val="24"/>
        </w:rPr>
        <w:t xml:space="preserve">диалог, </w:t>
      </w:r>
      <w:r>
        <w:rPr>
          <w:sz w:val="24"/>
          <w:szCs w:val="24"/>
        </w:rPr>
        <w:t xml:space="preserve">рассказ, объяснение, </w:t>
      </w:r>
      <w:r w:rsidR="00885066">
        <w:rPr>
          <w:sz w:val="24"/>
          <w:szCs w:val="24"/>
        </w:rPr>
        <w:t xml:space="preserve">описание, анализ, </w:t>
      </w:r>
      <w:r>
        <w:rPr>
          <w:sz w:val="24"/>
          <w:szCs w:val="24"/>
        </w:rPr>
        <w:t xml:space="preserve">лекция, средства </w:t>
      </w:r>
      <w:proofErr w:type="spellStart"/>
      <w:r>
        <w:rPr>
          <w:sz w:val="24"/>
          <w:szCs w:val="24"/>
        </w:rPr>
        <w:t>наглядности</w:t>
      </w:r>
      <w:proofErr w:type="gramStart"/>
      <w:r w:rsidR="00D22A31">
        <w:rPr>
          <w:sz w:val="24"/>
          <w:szCs w:val="24"/>
        </w:rPr>
        <w:t>,</w:t>
      </w:r>
      <w:r w:rsidR="00D22A31" w:rsidRPr="00D22A31">
        <w:rPr>
          <w:sz w:val="24"/>
          <w:szCs w:val="24"/>
        </w:rPr>
        <w:t>к</w:t>
      </w:r>
      <w:proofErr w:type="gramEnd"/>
      <w:r w:rsidR="00D22A31" w:rsidRPr="00D22A31">
        <w:rPr>
          <w:sz w:val="24"/>
          <w:szCs w:val="24"/>
        </w:rPr>
        <w:t>онтрольные</w:t>
      </w:r>
      <w:proofErr w:type="spellEnd"/>
      <w:r w:rsidR="00D22A31" w:rsidRPr="00D22A31">
        <w:rPr>
          <w:sz w:val="24"/>
          <w:szCs w:val="24"/>
        </w:rPr>
        <w:t xml:space="preserve"> задания</w:t>
      </w:r>
      <w:r>
        <w:rPr>
          <w:sz w:val="24"/>
          <w:szCs w:val="24"/>
        </w:rPr>
        <w:t>)</w:t>
      </w:r>
    </w:p>
    <w:p w:rsidR="00F373A4" w:rsidRPr="00DF5BC2" w:rsidRDefault="00F373A4" w:rsidP="00403658">
      <w:pPr>
        <w:rPr>
          <w:sz w:val="24"/>
          <w:szCs w:val="24"/>
        </w:rPr>
      </w:pPr>
      <w:proofErr w:type="gramStart"/>
      <w:r>
        <w:rPr>
          <w:sz w:val="24"/>
          <w:szCs w:val="24"/>
        </w:rPr>
        <w:t xml:space="preserve">- информационно-поисковые (проблемное изложение, </w:t>
      </w:r>
      <w:r w:rsidR="00885066" w:rsidRPr="00C45312">
        <w:rPr>
          <w:sz w:val="24"/>
          <w:szCs w:val="24"/>
        </w:rPr>
        <w:t>работа с учебником и справочным материалом</w:t>
      </w:r>
      <w:r w:rsidR="00885066">
        <w:rPr>
          <w:sz w:val="24"/>
          <w:szCs w:val="24"/>
        </w:rPr>
        <w:t xml:space="preserve">, </w:t>
      </w:r>
      <w:r>
        <w:rPr>
          <w:sz w:val="24"/>
          <w:szCs w:val="24"/>
        </w:rPr>
        <w:t>учебный диспут, организация исследовательской деятельности, выполнение профессио</w:t>
      </w:r>
      <w:r w:rsidR="008D5B40">
        <w:rPr>
          <w:sz w:val="24"/>
          <w:szCs w:val="24"/>
        </w:rPr>
        <w:t>нальных проб, наблюдение</w:t>
      </w:r>
      <w:r>
        <w:rPr>
          <w:sz w:val="24"/>
          <w:szCs w:val="24"/>
        </w:rPr>
        <w:t>)</w:t>
      </w:r>
      <w:proofErr w:type="gramEnd"/>
    </w:p>
    <w:p w:rsidR="00DF5BC2" w:rsidRPr="00187AA2" w:rsidRDefault="00DF5BC2" w:rsidP="00403658">
      <w:pPr>
        <w:rPr>
          <w:sz w:val="16"/>
          <w:szCs w:val="16"/>
        </w:rPr>
      </w:pPr>
    </w:p>
    <w:p w:rsidR="00403658" w:rsidRDefault="00403658" w:rsidP="00403658">
      <w:pPr>
        <w:jc w:val="both"/>
        <w:rPr>
          <w:b/>
          <w:sz w:val="24"/>
          <w:szCs w:val="24"/>
          <w:u w:val="single"/>
        </w:rPr>
      </w:pPr>
      <w:r w:rsidRPr="00E66BB5">
        <w:rPr>
          <w:b/>
          <w:sz w:val="24"/>
          <w:szCs w:val="24"/>
          <w:u w:val="single"/>
        </w:rPr>
        <w:t>Основные технологии обучения:</w:t>
      </w:r>
    </w:p>
    <w:p w:rsidR="0027656A" w:rsidRDefault="00266A2C" w:rsidP="0027656A">
      <w:pPr>
        <w:ind w:firstLine="550"/>
        <w:jc w:val="both"/>
        <w:rPr>
          <w:sz w:val="24"/>
          <w:szCs w:val="24"/>
        </w:rPr>
      </w:pPr>
      <w:r>
        <w:rPr>
          <w:sz w:val="24"/>
          <w:szCs w:val="24"/>
        </w:rPr>
        <w:t>1.модульно – блочная технология;</w:t>
      </w:r>
    </w:p>
    <w:p w:rsidR="00266A2C" w:rsidRDefault="00266A2C" w:rsidP="00266A2C">
      <w:pPr>
        <w:ind w:firstLine="550"/>
        <w:jc w:val="both"/>
        <w:rPr>
          <w:sz w:val="24"/>
          <w:szCs w:val="24"/>
        </w:rPr>
      </w:pPr>
      <w:r>
        <w:rPr>
          <w:sz w:val="24"/>
          <w:szCs w:val="24"/>
        </w:rPr>
        <w:t>2.технология развития критического мышления</w:t>
      </w:r>
    </w:p>
    <w:p w:rsidR="0027656A" w:rsidRPr="0027656A" w:rsidRDefault="0027656A" w:rsidP="00266A2C">
      <w:pPr>
        <w:ind w:firstLine="550"/>
        <w:jc w:val="both"/>
        <w:rPr>
          <w:b/>
          <w:sz w:val="24"/>
          <w:szCs w:val="24"/>
          <w:u w:val="single"/>
        </w:rPr>
      </w:pPr>
      <w:r>
        <w:rPr>
          <w:sz w:val="24"/>
          <w:szCs w:val="24"/>
        </w:rPr>
        <w:t xml:space="preserve">3. </w:t>
      </w:r>
      <w:r w:rsidRPr="0027656A">
        <w:rPr>
          <w:sz w:val="24"/>
          <w:szCs w:val="24"/>
        </w:rPr>
        <w:t>интерактивные технологии</w:t>
      </w:r>
    </w:p>
    <w:p w:rsidR="00403658" w:rsidRPr="00187AA2" w:rsidRDefault="00403658" w:rsidP="00403658">
      <w:pPr>
        <w:jc w:val="both"/>
        <w:rPr>
          <w:b/>
          <w:sz w:val="16"/>
          <w:szCs w:val="16"/>
          <w:u w:val="single"/>
        </w:rPr>
      </w:pPr>
    </w:p>
    <w:p w:rsidR="00403658" w:rsidRDefault="00403658" w:rsidP="00403658">
      <w:pPr>
        <w:jc w:val="both"/>
        <w:rPr>
          <w:b/>
          <w:sz w:val="24"/>
          <w:szCs w:val="24"/>
        </w:rPr>
      </w:pPr>
      <w:r w:rsidRPr="00807C92">
        <w:rPr>
          <w:b/>
          <w:sz w:val="24"/>
          <w:szCs w:val="24"/>
        </w:rPr>
        <w:t>Характерные для учебного курса формы организации  деятельности учащихся:</w:t>
      </w:r>
    </w:p>
    <w:p w:rsidR="00403658" w:rsidRPr="009438D2" w:rsidRDefault="00403658" w:rsidP="00403658">
      <w:pPr>
        <w:ind w:firstLine="357"/>
        <w:jc w:val="both"/>
        <w:rPr>
          <w:sz w:val="24"/>
          <w:szCs w:val="24"/>
        </w:rPr>
      </w:pPr>
      <w:r w:rsidRPr="009438D2">
        <w:rPr>
          <w:sz w:val="24"/>
          <w:szCs w:val="24"/>
        </w:rPr>
        <w:t>- индивидуальная,</w:t>
      </w:r>
      <w:r>
        <w:rPr>
          <w:sz w:val="24"/>
          <w:szCs w:val="24"/>
        </w:rPr>
        <w:t xml:space="preserve"> фронтальная, групповая</w:t>
      </w:r>
      <w:r w:rsidRPr="009438D2">
        <w:rPr>
          <w:sz w:val="24"/>
          <w:szCs w:val="24"/>
        </w:rPr>
        <w:t>;</w:t>
      </w:r>
    </w:p>
    <w:p w:rsidR="00403658" w:rsidRPr="009438D2" w:rsidRDefault="00403658" w:rsidP="00403658">
      <w:pPr>
        <w:ind w:firstLine="357"/>
        <w:jc w:val="both"/>
        <w:rPr>
          <w:sz w:val="24"/>
          <w:szCs w:val="24"/>
        </w:rPr>
      </w:pPr>
      <w:r w:rsidRPr="009438D2">
        <w:rPr>
          <w:sz w:val="24"/>
          <w:szCs w:val="24"/>
        </w:rPr>
        <w:t>- самостоятельная, совместная деятельность;</w:t>
      </w:r>
    </w:p>
    <w:p w:rsidR="00403658" w:rsidRDefault="00403658" w:rsidP="00403658">
      <w:pPr>
        <w:ind w:firstLine="357"/>
        <w:jc w:val="both"/>
        <w:rPr>
          <w:sz w:val="24"/>
          <w:szCs w:val="24"/>
        </w:rPr>
      </w:pPr>
      <w:r w:rsidRPr="009438D2">
        <w:rPr>
          <w:sz w:val="24"/>
          <w:szCs w:val="24"/>
        </w:rPr>
        <w:lastRenderedPageBreak/>
        <w:t>- экскурсия</w:t>
      </w:r>
      <w:r>
        <w:rPr>
          <w:sz w:val="24"/>
          <w:szCs w:val="24"/>
        </w:rPr>
        <w:t>, виртуальная экскурсия</w:t>
      </w:r>
    </w:p>
    <w:p w:rsidR="00403658" w:rsidRDefault="00A77E19" w:rsidP="00403658">
      <w:pPr>
        <w:jc w:val="both"/>
        <w:rPr>
          <w:sz w:val="24"/>
          <w:szCs w:val="24"/>
        </w:rPr>
      </w:pPr>
      <w:r>
        <w:rPr>
          <w:sz w:val="24"/>
          <w:szCs w:val="24"/>
        </w:rPr>
        <w:t>-семинар, диспут</w:t>
      </w:r>
    </w:p>
    <w:p w:rsidR="00A77E19" w:rsidRPr="00187AA2" w:rsidRDefault="00A77E19" w:rsidP="00403658">
      <w:pPr>
        <w:jc w:val="both"/>
        <w:rPr>
          <w:sz w:val="16"/>
          <w:szCs w:val="16"/>
        </w:rPr>
      </w:pPr>
    </w:p>
    <w:p w:rsidR="0071527C" w:rsidRPr="0071527C" w:rsidRDefault="00403658" w:rsidP="0071527C">
      <w:pPr>
        <w:jc w:val="both"/>
        <w:rPr>
          <w:sz w:val="24"/>
          <w:szCs w:val="24"/>
        </w:rPr>
      </w:pPr>
      <w:r w:rsidRPr="00807C92">
        <w:rPr>
          <w:b/>
          <w:sz w:val="24"/>
          <w:szCs w:val="24"/>
        </w:rPr>
        <w:t xml:space="preserve">Специфические для учебного курса </w:t>
      </w:r>
      <w:r w:rsidR="0071527C" w:rsidRPr="0071527C">
        <w:rPr>
          <w:b/>
          <w:sz w:val="24"/>
          <w:szCs w:val="24"/>
        </w:rPr>
        <w:t xml:space="preserve">формы </w:t>
      </w:r>
      <w:proofErr w:type="gramStart"/>
      <w:r w:rsidR="0071527C" w:rsidRPr="0071527C">
        <w:rPr>
          <w:b/>
          <w:sz w:val="24"/>
          <w:szCs w:val="24"/>
        </w:rPr>
        <w:t>контроля</w:t>
      </w:r>
      <w:r w:rsidR="006E0ED1">
        <w:rPr>
          <w:sz w:val="24"/>
          <w:szCs w:val="24"/>
        </w:rPr>
        <w:t xml:space="preserve"> за</w:t>
      </w:r>
      <w:proofErr w:type="gramEnd"/>
      <w:r w:rsidR="006E0ED1">
        <w:rPr>
          <w:sz w:val="24"/>
          <w:szCs w:val="24"/>
        </w:rPr>
        <w:t xml:space="preserve"> уровнем достижений учащихся</w:t>
      </w:r>
    </w:p>
    <w:p w:rsidR="006E0ED1" w:rsidRDefault="007921AE">
      <w:pPr>
        <w:rPr>
          <w:b/>
          <w:sz w:val="24"/>
          <w:szCs w:val="24"/>
        </w:rPr>
      </w:pPr>
      <w:r w:rsidRPr="007921AE">
        <w:rPr>
          <w:sz w:val="24"/>
          <w:szCs w:val="24"/>
        </w:rPr>
        <w:t>При завершении изучения каждо</w:t>
      </w:r>
      <w:r w:rsidR="006E0ED1">
        <w:rPr>
          <w:sz w:val="24"/>
          <w:szCs w:val="24"/>
        </w:rPr>
        <w:t xml:space="preserve">го блока </w:t>
      </w:r>
      <w:r w:rsidRPr="007921AE">
        <w:rPr>
          <w:sz w:val="24"/>
          <w:szCs w:val="24"/>
        </w:rPr>
        <w:t xml:space="preserve">проводится </w:t>
      </w:r>
      <w:r w:rsidRPr="007921AE">
        <w:rPr>
          <w:b/>
          <w:sz w:val="24"/>
          <w:szCs w:val="24"/>
        </w:rPr>
        <w:t>контроль знаний</w:t>
      </w:r>
      <w:r w:rsidR="006E0ED1">
        <w:rPr>
          <w:b/>
          <w:sz w:val="24"/>
          <w:szCs w:val="24"/>
        </w:rPr>
        <w:t>:</w:t>
      </w:r>
    </w:p>
    <w:p w:rsidR="006E0ED1" w:rsidRDefault="006E0ED1">
      <w:pPr>
        <w:rPr>
          <w:sz w:val="24"/>
          <w:szCs w:val="24"/>
        </w:rPr>
      </w:pPr>
      <w:r>
        <w:rPr>
          <w:sz w:val="24"/>
          <w:szCs w:val="24"/>
        </w:rPr>
        <w:t xml:space="preserve">1 блок – тест; </w:t>
      </w:r>
    </w:p>
    <w:p w:rsidR="00166880" w:rsidRDefault="006E0ED1">
      <w:pPr>
        <w:rPr>
          <w:sz w:val="24"/>
          <w:szCs w:val="24"/>
        </w:rPr>
      </w:pPr>
      <w:r>
        <w:rPr>
          <w:sz w:val="24"/>
          <w:szCs w:val="24"/>
        </w:rPr>
        <w:t>2 блок – практическая работа;</w:t>
      </w:r>
    </w:p>
    <w:p w:rsidR="006E0ED1" w:rsidRDefault="006E0ED1">
      <w:pPr>
        <w:rPr>
          <w:sz w:val="24"/>
          <w:szCs w:val="24"/>
        </w:rPr>
      </w:pPr>
      <w:r>
        <w:rPr>
          <w:sz w:val="24"/>
          <w:szCs w:val="24"/>
        </w:rPr>
        <w:t>3 блок – итоговая работа</w:t>
      </w:r>
      <w:r w:rsidR="00D31BB4">
        <w:rPr>
          <w:sz w:val="24"/>
          <w:szCs w:val="24"/>
        </w:rPr>
        <w:t xml:space="preserve"> – проект «Моя будущая профессия»</w:t>
      </w:r>
    </w:p>
    <w:p w:rsidR="00A77E19" w:rsidRPr="00187AA2" w:rsidRDefault="00A77E19" w:rsidP="00A77E19">
      <w:pPr>
        <w:rPr>
          <w:b/>
          <w:sz w:val="16"/>
          <w:szCs w:val="16"/>
        </w:rPr>
      </w:pPr>
    </w:p>
    <w:p w:rsidR="00A77E19" w:rsidRDefault="00A77E19" w:rsidP="00A77E19">
      <w:pPr>
        <w:rPr>
          <w:b/>
          <w:sz w:val="24"/>
          <w:szCs w:val="24"/>
        </w:rPr>
      </w:pPr>
      <w:r w:rsidRPr="007F3098">
        <w:rPr>
          <w:b/>
          <w:sz w:val="24"/>
          <w:szCs w:val="24"/>
        </w:rPr>
        <w:t>Критерии оценивания</w:t>
      </w:r>
    </w:p>
    <w:p w:rsidR="00A77E19" w:rsidRPr="00CD6F62" w:rsidRDefault="00A77E19" w:rsidP="00A77E19">
      <w:pPr>
        <w:rPr>
          <w:sz w:val="24"/>
          <w:szCs w:val="24"/>
        </w:rPr>
      </w:pPr>
      <w:r w:rsidRPr="00CD6F62">
        <w:rPr>
          <w:sz w:val="24"/>
          <w:szCs w:val="24"/>
        </w:rPr>
        <w:t xml:space="preserve">Оценивание курса осуществляется в системе «зачтено - не зачтено» Для оценивания достижений обучающихся при изучении элективных курсов используется одна из следующих систем: </w:t>
      </w:r>
    </w:p>
    <w:p w:rsidR="00A77E19" w:rsidRPr="00CD6F62" w:rsidRDefault="00A77E19" w:rsidP="00A77E19">
      <w:pPr>
        <w:rPr>
          <w:sz w:val="24"/>
          <w:szCs w:val="24"/>
        </w:rPr>
      </w:pPr>
      <w:r w:rsidRPr="00CD6F62">
        <w:rPr>
          <w:sz w:val="24"/>
          <w:szCs w:val="24"/>
        </w:rPr>
        <w:t xml:space="preserve">• зачтено - не зачтено; </w:t>
      </w:r>
    </w:p>
    <w:p w:rsidR="00A77E19" w:rsidRDefault="00A77E19" w:rsidP="00A77E19">
      <w:pPr>
        <w:rPr>
          <w:sz w:val="24"/>
          <w:szCs w:val="24"/>
        </w:rPr>
      </w:pPr>
      <w:r w:rsidRPr="00CD6F62">
        <w:rPr>
          <w:sz w:val="24"/>
          <w:szCs w:val="24"/>
        </w:rPr>
        <w:t>Элективный курс может считаться «зачтенным», если ученик посетил не мене 65% занятий по данному курсу</w:t>
      </w:r>
      <w:r>
        <w:rPr>
          <w:sz w:val="24"/>
          <w:szCs w:val="24"/>
        </w:rPr>
        <w:t xml:space="preserve"> и успешно выполнил работы по каждому блоку:</w:t>
      </w:r>
    </w:p>
    <w:p w:rsidR="00A77E19" w:rsidRPr="00BD14E3" w:rsidRDefault="00A77E19" w:rsidP="00A77E19">
      <w:pPr>
        <w:rPr>
          <w:sz w:val="24"/>
          <w:szCs w:val="24"/>
        </w:rPr>
      </w:pPr>
      <w:r>
        <w:rPr>
          <w:sz w:val="24"/>
          <w:szCs w:val="24"/>
        </w:rPr>
        <w:t xml:space="preserve">1 блок – тест; </w:t>
      </w:r>
    </w:p>
    <w:p w:rsidR="007C3F7F" w:rsidRDefault="00165260" w:rsidP="00A77E19">
      <w:pPr>
        <w:rPr>
          <w:sz w:val="24"/>
          <w:szCs w:val="24"/>
        </w:rPr>
      </w:pPr>
      <w:r w:rsidRPr="00BD14E3">
        <w:rPr>
          <w:sz w:val="24"/>
          <w:szCs w:val="24"/>
        </w:rPr>
        <w:t xml:space="preserve">2 блок – практическая работа. </w:t>
      </w:r>
      <w:r w:rsidR="00780893" w:rsidRPr="00BD14E3">
        <w:rPr>
          <w:sz w:val="24"/>
          <w:szCs w:val="24"/>
        </w:rPr>
        <w:t>Реферат</w:t>
      </w:r>
      <w:r w:rsidR="007C3F7F">
        <w:rPr>
          <w:sz w:val="24"/>
          <w:szCs w:val="24"/>
        </w:rPr>
        <w:t xml:space="preserve"> или кроссворд (по выбору)</w:t>
      </w:r>
    </w:p>
    <w:p w:rsidR="00A77E19" w:rsidRDefault="00A77E19" w:rsidP="00A77E19">
      <w:pPr>
        <w:rPr>
          <w:sz w:val="24"/>
          <w:szCs w:val="24"/>
        </w:rPr>
      </w:pPr>
      <w:r>
        <w:rPr>
          <w:sz w:val="24"/>
          <w:szCs w:val="24"/>
        </w:rPr>
        <w:t>3 блок – итоговая работа</w:t>
      </w:r>
      <w:r w:rsidR="00E16A28">
        <w:rPr>
          <w:sz w:val="24"/>
          <w:szCs w:val="24"/>
        </w:rPr>
        <w:t xml:space="preserve"> (защита </w:t>
      </w:r>
      <w:r w:rsidR="00E16A28" w:rsidRPr="00BD14E3">
        <w:rPr>
          <w:sz w:val="24"/>
          <w:szCs w:val="24"/>
        </w:rPr>
        <w:t>проекта)</w:t>
      </w:r>
      <w:r w:rsidRPr="00BD14E3">
        <w:rPr>
          <w:sz w:val="24"/>
          <w:szCs w:val="24"/>
        </w:rPr>
        <w:t>.</w:t>
      </w:r>
      <w:r w:rsidR="002B59C6" w:rsidRPr="00BD14E3">
        <w:rPr>
          <w:sz w:val="24"/>
          <w:szCs w:val="24"/>
        </w:rPr>
        <w:t xml:space="preserve"> Примерные темы проекта: "История одной профессии", "Моя будущая профессия", "Что значит выбрать </w:t>
      </w:r>
      <w:r w:rsidR="00802BD6" w:rsidRPr="00BD14E3">
        <w:rPr>
          <w:sz w:val="24"/>
          <w:szCs w:val="24"/>
        </w:rPr>
        <w:t xml:space="preserve">профессию </w:t>
      </w:r>
      <w:r w:rsidR="002B59C6" w:rsidRPr="00BD14E3">
        <w:rPr>
          <w:sz w:val="24"/>
          <w:szCs w:val="24"/>
        </w:rPr>
        <w:t>тренера"</w:t>
      </w:r>
      <w:r w:rsidR="00BD14E3" w:rsidRPr="00BD14E3">
        <w:rPr>
          <w:sz w:val="24"/>
          <w:szCs w:val="24"/>
        </w:rPr>
        <w:t>, «Профессия моих предков», «Профессии которые мы выбираем».</w:t>
      </w:r>
    </w:p>
    <w:p w:rsidR="00780893" w:rsidRDefault="001D0D90" w:rsidP="00780893">
      <w:pPr>
        <w:rPr>
          <w:sz w:val="24"/>
          <w:szCs w:val="24"/>
        </w:rPr>
      </w:pPr>
      <w:r w:rsidRPr="001D0D90">
        <w:rPr>
          <w:u w:val="single"/>
        </w:rPr>
        <w:t xml:space="preserve">Критерии оценивания в рамках зачетной системы по </w:t>
      </w:r>
      <w:proofErr w:type="spellStart"/>
      <w:r w:rsidRPr="001D0D90">
        <w:rPr>
          <w:u w:val="single"/>
        </w:rPr>
        <w:t>тесту</w:t>
      </w:r>
      <w:proofErr w:type="gramStart"/>
      <w:r w:rsidRPr="001D0D90">
        <w:rPr>
          <w:u w:val="single"/>
        </w:rPr>
        <w:t>:</w:t>
      </w:r>
      <w:r w:rsidR="00780893" w:rsidRPr="00780893">
        <w:rPr>
          <w:sz w:val="24"/>
          <w:szCs w:val="24"/>
        </w:rPr>
        <w:t>о</w:t>
      </w:r>
      <w:proofErr w:type="gramEnd"/>
      <w:r w:rsidR="00780893" w:rsidRPr="00780893">
        <w:rPr>
          <w:sz w:val="24"/>
          <w:szCs w:val="24"/>
        </w:rPr>
        <w:t>бучающийся</w:t>
      </w:r>
      <w:proofErr w:type="spellEnd"/>
      <w:r w:rsidR="00780893" w:rsidRPr="00780893">
        <w:rPr>
          <w:sz w:val="24"/>
          <w:szCs w:val="24"/>
        </w:rPr>
        <w:t xml:space="preserve"> отвечает на теоретические вопросы, предложенные учителем по определенной теме и выполняет практическое задание. По итогам делается запись в журнале "зачтено".</w:t>
      </w:r>
    </w:p>
    <w:p w:rsidR="001D0D90" w:rsidRPr="00BD14E3" w:rsidRDefault="00780893" w:rsidP="00780893">
      <w:pPr>
        <w:rPr>
          <w:sz w:val="24"/>
          <w:szCs w:val="24"/>
        </w:rPr>
      </w:pPr>
      <w:r w:rsidRPr="00BD14E3">
        <w:rPr>
          <w:sz w:val="24"/>
          <w:szCs w:val="24"/>
        </w:rPr>
        <w:t>Т</w:t>
      </w:r>
      <w:r w:rsidR="001D0D90" w:rsidRPr="00BD14E3">
        <w:rPr>
          <w:sz w:val="24"/>
          <w:szCs w:val="24"/>
        </w:rPr>
        <w:t xml:space="preserve">ест считается «зачтенным», если количество верных ответов по тесту равно или более </w:t>
      </w:r>
      <w:r w:rsidR="00057048">
        <w:rPr>
          <w:sz w:val="24"/>
          <w:szCs w:val="24"/>
        </w:rPr>
        <w:t>13</w:t>
      </w:r>
      <w:r w:rsidR="001D0D90" w:rsidRPr="00BD14E3">
        <w:rPr>
          <w:sz w:val="24"/>
          <w:szCs w:val="24"/>
        </w:rPr>
        <w:t xml:space="preserve"> из </w:t>
      </w:r>
      <w:r w:rsidR="00BD14E3">
        <w:rPr>
          <w:sz w:val="24"/>
          <w:szCs w:val="24"/>
        </w:rPr>
        <w:t xml:space="preserve">20 </w:t>
      </w:r>
      <w:r w:rsidR="001D0D90" w:rsidRPr="00BD14E3">
        <w:rPr>
          <w:sz w:val="24"/>
          <w:szCs w:val="24"/>
        </w:rPr>
        <w:t>возможных.</w:t>
      </w:r>
      <w:r w:rsidR="00873926" w:rsidRPr="00BD14E3">
        <w:rPr>
          <w:sz w:val="24"/>
          <w:szCs w:val="24"/>
        </w:rPr>
        <w:t xml:space="preserve"> По итогам делается запись в журнале "зачтено".</w:t>
      </w:r>
    </w:p>
    <w:p w:rsidR="001D0D90" w:rsidRDefault="001D0D90" w:rsidP="00780893">
      <w:pPr>
        <w:pStyle w:val="a6"/>
        <w:spacing w:before="0" w:beforeAutospacing="0" w:after="0" w:afterAutospacing="0"/>
        <w:jc w:val="both"/>
      </w:pPr>
      <w:r w:rsidRPr="00BD14E3">
        <w:rPr>
          <w:u w:val="single"/>
        </w:rPr>
        <w:t>Критерии оценивания в рамках зачетной системы по практической работе</w:t>
      </w:r>
      <w:r w:rsidR="00F1474A" w:rsidRPr="00BD14E3">
        <w:rPr>
          <w:u w:val="single"/>
        </w:rPr>
        <w:t xml:space="preserve"> в форме</w:t>
      </w:r>
      <w:r w:rsidR="00F1474A">
        <w:rPr>
          <w:u w:val="single"/>
        </w:rPr>
        <w:t xml:space="preserve"> реферата</w:t>
      </w:r>
      <w:r w:rsidRPr="008F66F7">
        <w:t>:</w:t>
      </w:r>
    </w:p>
    <w:p w:rsidR="00802BD6" w:rsidRDefault="00802BD6" w:rsidP="00780893">
      <w:pPr>
        <w:pStyle w:val="a6"/>
        <w:spacing w:before="0" w:beforeAutospacing="0" w:after="0" w:afterAutospacing="0"/>
        <w:jc w:val="both"/>
      </w:pPr>
      <w:r>
        <w:t xml:space="preserve">практическая работа считается «зачтенной» при выполнении учащимися ряда </w:t>
      </w:r>
      <w:r w:rsidR="00F1474A">
        <w:t>требований</w:t>
      </w:r>
      <w:r>
        <w:t>:</w:t>
      </w:r>
    </w:p>
    <w:p w:rsidR="001D0D90" w:rsidRDefault="00F13B0C" w:rsidP="00F13B0C">
      <w:pPr>
        <w:pStyle w:val="a6"/>
        <w:spacing w:before="0" w:beforeAutospacing="0" w:after="0" w:afterAutospacing="0"/>
        <w:jc w:val="both"/>
      </w:pPr>
      <w:r>
        <w:t xml:space="preserve">- </w:t>
      </w:r>
      <w:r w:rsidR="00802BD6">
        <w:t>полнота раскрытия темы</w:t>
      </w:r>
      <w:r>
        <w:t>;</w:t>
      </w:r>
    </w:p>
    <w:p w:rsidR="00802BD6" w:rsidRDefault="00802BD6" w:rsidP="00F13B0C">
      <w:pPr>
        <w:pStyle w:val="a6"/>
        <w:spacing w:before="0" w:beforeAutospacing="0" w:after="0" w:afterAutospacing="0"/>
        <w:jc w:val="both"/>
      </w:pPr>
      <w:r>
        <w:t>- конкретность информации со ссылкой на источники;</w:t>
      </w:r>
    </w:p>
    <w:p w:rsidR="001D0D90" w:rsidRDefault="001D0D90" w:rsidP="00F13B0C">
      <w:pPr>
        <w:pStyle w:val="a6"/>
        <w:spacing w:before="0" w:beforeAutospacing="0" w:after="0" w:afterAutospacing="0"/>
        <w:jc w:val="both"/>
      </w:pPr>
      <w:r>
        <w:t>- использование 3 и более источников информации</w:t>
      </w:r>
    </w:p>
    <w:p w:rsidR="00873926" w:rsidRDefault="00873926" w:rsidP="00873926">
      <w:pPr>
        <w:rPr>
          <w:sz w:val="24"/>
          <w:szCs w:val="24"/>
        </w:rPr>
      </w:pPr>
      <w:r w:rsidRPr="00873926">
        <w:rPr>
          <w:sz w:val="24"/>
          <w:szCs w:val="24"/>
        </w:rPr>
        <w:t>По итогам делается запись в журнале "зачтено".</w:t>
      </w:r>
    </w:p>
    <w:p w:rsidR="007C3F7F" w:rsidRDefault="007C3F7F" w:rsidP="00873926">
      <w:pPr>
        <w:rPr>
          <w:sz w:val="24"/>
          <w:szCs w:val="24"/>
          <w:u w:val="single"/>
        </w:rPr>
      </w:pPr>
      <w:r w:rsidRPr="007C3F7F">
        <w:rPr>
          <w:sz w:val="24"/>
          <w:szCs w:val="24"/>
          <w:u w:val="single"/>
        </w:rPr>
        <w:t>Критерии оценивания в рамках зачетной системы по практической работе в форме</w:t>
      </w:r>
      <w:r>
        <w:rPr>
          <w:sz w:val="24"/>
          <w:szCs w:val="24"/>
          <w:u w:val="single"/>
        </w:rPr>
        <w:t xml:space="preserve"> кроссворда</w:t>
      </w:r>
    </w:p>
    <w:p w:rsidR="007C3F7F" w:rsidRDefault="007C3F7F" w:rsidP="00873926">
      <w:pPr>
        <w:rPr>
          <w:sz w:val="24"/>
          <w:szCs w:val="24"/>
        </w:rPr>
      </w:pPr>
      <w:r>
        <w:rPr>
          <w:sz w:val="24"/>
          <w:szCs w:val="24"/>
        </w:rPr>
        <w:t xml:space="preserve">- </w:t>
      </w:r>
      <w:r w:rsidRPr="007C3F7F">
        <w:rPr>
          <w:sz w:val="24"/>
          <w:szCs w:val="24"/>
        </w:rPr>
        <w:t xml:space="preserve">содержание: </w:t>
      </w:r>
      <w:r>
        <w:rPr>
          <w:sz w:val="24"/>
          <w:szCs w:val="24"/>
        </w:rPr>
        <w:t xml:space="preserve">кроссворд имеет общую тему, вопросы  </w:t>
      </w:r>
      <w:r w:rsidR="00187AA2">
        <w:rPr>
          <w:sz w:val="24"/>
          <w:szCs w:val="24"/>
        </w:rPr>
        <w:t>соответствуют тематике</w:t>
      </w:r>
      <w:r w:rsidR="001D7DC7">
        <w:rPr>
          <w:sz w:val="24"/>
          <w:szCs w:val="24"/>
        </w:rPr>
        <w:t>;</w:t>
      </w:r>
    </w:p>
    <w:p w:rsidR="00187AA2" w:rsidRDefault="00187AA2" w:rsidP="00873926">
      <w:pPr>
        <w:rPr>
          <w:sz w:val="24"/>
          <w:szCs w:val="24"/>
        </w:rPr>
      </w:pPr>
      <w:r>
        <w:rPr>
          <w:sz w:val="24"/>
          <w:szCs w:val="24"/>
        </w:rPr>
        <w:t>- дизайн: фон и образы соответствуют теме кроссворда</w:t>
      </w:r>
      <w:r w:rsidR="001D7DC7">
        <w:rPr>
          <w:sz w:val="24"/>
          <w:szCs w:val="24"/>
        </w:rPr>
        <w:t>;</w:t>
      </w:r>
    </w:p>
    <w:p w:rsidR="00187AA2" w:rsidRDefault="00187AA2" w:rsidP="00873926">
      <w:pPr>
        <w:rPr>
          <w:sz w:val="24"/>
          <w:szCs w:val="24"/>
        </w:rPr>
      </w:pPr>
      <w:r>
        <w:rPr>
          <w:sz w:val="24"/>
          <w:szCs w:val="24"/>
        </w:rPr>
        <w:t>- ошибки: нет или незначительные ошибки, не отвлекающие внимание читателей от смысла вопросов</w:t>
      </w:r>
      <w:r w:rsidR="001D7DC7">
        <w:rPr>
          <w:sz w:val="24"/>
          <w:szCs w:val="24"/>
        </w:rPr>
        <w:t>.</w:t>
      </w:r>
    </w:p>
    <w:p w:rsidR="001D7DC7" w:rsidRPr="007C3F7F" w:rsidRDefault="001D7DC7" w:rsidP="00873926">
      <w:pPr>
        <w:rPr>
          <w:sz w:val="24"/>
          <w:szCs w:val="24"/>
        </w:rPr>
      </w:pPr>
      <w:r w:rsidRPr="00873926">
        <w:rPr>
          <w:sz w:val="24"/>
          <w:szCs w:val="24"/>
        </w:rPr>
        <w:t>По итогам делается запись в журнале "зачтено".</w:t>
      </w:r>
    </w:p>
    <w:p w:rsidR="00802BD6" w:rsidRDefault="00802BD6" w:rsidP="00802BD6">
      <w:pPr>
        <w:pStyle w:val="a6"/>
        <w:spacing w:before="0" w:beforeAutospacing="0" w:after="0" w:afterAutospacing="0"/>
        <w:jc w:val="both"/>
      </w:pPr>
      <w:r w:rsidRPr="001D0D90">
        <w:rPr>
          <w:u w:val="single"/>
        </w:rPr>
        <w:t xml:space="preserve">Критерии оценивания в рамках зачетной системы по </w:t>
      </w:r>
      <w:r>
        <w:rPr>
          <w:u w:val="single"/>
        </w:rPr>
        <w:t>проекту</w:t>
      </w:r>
      <w:r w:rsidRPr="008F66F7">
        <w:t>:</w:t>
      </w:r>
    </w:p>
    <w:p w:rsidR="008C3504" w:rsidRDefault="008C3504" w:rsidP="008C3504">
      <w:pPr>
        <w:pStyle w:val="a6"/>
        <w:spacing w:before="0" w:beforeAutospacing="0" w:after="0" w:afterAutospacing="0"/>
        <w:jc w:val="both"/>
      </w:pPr>
      <w:r>
        <w:t>проектная работа считается «зачтенной» при выполнении учащимися ряда условий:</w:t>
      </w:r>
    </w:p>
    <w:p w:rsidR="00802BD6" w:rsidRDefault="00802BD6" w:rsidP="00F13B0C">
      <w:pPr>
        <w:pStyle w:val="a6"/>
        <w:spacing w:before="0" w:beforeAutospacing="0" w:after="0" w:afterAutospacing="0"/>
        <w:jc w:val="both"/>
      </w:pPr>
      <w:r>
        <w:t>- выполнение работы в виде презентации</w:t>
      </w:r>
    </w:p>
    <w:p w:rsidR="006C3152" w:rsidRPr="006C3152" w:rsidRDefault="006C3152" w:rsidP="006C3152">
      <w:pPr>
        <w:rPr>
          <w:sz w:val="24"/>
          <w:szCs w:val="24"/>
        </w:rPr>
      </w:pPr>
      <w:r w:rsidRPr="006C3152">
        <w:rPr>
          <w:sz w:val="24"/>
          <w:szCs w:val="24"/>
        </w:rPr>
        <w:lastRenderedPageBreak/>
        <w:sym w:font="Symbol" w:char="F02D"/>
      </w:r>
      <w:r w:rsidRPr="006C3152">
        <w:rPr>
          <w:sz w:val="24"/>
          <w:szCs w:val="24"/>
        </w:rPr>
        <w:t>самостоятельность работы над проектом;</w:t>
      </w:r>
    </w:p>
    <w:p w:rsidR="006C3152" w:rsidRPr="006C3152" w:rsidRDefault="006C3152" w:rsidP="006C3152">
      <w:pPr>
        <w:rPr>
          <w:sz w:val="24"/>
          <w:szCs w:val="24"/>
        </w:rPr>
      </w:pPr>
      <w:r w:rsidRPr="006C3152">
        <w:rPr>
          <w:sz w:val="24"/>
          <w:szCs w:val="24"/>
        </w:rPr>
        <w:sym w:font="Symbol" w:char="F02D"/>
      </w:r>
      <w:r w:rsidRPr="006C3152">
        <w:rPr>
          <w:sz w:val="24"/>
          <w:szCs w:val="24"/>
        </w:rPr>
        <w:t>актуальность и значимость темы;</w:t>
      </w:r>
    </w:p>
    <w:p w:rsidR="006C3152" w:rsidRPr="006C3152" w:rsidRDefault="006C3152" w:rsidP="006C3152">
      <w:pPr>
        <w:rPr>
          <w:sz w:val="24"/>
          <w:szCs w:val="24"/>
        </w:rPr>
      </w:pPr>
      <w:r w:rsidRPr="006C3152">
        <w:rPr>
          <w:sz w:val="24"/>
          <w:szCs w:val="24"/>
        </w:rPr>
        <w:sym w:font="Symbol" w:char="F02D"/>
      </w:r>
      <w:r w:rsidRPr="006C3152">
        <w:rPr>
          <w:sz w:val="24"/>
          <w:szCs w:val="24"/>
        </w:rPr>
        <w:t>полнота раскрытия темы;</w:t>
      </w:r>
    </w:p>
    <w:p w:rsidR="006C3152" w:rsidRPr="006C3152" w:rsidRDefault="006C3152" w:rsidP="006C3152">
      <w:pPr>
        <w:rPr>
          <w:sz w:val="24"/>
          <w:szCs w:val="24"/>
        </w:rPr>
      </w:pPr>
      <w:r w:rsidRPr="006C3152">
        <w:rPr>
          <w:sz w:val="24"/>
          <w:szCs w:val="24"/>
        </w:rPr>
        <w:sym w:font="Symbol" w:char="F02D"/>
      </w:r>
      <w:r w:rsidRPr="006C3152">
        <w:rPr>
          <w:sz w:val="24"/>
          <w:szCs w:val="24"/>
        </w:rPr>
        <w:t>оригинальность решения проблемы;</w:t>
      </w:r>
    </w:p>
    <w:p w:rsidR="006C3152" w:rsidRPr="006C3152" w:rsidRDefault="006C3152" w:rsidP="006C3152">
      <w:pPr>
        <w:rPr>
          <w:sz w:val="24"/>
          <w:szCs w:val="24"/>
        </w:rPr>
      </w:pPr>
      <w:r w:rsidRPr="006C3152">
        <w:rPr>
          <w:sz w:val="24"/>
          <w:szCs w:val="24"/>
        </w:rPr>
        <w:sym w:font="Symbol" w:char="F02D"/>
      </w:r>
      <w:r w:rsidRPr="006C3152">
        <w:rPr>
          <w:sz w:val="24"/>
          <w:szCs w:val="24"/>
        </w:rPr>
        <w:t>артистизм и выразительность выступления;</w:t>
      </w:r>
    </w:p>
    <w:p w:rsidR="006C3152" w:rsidRPr="006C3152" w:rsidRDefault="006C3152" w:rsidP="006C3152">
      <w:pPr>
        <w:rPr>
          <w:sz w:val="24"/>
          <w:szCs w:val="24"/>
        </w:rPr>
      </w:pPr>
      <w:r w:rsidRPr="006C3152">
        <w:rPr>
          <w:sz w:val="24"/>
          <w:szCs w:val="24"/>
        </w:rPr>
        <w:sym w:font="Symbol" w:char="F02D"/>
      </w:r>
      <w:r w:rsidRPr="006C3152">
        <w:rPr>
          <w:sz w:val="24"/>
          <w:szCs w:val="24"/>
        </w:rPr>
        <w:t>как раскрыто содержание проекта в презентации;</w:t>
      </w:r>
    </w:p>
    <w:p w:rsidR="006C3152" w:rsidRPr="006C3152" w:rsidRDefault="006C3152" w:rsidP="006C3152">
      <w:pPr>
        <w:rPr>
          <w:sz w:val="24"/>
          <w:szCs w:val="24"/>
        </w:rPr>
      </w:pPr>
      <w:r w:rsidRPr="006C3152">
        <w:rPr>
          <w:sz w:val="24"/>
          <w:szCs w:val="24"/>
        </w:rPr>
        <w:sym w:font="Symbol" w:char="F02D"/>
      </w:r>
      <w:r w:rsidRPr="006C3152">
        <w:rPr>
          <w:sz w:val="24"/>
          <w:szCs w:val="24"/>
        </w:rPr>
        <w:t>использование средств наглядности, технических средств;</w:t>
      </w:r>
    </w:p>
    <w:p w:rsidR="006C3152" w:rsidRPr="006C3152" w:rsidRDefault="006C3152" w:rsidP="006C3152">
      <w:pPr>
        <w:rPr>
          <w:sz w:val="24"/>
          <w:szCs w:val="24"/>
        </w:rPr>
      </w:pPr>
      <w:r w:rsidRPr="006C3152">
        <w:rPr>
          <w:sz w:val="24"/>
          <w:szCs w:val="24"/>
        </w:rPr>
        <w:sym w:font="Symbol" w:char="F02D"/>
      </w:r>
      <w:r>
        <w:rPr>
          <w:sz w:val="24"/>
          <w:szCs w:val="24"/>
        </w:rPr>
        <w:t xml:space="preserve"> ответы на вопросы;</w:t>
      </w:r>
    </w:p>
    <w:p w:rsidR="008C3504" w:rsidRDefault="008C3504" w:rsidP="00F13B0C">
      <w:pPr>
        <w:pStyle w:val="a6"/>
        <w:spacing w:before="0" w:beforeAutospacing="0" w:after="0" w:afterAutospacing="0"/>
        <w:jc w:val="both"/>
      </w:pPr>
      <w:proofErr w:type="gramStart"/>
      <w:r>
        <w:t>- структура презентации и выступления (название, ФИО автора, актуальность денной темы для себя, цель, задачи, содержательная часть, выводы, источники)</w:t>
      </w:r>
      <w:proofErr w:type="gramEnd"/>
    </w:p>
    <w:p w:rsidR="008C3504" w:rsidRPr="008F66F7" w:rsidRDefault="00773A42" w:rsidP="00F13B0C">
      <w:pPr>
        <w:pStyle w:val="a6"/>
        <w:spacing w:before="0" w:beforeAutospacing="0" w:after="0" w:afterAutospacing="0"/>
        <w:jc w:val="both"/>
      </w:pPr>
      <w:r>
        <w:t>- длительность не более 10-12</w:t>
      </w:r>
      <w:r w:rsidR="008C3504">
        <w:t xml:space="preserve"> минут</w:t>
      </w:r>
    </w:p>
    <w:p w:rsidR="00780893" w:rsidRPr="00F1474A" w:rsidRDefault="00780893" w:rsidP="00780893">
      <w:pPr>
        <w:rPr>
          <w:sz w:val="24"/>
          <w:szCs w:val="24"/>
        </w:rPr>
      </w:pPr>
      <w:r w:rsidRPr="00F1474A">
        <w:rPr>
          <w:sz w:val="24"/>
          <w:szCs w:val="24"/>
        </w:rPr>
        <w:t xml:space="preserve">При проведении промежуточной аттестации в форме выполнения проекта </w:t>
      </w:r>
      <w:proofErr w:type="gramStart"/>
      <w:r w:rsidRPr="00F1474A">
        <w:rPr>
          <w:sz w:val="24"/>
          <w:szCs w:val="24"/>
        </w:rPr>
        <w:t>обучающийся</w:t>
      </w:r>
      <w:proofErr w:type="gramEnd"/>
      <w:r w:rsidRPr="00F1474A">
        <w:rPr>
          <w:sz w:val="24"/>
          <w:szCs w:val="24"/>
        </w:rPr>
        <w:t xml:space="preserve"> руководствуется общими требованиями к формулировке темы и оформлению презентации и доклада, предоставляет работу учителю за неделю до ее защиты для исправления недочетов и выработки рекомендаций по корректировке текста.</w:t>
      </w:r>
    </w:p>
    <w:p w:rsidR="00873926" w:rsidRPr="00873926" w:rsidRDefault="00780893" w:rsidP="00873926">
      <w:pPr>
        <w:rPr>
          <w:sz w:val="24"/>
          <w:szCs w:val="24"/>
        </w:rPr>
      </w:pPr>
      <w:r w:rsidRPr="00F1474A">
        <w:rPr>
          <w:sz w:val="24"/>
          <w:szCs w:val="24"/>
        </w:rPr>
        <w:t>Процедура защиты проекта представляет собой выступление автора реферата (до 10</w:t>
      </w:r>
      <w:r w:rsidR="006F74BC">
        <w:rPr>
          <w:sz w:val="24"/>
          <w:szCs w:val="24"/>
        </w:rPr>
        <w:t>-12</w:t>
      </w:r>
      <w:r w:rsidRPr="00F1474A">
        <w:rPr>
          <w:sz w:val="24"/>
          <w:szCs w:val="24"/>
        </w:rPr>
        <w:t xml:space="preserve"> мин), в ходе которого обучающийся должен показать свободное владение материалом по заявленной теме и ответы на вопросы </w:t>
      </w:r>
      <w:proofErr w:type="spellStart"/>
      <w:r w:rsidRPr="00F1474A">
        <w:rPr>
          <w:sz w:val="24"/>
          <w:szCs w:val="24"/>
        </w:rPr>
        <w:t>учителя</w:t>
      </w:r>
      <w:proofErr w:type="gramStart"/>
      <w:r w:rsidRPr="00F1474A">
        <w:rPr>
          <w:sz w:val="24"/>
          <w:szCs w:val="24"/>
        </w:rPr>
        <w:t>.</w:t>
      </w:r>
      <w:r w:rsidR="00873926" w:rsidRPr="00873926">
        <w:rPr>
          <w:sz w:val="24"/>
          <w:szCs w:val="24"/>
        </w:rPr>
        <w:t>П</w:t>
      </w:r>
      <w:proofErr w:type="gramEnd"/>
      <w:r w:rsidR="00873926" w:rsidRPr="00873926">
        <w:rPr>
          <w:sz w:val="24"/>
          <w:szCs w:val="24"/>
        </w:rPr>
        <w:t>о</w:t>
      </w:r>
      <w:proofErr w:type="spellEnd"/>
      <w:r w:rsidR="00873926" w:rsidRPr="00873926">
        <w:rPr>
          <w:sz w:val="24"/>
          <w:szCs w:val="24"/>
        </w:rPr>
        <w:t xml:space="preserve"> итогам делается запись в журнале "зачтено".</w:t>
      </w:r>
    </w:p>
    <w:p w:rsidR="00F1474A" w:rsidRPr="00187AA2" w:rsidRDefault="00F1474A" w:rsidP="00780893">
      <w:pPr>
        <w:rPr>
          <w:sz w:val="16"/>
          <w:szCs w:val="16"/>
        </w:rPr>
      </w:pPr>
    </w:p>
    <w:p w:rsidR="00403658" w:rsidRPr="00E66BB5" w:rsidRDefault="00403658" w:rsidP="00780893">
      <w:pPr>
        <w:jc w:val="both"/>
        <w:rPr>
          <w:b/>
          <w:sz w:val="24"/>
          <w:szCs w:val="24"/>
          <w:u w:val="single"/>
        </w:rPr>
      </w:pPr>
      <w:r w:rsidRPr="00E66BB5">
        <w:rPr>
          <w:b/>
          <w:sz w:val="24"/>
          <w:szCs w:val="24"/>
          <w:u w:val="single"/>
        </w:rPr>
        <w:t>Конкретизированные цели и задачи курса:</w:t>
      </w:r>
    </w:p>
    <w:p w:rsidR="00403658" w:rsidRDefault="00403658" w:rsidP="00403658">
      <w:pPr>
        <w:jc w:val="both"/>
        <w:rPr>
          <w:color w:val="000000"/>
          <w:spacing w:val="-7"/>
          <w:sz w:val="24"/>
          <w:szCs w:val="24"/>
        </w:rPr>
      </w:pPr>
      <w:r w:rsidRPr="005446AD">
        <w:rPr>
          <w:b/>
          <w:sz w:val="24"/>
          <w:szCs w:val="24"/>
        </w:rPr>
        <w:t xml:space="preserve">Программа ставит </w:t>
      </w:r>
      <w:proofErr w:type="spellStart"/>
      <w:r w:rsidRPr="005446AD">
        <w:rPr>
          <w:b/>
          <w:sz w:val="24"/>
          <w:szCs w:val="24"/>
        </w:rPr>
        <w:t>целью</w:t>
      </w:r>
      <w:proofErr w:type="gramStart"/>
      <w:r w:rsidRPr="005446AD">
        <w:rPr>
          <w:b/>
          <w:sz w:val="24"/>
          <w:szCs w:val="24"/>
        </w:rPr>
        <w:t>:</w:t>
      </w:r>
      <w:r w:rsidR="00723926">
        <w:rPr>
          <w:color w:val="000000"/>
          <w:spacing w:val="-7"/>
          <w:sz w:val="24"/>
          <w:szCs w:val="24"/>
        </w:rPr>
        <w:t>с</w:t>
      </w:r>
      <w:proofErr w:type="gramEnd"/>
      <w:r w:rsidR="00723926">
        <w:rPr>
          <w:color w:val="000000"/>
          <w:spacing w:val="-7"/>
          <w:sz w:val="24"/>
          <w:szCs w:val="24"/>
        </w:rPr>
        <w:t>ориентировать</w:t>
      </w:r>
      <w:proofErr w:type="spellEnd"/>
      <w:r w:rsidR="00723926">
        <w:rPr>
          <w:color w:val="000000"/>
          <w:spacing w:val="-7"/>
          <w:sz w:val="24"/>
          <w:szCs w:val="24"/>
        </w:rPr>
        <w:t xml:space="preserve"> старшеклассников в выборе будущей профессии, предполагающих деловое общение и коммуникации</w:t>
      </w:r>
    </w:p>
    <w:p w:rsidR="00403658" w:rsidRDefault="00403658" w:rsidP="00403658">
      <w:pPr>
        <w:rPr>
          <w:b/>
          <w:sz w:val="24"/>
          <w:szCs w:val="24"/>
        </w:rPr>
      </w:pPr>
      <w:r>
        <w:rPr>
          <w:b/>
          <w:sz w:val="24"/>
          <w:szCs w:val="24"/>
        </w:rPr>
        <w:t xml:space="preserve">В процессе </w:t>
      </w:r>
      <w:proofErr w:type="gramStart"/>
      <w:r>
        <w:rPr>
          <w:b/>
          <w:sz w:val="24"/>
          <w:szCs w:val="24"/>
        </w:rPr>
        <w:t>обучения по программе</w:t>
      </w:r>
      <w:proofErr w:type="gramEnd"/>
      <w:r w:rsidRPr="005446AD">
        <w:rPr>
          <w:b/>
          <w:sz w:val="24"/>
          <w:szCs w:val="24"/>
        </w:rPr>
        <w:t xml:space="preserve"> ставятся задачи</w:t>
      </w:r>
      <w:r>
        <w:rPr>
          <w:b/>
          <w:sz w:val="24"/>
          <w:szCs w:val="24"/>
        </w:rPr>
        <w:t>:</w:t>
      </w:r>
    </w:p>
    <w:p w:rsidR="00403658" w:rsidRPr="00723926" w:rsidRDefault="00772BC6" w:rsidP="00403658">
      <w:pPr>
        <w:rPr>
          <w:sz w:val="24"/>
          <w:szCs w:val="24"/>
        </w:rPr>
      </w:pPr>
      <w:r w:rsidRPr="00723926">
        <w:rPr>
          <w:sz w:val="24"/>
          <w:szCs w:val="24"/>
        </w:rPr>
        <w:t>- раскрытие специфики деловой коммуникации</w:t>
      </w:r>
    </w:p>
    <w:p w:rsidR="00772BC6" w:rsidRPr="00723926" w:rsidRDefault="00772BC6" w:rsidP="00403658">
      <w:pPr>
        <w:rPr>
          <w:sz w:val="24"/>
          <w:szCs w:val="24"/>
        </w:rPr>
      </w:pPr>
      <w:r w:rsidRPr="00723926">
        <w:rPr>
          <w:sz w:val="24"/>
          <w:szCs w:val="24"/>
        </w:rPr>
        <w:t>- формирование профессионально-ориентировочных умений в рамках деловой коммуникации и навыков конструктивного, ко</w:t>
      </w:r>
      <w:r w:rsidR="00723926" w:rsidRPr="00723926">
        <w:rPr>
          <w:sz w:val="24"/>
          <w:szCs w:val="24"/>
        </w:rPr>
        <w:t>р</w:t>
      </w:r>
      <w:r w:rsidRPr="00723926">
        <w:rPr>
          <w:sz w:val="24"/>
          <w:szCs w:val="24"/>
        </w:rPr>
        <w:t>ректного, эффективного общения с партнерами по совместной деятельности</w:t>
      </w:r>
    </w:p>
    <w:p w:rsidR="00723926" w:rsidRPr="00723926" w:rsidRDefault="00723926" w:rsidP="00403658">
      <w:pPr>
        <w:rPr>
          <w:sz w:val="24"/>
          <w:szCs w:val="24"/>
        </w:rPr>
      </w:pPr>
      <w:r w:rsidRPr="00723926">
        <w:rPr>
          <w:sz w:val="24"/>
          <w:szCs w:val="24"/>
        </w:rPr>
        <w:t>- приобретение учащимися способности решать практические задачи и навыков овладения техникой делового общения</w:t>
      </w:r>
    </w:p>
    <w:p w:rsidR="00723926" w:rsidRPr="00723926" w:rsidRDefault="00723926" w:rsidP="00403658">
      <w:pPr>
        <w:rPr>
          <w:sz w:val="24"/>
          <w:szCs w:val="24"/>
        </w:rPr>
      </w:pPr>
      <w:r w:rsidRPr="00723926">
        <w:rPr>
          <w:sz w:val="24"/>
          <w:szCs w:val="24"/>
        </w:rPr>
        <w:t>- знакомство с требованиями к оформлению письменной документации</w:t>
      </w:r>
    </w:p>
    <w:p w:rsidR="00403658" w:rsidRPr="00403658" w:rsidRDefault="00723926" w:rsidP="00403658">
      <w:pPr>
        <w:rPr>
          <w:sz w:val="24"/>
          <w:szCs w:val="24"/>
        </w:rPr>
      </w:pPr>
      <w:r w:rsidRPr="00723926">
        <w:rPr>
          <w:sz w:val="24"/>
          <w:szCs w:val="24"/>
        </w:rPr>
        <w:t>- формирование личностных качеств, способствующих успешному деловому общению.</w:t>
      </w:r>
    </w:p>
    <w:p w:rsidR="00187AA2" w:rsidRPr="00187AA2" w:rsidRDefault="00187AA2" w:rsidP="00187AA2">
      <w:pPr>
        <w:shd w:val="clear" w:color="auto" w:fill="FFFFFF"/>
        <w:rPr>
          <w:b/>
          <w:bCs/>
          <w:sz w:val="16"/>
          <w:szCs w:val="16"/>
          <w:u w:val="single"/>
        </w:rPr>
      </w:pPr>
    </w:p>
    <w:p w:rsidR="00403658" w:rsidRDefault="00403658" w:rsidP="00187AA2">
      <w:pPr>
        <w:shd w:val="clear" w:color="auto" w:fill="FFFFFF"/>
        <w:rPr>
          <w:b/>
          <w:bCs/>
          <w:sz w:val="24"/>
          <w:szCs w:val="24"/>
          <w:u w:val="single"/>
        </w:rPr>
      </w:pPr>
      <w:r w:rsidRPr="00E66BB5">
        <w:rPr>
          <w:b/>
          <w:bCs/>
          <w:sz w:val="24"/>
          <w:szCs w:val="24"/>
          <w:u w:val="single"/>
        </w:rPr>
        <w:t>Место предмета в федеральном базисном учебном плане</w:t>
      </w:r>
    </w:p>
    <w:p w:rsidR="007921AE" w:rsidRDefault="00B76133" w:rsidP="00A77E19">
      <w:pPr>
        <w:ind w:firstLine="709"/>
        <w:jc w:val="both"/>
        <w:rPr>
          <w:sz w:val="24"/>
          <w:szCs w:val="24"/>
        </w:rPr>
      </w:pPr>
      <w:r w:rsidRPr="00B76133">
        <w:rPr>
          <w:sz w:val="24"/>
          <w:szCs w:val="24"/>
        </w:rPr>
        <w:t xml:space="preserve">В соответствии с авторской программой и Федеральным базисным учебным планом программа курса составлена на 34 недели, 34 </w:t>
      </w:r>
      <w:proofErr w:type="gramStart"/>
      <w:r w:rsidRPr="00B76133">
        <w:rPr>
          <w:sz w:val="24"/>
          <w:szCs w:val="24"/>
        </w:rPr>
        <w:t>учебных</w:t>
      </w:r>
      <w:proofErr w:type="gramEnd"/>
      <w:r w:rsidRPr="00B76133">
        <w:rPr>
          <w:sz w:val="24"/>
          <w:szCs w:val="24"/>
        </w:rPr>
        <w:t xml:space="preserve"> часа</w:t>
      </w:r>
      <w:r w:rsidR="00A77E19">
        <w:rPr>
          <w:sz w:val="24"/>
          <w:szCs w:val="24"/>
        </w:rPr>
        <w:t xml:space="preserve"> из расчёта 1ч в неделю. </w:t>
      </w:r>
    </w:p>
    <w:p w:rsidR="00A77E19" w:rsidRPr="00187AA2" w:rsidRDefault="00A77E19" w:rsidP="00A77E19">
      <w:pPr>
        <w:ind w:firstLine="709"/>
        <w:jc w:val="both"/>
        <w:rPr>
          <w:sz w:val="16"/>
          <w:szCs w:val="16"/>
        </w:rPr>
      </w:pPr>
    </w:p>
    <w:p w:rsidR="00403658" w:rsidRPr="007921AE" w:rsidRDefault="00403658" w:rsidP="007921AE">
      <w:pPr>
        <w:spacing w:line="360" w:lineRule="auto"/>
        <w:rPr>
          <w:b/>
          <w:sz w:val="24"/>
          <w:szCs w:val="24"/>
          <w:u w:val="single"/>
        </w:rPr>
      </w:pPr>
      <w:r w:rsidRPr="007921AE">
        <w:rPr>
          <w:b/>
          <w:sz w:val="24"/>
          <w:szCs w:val="24"/>
          <w:u w:val="single"/>
        </w:rPr>
        <w:t xml:space="preserve">Требования к уровню подготовки </w:t>
      </w:r>
      <w:proofErr w:type="gramStart"/>
      <w:r w:rsidRPr="007921AE">
        <w:rPr>
          <w:b/>
          <w:sz w:val="24"/>
          <w:szCs w:val="24"/>
          <w:u w:val="single"/>
        </w:rPr>
        <w:t>обучающихся</w:t>
      </w:r>
      <w:proofErr w:type="gramEnd"/>
    </w:p>
    <w:p w:rsidR="00772BC6" w:rsidRDefault="00772BC6" w:rsidP="00772BC6">
      <w:pPr>
        <w:spacing w:line="360" w:lineRule="auto"/>
        <w:jc w:val="both"/>
        <w:rPr>
          <w:sz w:val="24"/>
          <w:szCs w:val="24"/>
        </w:rPr>
      </w:pPr>
      <w:r w:rsidRPr="006E349E">
        <w:rPr>
          <w:sz w:val="24"/>
          <w:szCs w:val="24"/>
        </w:rPr>
        <w:t xml:space="preserve">В результате изучения </w:t>
      </w:r>
      <w:r>
        <w:rPr>
          <w:sz w:val="24"/>
          <w:szCs w:val="24"/>
        </w:rPr>
        <w:t>курса:</w:t>
      </w:r>
    </w:p>
    <w:p w:rsidR="00772BC6" w:rsidRPr="00403658" w:rsidRDefault="00772BC6" w:rsidP="00772BC6">
      <w:pPr>
        <w:rPr>
          <w:sz w:val="24"/>
          <w:szCs w:val="24"/>
        </w:rPr>
      </w:pPr>
      <w:r w:rsidRPr="00403658">
        <w:rPr>
          <w:b/>
          <w:sz w:val="24"/>
          <w:szCs w:val="24"/>
        </w:rPr>
        <w:t>Учащиеся должны знать</w:t>
      </w:r>
      <w:r>
        <w:rPr>
          <w:sz w:val="24"/>
          <w:szCs w:val="24"/>
        </w:rPr>
        <w:t>:</w:t>
      </w:r>
    </w:p>
    <w:p w:rsidR="00772BC6" w:rsidRPr="00403658" w:rsidRDefault="00772BC6" w:rsidP="00772BC6">
      <w:pPr>
        <w:rPr>
          <w:sz w:val="24"/>
          <w:szCs w:val="24"/>
        </w:rPr>
      </w:pPr>
      <w:r w:rsidRPr="00403658">
        <w:rPr>
          <w:sz w:val="24"/>
          <w:szCs w:val="24"/>
        </w:rPr>
        <w:t>- основы общей психологии, основные психологические термины;</w:t>
      </w:r>
    </w:p>
    <w:p w:rsidR="00772BC6" w:rsidRPr="00403658" w:rsidRDefault="00772BC6" w:rsidP="00772BC6">
      <w:pPr>
        <w:rPr>
          <w:sz w:val="24"/>
          <w:szCs w:val="24"/>
        </w:rPr>
      </w:pPr>
      <w:r w:rsidRPr="00403658">
        <w:rPr>
          <w:sz w:val="24"/>
          <w:szCs w:val="24"/>
        </w:rPr>
        <w:t>- особенности личности человека и свои собственные;</w:t>
      </w:r>
    </w:p>
    <w:p w:rsidR="00772BC6" w:rsidRPr="00403658" w:rsidRDefault="00772BC6" w:rsidP="00772BC6">
      <w:pPr>
        <w:rPr>
          <w:sz w:val="24"/>
          <w:szCs w:val="24"/>
        </w:rPr>
      </w:pPr>
      <w:r w:rsidRPr="00403658">
        <w:rPr>
          <w:sz w:val="24"/>
          <w:szCs w:val="24"/>
        </w:rPr>
        <w:lastRenderedPageBreak/>
        <w:t>- правила выбора профессии;</w:t>
      </w:r>
    </w:p>
    <w:p w:rsidR="00772BC6" w:rsidRPr="00403658" w:rsidRDefault="00772BC6" w:rsidP="00772BC6">
      <w:pPr>
        <w:rPr>
          <w:sz w:val="24"/>
          <w:szCs w:val="24"/>
        </w:rPr>
      </w:pPr>
      <w:r w:rsidRPr="00403658">
        <w:rPr>
          <w:sz w:val="24"/>
          <w:szCs w:val="24"/>
        </w:rPr>
        <w:t>- требования к современному профессионалу;</w:t>
      </w:r>
    </w:p>
    <w:p w:rsidR="00772BC6" w:rsidRPr="00403658" w:rsidRDefault="00772BC6" w:rsidP="00772BC6">
      <w:pPr>
        <w:rPr>
          <w:sz w:val="24"/>
          <w:szCs w:val="24"/>
        </w:rPr>
      </w:pPr>
      <w:r w:rsidRPr="00403658">
        <w:rPr>
          <w:sz w:val="24"/>
          <w:szCs w:val="24"/>
        </w:rPr>
        <w:t>- потребности современного рыка труда.</w:t>
      </w:r>
    </w:p>
    <w:p w:rsidR="00772BC6" w:rsidRPr="00187AA2" w:rsidRDefault="00772BC6" w:rsidP="00772BC6">
      <w:pPr>
        <w:rPr>
          <w:sz w:val="16"/>
          <w:szCs w:val="16"/>
        </w:rPr>
      </w:pPr>
    </w:p>
    <w:p w:rsidR="00772BC6" w:rsidRPr="00403658" w:rsidRDefault="00772BC6" w:rsidP="00772BC6">
      <w:pPr>
        <w:rPr>
          <w:b/>
          <w:sz w:val="24"/>
          <w:szCs w:val="24"/>
        </w:rPr>
      </w:pPr>
      <w:r w:rsidRPr="00403658">
        <w:rPr>
          <w:b/>
          <w:sz w:val="24"/>
          <w:szCs w:val="24"/>
        </w:rPr>
        <w:t>Учащиеся должны уметь:</w:t>
      </w:r>
    </w:p>
    <w:p w:rsidR="00772BC6" w:rsidRPr="00403658" w:rsidRDefault="00772BC6" w:rsidP="00772BC6">
      <w:pPr>
        <w:rPr>
          <w:sz w:val="24"/>
          <w:szCs w:val="24"/>
        </w:rPr>
      </w:pPr>
      <w:r w:rsidRPr="00403658">
        <w:rPr>
          <w:b/>
          <w:sz w:val="24"/>
          <w:szCs w:val="24"/>
        </w:rPr>
        <w:t>-</w:t>
      </w:r>
      <w:r w:rsidRPr="00403658">
        <w:rPr>
          <w:sz w:val="24"/>
          <w:szCs w:val="24"/>
        </w:rPr>
        <w:t>строить свои отношения с окружающими;</w:t>
      </w:r>
    </w:p>
    <w:p w:rsidR="00772BC6" w:rsidRPr="00403658" w:rsidRDefault="00772BC6" w:rsidP="00772BC6">
      <w:pPr>
        <w:rPr>
          <w:sz w:val="24"/>
          <w:szCs w:val="24"/>
        </w:rPr>
      </w:pPr>
      <w:r w:rsidRPr="00403658">
        <w:rPr>
          <w:sz w:val="24"/>
          <w:szCs w:val="24"/>
        </w:rPr>
        <w:t>- отстаивать свои права конструктивным способом;</w:t>
      </w:r>
    </w:p>
    <w:p w:rsidR="007668B4" w:rsidRDefault="00772BC6" w:rsidP="006C3152">
      <w:r w:rsidRPr="00403658">
        <w:rPr>
          <w:sz w:val="24"/>
          <w:szCs w:val="24"/>
        </w:rPr>
        <w:t>- на основе  самодиагностики и знаний о мире профессий выбирать правильный профессиональный путь.</w:t>
      </w:r>
    </w:p>
    <w:p w:rsidR="007668B4" w:rsidRPr="00187AA2" w:rsidRDefault="007668B4" w:rsidP="006C3152">
      <w:pPr>
        <w:rPr>
          <w:sz w:val="16"/>
          <w:szCs w:val="16"/>
        </w:rPr>
      </w:pPr>
    </w:p>
    <w:p w:rsidR="007668B4" w:rsidRPr="0096599E" w:rsidRDefault="007668B4" w:rsidP="006C3152">
      <w:pPr>
        <w:rPr>
          <w:b/>
          <w:sz w:val="24"/>
          <w:szCs w:val="24"/>
          <w:u w:val="single"/>
        </w:rPr>
      </w:pPr>
      <w:r w:rsidRPr="0096599E">
        <w:rPr>
          <w:b/>
          <w:sz w:val="24"/>
          <w:szCs w:val="24"/>
          <w:u w:val="single"/>
        </w:rPr>
        <w:t>Ожидаемые результаты:</w:t>
      </w:r>
    </w:p>
    <w:p w:rsidR="007668B4" w:rsidRPr="007668B4" w:rsidRDefault="007668B4" w:rsidP="006C3152">
      <w:pPr>
        <w:numPr>
          <w:ilvl w:val="0"/>
          <w:numId w:val="2"/>
        </w:numPr>
        <w:rPr>
          <w:sz w:val="24"/>
          <w:szCs w:val="24"/>
        </w:rPr>
      </w:pPr>
      <w:r w:rsidRPr="007668B4">
        <w:rPr>
          <w:sz w:val="24"/>
          <w:szCs w:val="24"/>
        </w:rPr>
        <w:t>Осознанное профессиональное самоопределение учащихся</w:t>
      </w:r>
    </w:p>
    <w:p w:rsidR="007668B4" w:rsidRPr="007668B4" w:rsidRDefault="007668B4" w:rsidP="006C3152">
      <w:pPr>
        <w:numPr>
          <w:ilvl w:val="0"/>
          <w:numId w:val="2"/>
        </w:numPr>
        <w:rPr>
          <w:sz w:val="24"/>
          <w:szCs w:val="24"/>
        </w:rPr>
      </w:pPr>
      <w:r w:rsidRPr="007668B4">
        <w:rPr>
          <w:sz w:val="24"/>
          <w:szCs w:val="24"/>
        </w:rPr>
        <w:t>Знание своих психологических и психофизических особенностей</w:t>
      </w:r>
    </w:p>
    <w:p w:rsidR="007668B4" w:rsidRPr="007668B4" w:rsidRDefault="007668B4" w:rsidP="006C3152">
      <w:pPr>
        <w:numPr>
          <w:ilvl w:val="0"/>
          <w:numId w:val="2"/>
        </w:numPr>
        <w:rPr>
          <w:sz w:val="24"/>
          <w:szCs w:val="24"/>
        </w:rPr>
      </w:pPr>
      <w:r w:rsidRPr="007668B4">
        <w:rPr>
          <w:sz w:val="24"/>
          <w:szCs w:val="24"/>
        </w:rPr>
        <w:t>Знакомство с различными видами профессий, в том числе необходимых региону</w:t>
      </w:r>
    </w:p>
    <w:p w:rsidR="007668B4" w:rsidRPr="007668B4" w:rsidRDefault="007668B4" w:rsidP="006C3152">
      <w:pPr>
        <w:numPr>
          <w:ilvl w:val="0"/>
          <w:numId w:val="2"/>
        </w:numPr>
        <w:rPr>
          <w:sz w:val="24"/>
          <w:szCs w:val="24"/>
        </w:rPr>
      </w:pPr>
      <w:r w:rsidRPr="007668B4">
        <w:rPr>
          <w:sz w:val="24"/>
          <w:szCs w:val="24"/>
        </w:rPr>
        <w:t xml:space="preserve">Развитие коммуникативных навыков, навыков </w:t>
      </w:r>
      <w:proofErr w:type="spellStart"/>
      <w:r w:rsidRPr="007668B4">
        <w:rPr>
          <w:sz w:val="24"/>
          <w:szCs w:val="24"/>
        </w:rPr>
        <w:t>самопрезентации</w:t>
      </w:r>
      <w:proofErr w:type="spellEnd"/>
    </w:p>
    <w:p w:rsidR="005117F0" w:rsidRDefault="007668B4" w:rsidP="006C3152">
      <w:pPr>
        <w:numPr>
          <w:ilvl w:val="0"/>
          <w:numId w:val="2"/>
        </w:numPr>
        <w:rPr>
          <w:sz w:val="24"/>
          <w:szCs w:val="24"/>
        </w:rPr>
      </w:pPr>
      <w:r w:rsidRPr="007668B4">
        <w:rPr>
          <w:sz w:val="24"/>
          <w:szCs w:val="24"/>
        </w:rPr>
        <w:t>Умение решать личные и профессиональные проблемы, возникающие в жизни.</w:t>
      </w:r>
    </w:p>
    <w:p w:rsidR="00893C6B" w:rsidRPr="0096599E" w:rsidRDefault="00893C6B" w:rsidP="006C3152">
      <w:pPr>
        <w:rPr>
          <w:b/>
          <w:sz w:val="24"/>
          <w:szCs w:val="24"/>
        </w:rPr>
      </w:pPr>
      <w:r w:rsidRPr="0096599E">
        <w:rPr>
          <w:b/>
          <w:sz w:val="24"/>
          <w:szCs w:val="24"/>
        </w:rPr>
        <w:t xml:space="preserve">Личностные, предметные и </w:t>
      </w:r>
      <w:proofErr w:type="spellStart"/>
      <w:r w:rsidRPr="0096599E">
        <w:rPr>
          <w:b/>
          <w:sz w:val="24"/>
          <w:szCs w:val="24"/>
        </w:rPr>
        <w:t>метапредметные</w:t>
      </w:r>
      <w:proofErr w:type="spellEnd"/>
      <w:r w:rsidRPr="0096599E">
        <w:rPr>
          <w:b/>
          <w:sz w:val="24"/>
          <w:szCs w:val="24"/>
        </w:rPr>
        <w:t xml:space="preserve"> результаты</w:t>
      </w:r>
      <w:r w:rsidR="0096599E">
        <w:rPr>
          <w:b/>
          <w:sz w:val="24"/>
          <w:szCs w:val="24"/>
        </w:rPr>
        <w:t>:</w:t>
      </w:r>
    </w:p>
    <w:p w:rsidR="00893C6B" w:rsidRPr="002C6BF6" w:rsidRDefault="00893C6B" w:rsidP="006C3152">
      <w:pPr>
        <w:pStyle w:val="a6"/>
        <w:shd w:val="clear" w:color="auto" w:fill="FFFFFF"/>
        <w:spacing w:before="0" w:beforeAutospacing="0" w:after="0" w:afterAutospacing="0"/>
        <w:rPr>
          <w:b/>
        </w:rPr>
      </w:pPr>
      <w:r w:rsidRPr="002C6BF6">
        <w:rPr>
          <w:b/>
          <w:bCs/>
          <w:iCs/>
        </w:rPr>
        <w:t>Личностные:</w:t>
      </w:r>
    </w:p>
    <w:p w:rsidR="00893C6B" w:rsidRPr="002C6BF6" w:rsidRDefault="00E564C7" w:rsidP="006C3152">
      <w:pPr>
        <w:pStyle w:val="a6"/>
        <w:numPr>
          <w:ilvl w:val="0"/>
          <w:numId w:val="16"/>
        </w:numPr>
        <w:shd w:val="clear" w:color="auto" w:fill="FFFFFF"/>
        <w:spacing w:before="0" w:beforeAutospacing="0" w:after="0" w:afterAutospacing="0"/>
      </w:pPr>
      <w:r w:rsidRPr="002C6BF6">
        <w:t>повышение</w:t>
      </w:r>
      <w:r w:rsidR="00893C6B" w:rsidRPr="002C6BF6">
        <w:t xml:space="preserve"> психологической компетенции учащихся за счет вооружения их соответствующими знаниями и умениями, расширения границ </w:t>
      </w:r>
      <w:proofErr w:type="spellStart"/>
      <w:r w:rsidR="00893C6B" w:rsidRPr="002C6BF6">
        <w:t>самовосприятия</w:t>
      </w:r>
      <w:proofErr w:type="spellEnd"/>
      <w:r w:rsidR="00893C6B" w:rsidRPr="002C6BF6">
        <w:t>, пробуждения потребности в самосовершенствовании;</w:t>
      </w:r>
    </w:p>
    <w:p w:rsidR="00893C6B" w:rsidRPr="002C6BF6" w:rsidRDefault="00E564C7" w:rsidP="006A6CA9">
      <w:pPr>
        <w:pStyle w:val="a6"/>
        <w:numPr>
          <w:ilvl w:val="0"/>
          <w:numId w:val="16"/>
        </w:numPr>
        <w:shd w:val="clear" w:color="auto" w:fill="FFFFFF"/>
        <w:spacing w:before="0" w:beforeAutospacing="0" w:after="0" w:afterAutospacing="0"/>
      </w:pPr>
      <w:r w:rsidRPr="002C6BF6">
        <w:t xml:space="preserve">развитие </w:t>
      </w:r>
      <w:r w:rsidR="00893C6B" w:rsidRPr="002C6BF6">
        <w:t>положительно</w:t>
      </w:r>
      <w:r w:rsidRPr="002C6BF6">
        <w:t>го</w:t>
      </w:r>
      <w:r w:rsidR="00893C6B" w:rsidRPr="002C6BF6">
        <w:t xml:space="preserve"> отношени</w:t>
      </w:r>
      <w:r w:rsidRPr="002C6BF6">
        <w:t>я</w:t>
      </w:r>
      <w:r w:rsidR="00893C6B" w:rsidRPr="002C6BF6">
        <w:t xml:space="preserve"> к самому себе, осознание своей индивидуальности, уверенност</w:t>
      </w:r>
      <w:r w:rsidRPr="002C6BF6">
        <w:t>и</w:t>
      </w:r>
      <w:r w:rsidR="00893C6B" w:rsidRPr="002C6BF6">
        <w:t xml:space="preserve"> в своих силах применительно к реализации себя в будущей профессии;</w:t>
      </w:r>
    </w:p>
    <w:p w:rsidR="00893C6B" w:rsidRPr="002C6BF6" w:rsidRDefault="00893C6B" w:rsidP="006A6CA9">
      <w:pPr>
        <w:pStyle w:val="a6"/>
        <w:shd w:val="clear" w:color="auto" w:fill="FFFFFF"/>
        <w:spacing w:before="0" w:beforeAutospacing="0" w:after="0" w:afterAutospacing="0"/>
        <w:rPr>
          <w:b/>
        </w:rPr>
      </w:pPr>
      <w:r w:rsidRPr="002C6BF6">
        <w:rPr>
          <w:b/>
          <w:bCs/>
          <w:iCs/>
        </w:rPr>
        <w:t>Предмет</w:t>
      </w:r>
      <w:r w:rsidR="00E564C7" w:rsidRPr="002C6BF6">
        <w:rPr>
          <w:b/>
          <w:bCs/>
          <w:iCs/>
        </w:rPr>
        <w:t>ные</w:t>
      </w:r>
      <w:r w:rsidRPr="002C6BF6">
        <w:rPr>
          <w:b/>
          <w:bCs/>
          <w:iCs/>
        </w:rPr>
        <w:t>:</w:t>
      </w:r>
    </w:p>
    <w:p w:rsidR="00893C6B" w:rsidRPr="002C6BF6" w:rsidRDefault="00E564C7" w:rsidP="006A6CA9">
      <w:pPr>
        <w:pStyle w:val="a6"/>
        <w:numPr>
          <w:ilvl w:val="0"/>
          <w:numId w:val="17"/>
        </w:numPr>
        <w:shd w:val="clear" w:color="auto" w:fill="FFFFFF"/>
        <w:spacing w:before="0" w:beforeAutospacing="0" w:after="0" w:afterAutospacing="0"/>
      </w:pPr>
      <w:r w:rsidRPr="002C6BF6">
        <w:t>знакомство</w:t>
      </w:r>
      <w:r w:rsidR="00893C6B" w:rsidRPr="002C6BF6">
        <w:t xml:space="preserve"> учащихся со спецификой профессиональной деятельности и новыми формами организации труда в условиях рыночных отношений и конкуренции кадров;</w:t>
      </w:r>
    </w:p>
    <w:p w:rsidR="00893C6B" w:rsidRPr="002C6BF6" w:rsidRDefault="00893C6B" w:rsidP="006A6CA9">
      <w:pPr>
        <w:pStyle w:val="a6"/>
        <w:numPr>
          <w:ilvl w:val="0"/>
          <w:numId w:val="17"/>
        </w:numPr>
        <w:shd w:val="clear" w:color="auto" w:fill="FFFFFF"/>
        <w:spacing w:before="0" w:beforeAutospacing="0" w:after="0" w:afterAutospacing="0"/>
      </w:pPr>
      <w:proofErr w:type="spellStart"/>
      <w:proofErr w:type="gramStart"/>
      <w:r w:rsidRPr="002C6BF6">
        <w:t>сформирова</w:t>
      </w:r>
      <w:r w:rsidR="00E564C7" w:rsidRPr="002C6BF6">
        <w:t>нность</w:t>
      </w:r>
      <w:proofErr w:type="spellEnd"/>
      <w:r w:rsidRPr="002C6BF6">
        <w:t xml:space="preserve"> у обучающихся представления о требованиях современного общества к выпускникам;</w:t>
      </w:r>
      <w:proofErr w:type="gramEnd"/>
    </w:p>
    <w:p w:rsidR="00893C6B" w:rsidRPr="002C6BF6" w:rsidRDefault="00893C6B" w:rsidP="006A6CA9">
      <w:pPr>
        <w:pStyle w:val="a6"/>
        <w:numPr>
          <w:ilvl w:val="0"/>
          <w:numId w:val="17"/>
        </w:numPr>
        <w:shd w:val="clear" w:color="auto" w:fill="FFFFFF"/>
        <w:spacing w:before="0" w:beforeAutospacing="0" w:after="0" w:afterAutospacing="0"/>
      </w:pPr>
      <w:proofErr w:type="gramStart"/>
      <w:r w:rsidRPr="002C6BF6">
        <w:t>разв</w:t>
      </w:r>
      <w:r w:rsidR="00E564C7" w:rsidRPr="002C6BF6">
        <w:t>ит</w:t>
      </w:r>
      <w:r w:rsidRPr="002C6BF6">
        <w:t>и</w:t>
      </w:r>
      <w:r w:rsidR="00E564C7" w:rsidRPr="002C6BF6">
        <w:t xml:space="preserve">е у </w:t>
      </w:r>
      <w:r w:rsidRPr="002C6BF6">
        <w:t>обучающихся отношени</w:t>
      </w:r>
      <w:r w:rsidR="00E564C7" w:rsidRPr="002C6BF6">
        <w:t>я</w:t>
      </w:r>
      <w:r w:rsidRPr="002C6BF6">
        <w:t xml:space="preserve"> к себе, как к субъекту профессиональной деятельности; </w:t>
      </w:r>
      <w:proofErr w:type="gramEnd"/>
    </w:p>
    <w:p w:rsidR="00893C6B" w:rsidRPr="002C6BF6" w:rsidRDefault="00893C6B" w:rsidP="006A6CA9">
      <w:pPr>
        <w:pStyle w:val="a6"/>
        <w:numPr>
          <w:ilvl w:val="0"/>
          <w:numId w:val="17"/>
        </w:numPr>
        <w:shd w:val="clear" w:color="auto" w:fill="FFFFFF"/>
        <w:spacing w:before="0" w:beforeAutospacing="0" w:after="0" w:afterAutospacing="0"/>
      </w:pPr>
      <w:r w:rsidRPr="002C6BF6">
        <w:t>владени</w:t>
      </w:r>
      <w:r w:rsidR="00E564C7" w:rsidRPr="002C6BF6">
        <w:t>е</w:t>
      </w:r>
      <w:r w:rsidRPr="002C6BF6">
        <w:t xml:space="preserve"> способами и приемами принятия решений о выборе индивидуального профессионального маршрута;</w:t>
      </w:r>
    </w:p>
    <w:p w:rsidR="00893C6B" w:rsidRPr="002C6BF6" w:rsidRDefault="00893C6B" w:rsidP="006A6CA9">
      <w:pPr>
        <w:pStyle w:val="a6"/>
        <w:numPr>
          <w:ilvl w:val="0"/>
          <w:numId w:val="17"/>
        </w:numPr>
        <w:shd w:val="clear" w:color="auto" w:fill="FFFFFF"/>
        <w:spacing w:before="0" w:beforeAutospacing="0" w:after="0" w:afterAutospacing="0"/>
      </w:pPr>
      <w:r w:rsidRPr="002C6BF6">
        <w:t>приобретени</w:t>
      </w:r>
      <w:r w:rsidR="00E564C7" w:rsidRPr="002C6BF6">
        <w:t>е</w:t>
      </w:r>
      <w:r w:rsidRPr="002C6BF6">
        <w:t xml:space="preserve"> практического опыта, соответствующего интересам, склонностям личности обучающегося и профилю его дальнейшего обучения;</w:t>
      </w:r>
    </w:p>
    <w:p w:rsidR="00893C6B" w:rsidRPr="002C6BF6" w:rsidRDefault="002C6BF6" w:rsidP="006A6CA9">
      <w:pPr>
        <w:pStyle w:val="a6"/>
        <w:shd w:val="clear" w:color="auto" w:fill="FFFFFF"/>
        <w:spacing w:before="0" w:beforeAutospacing="0" w:after="0" w:afterAutospacing="0"/>
        <w:rPr>
          <w:b/>
        </w:rPr>
      </w:pPr>
      <w:proofErr w:type="spellStart"/>
      <w:r>
        <w:rPr>
          <w:b/>
          <w:bCs/>
          <w:iCs/>
        </w:rPr>
        <w:t>Метапредметные</w:t>
      </w:r>
      <w:proofErr w:type="spellEnd"/>
      <w:r w:rsidR="00893C6B" w:rsidRPr="002C6BF6">
        <w:rPr>
          <w:b/>
          <w:bCs/>
          <w:iCs/>
        </w:rPr>
        <w:t>:</w:t>
      </w:r>
    </w:p>
    <w:p w:rsidR="00893C6B" w:rsidRPr="006A6CA9" w:rsidRDefault="002C6BF6" w:rsidP="006A6CA9">
      <w:pPr>
        <w:pStyle w:val="a6"/>
        <w:numPr>
          <w:ilvl w:val="0"/>
          <w:numId w:val="18"/>
        </w:numPr>
        <w:shd w:val="clear" w:color="auto" w:fill="FFFFFF"/>
        <w:spacing w:before="0" w:beforeAutospacing="0" w:after="0" w:afterAutospacing="0"/>
      </w:pPr>
      <w:r>
        <w:t>знание</w:t>
      </w:r>
      <w:r w:rsidR="00893C6B" w:rsidRPr="006A6CA9">
        <w:t xml:space="preserve"> прием</w:t>
      </w:r>
      <w:r>
        <w:t>ов</w:t>
      </w:r>
      <w:r w:rsidR="00893C6B" w:rsidRPr="006A6CA9">
        <w:t xml:space="preserve"> самопознания и самоанализа личности;</w:t>
      </w:r>
    </w:p>
    <w:p w:rsidR="00893C6B" w:rsidRPr="006A6CA9" w:rsidRDefault="00E564C7" w:rsidP="006A6CA9">
      <w:pPr>
        <w:pStyle w:val="a6"/>
        <w:numPr>
          <w:ilvl w:val="0"/>
          <w:numId w:val="18"/>
        </w:numPr>
        <w:shd w:val="clear" w:color="auto" w:fill="FFFFFF"/>
        <w:spacing w:before="0" w:beforeAutospacing="0" w:after="0" w:afterAutospacing="0"/>
      </w:pPr>
      <w:r w:rsidRPr="006A6CA9">
        <w:t>умение</w:t>
      </w:r>
      <w:r w:rsidR="00893C6B" w:rsidRPr="006A6CA9">
        <w:t xml:space="preserve"> учащихся соотносить свои склонности и возможности с требованиями, предъявляемыми к человеку определенной профессии; </w:t>
      </w:r>
    </w:p>
    <w:p w:rsidR="00893C6B" w:rsidRPr="006A6CA9" w:rsidRDefault="00E564C7" w:rsidP="006A6CA9">
      <w:pPr>
        <w:pStyle w:val="a6"/>
        <w:numPr>
          <w:ilvl w:val="0"/>
          <w:numId w:val="18"/>
        </w:numPr>
        <w:shd w:val="clear" w:color="auto" w:fill="FFFFFF"/>
        <w:spacing w:before="0" w:beforeAutospacing="0" w:after="0" w:afterAutospacing="0"/>
      </w:pPr>
      <w:r w:rsidRPr="006A6CA9">
        <w:t>умение</w:t>
      </w:r>
      <w:r w:rsidR="00893C6B" w:rsidRPr="006A6CA9">
        <w:t xml:space="preserve"> намечать планы реализации профессиональных намерений;</w:t>
      </w:r>
    </w:p>
    <w:p w:rsidR="00A77E19" w:rsidRDefault="00E564C7" w:rsidP="007668B4">
      <w:pPr>
        <w:pStyle w:val="a6"/>
        <w:numPr>
          <w:ilvl w:val="0"/>
          <w:numId w:val="18"/>
        </w:numPr>
        <w:shd w:val="clear" w:color="auto" w:fill="FFFFFF"/>
        <w:spacing w:before="0" w:beforeAutospacing="0" w:after="0" w:afterAutospacing="0"/>
      </w:pPr>
      <w:r w:rsidRPr="006A6CA9">
        <w:t xml:space="preserve">знания о: </w:t>
      </w:r>
      <w:r w:rsidR="00893C6B" w:rsidRPr="006A6CA9">
        <w:t>группа</w:t>
      </w:r>
      <w:r w:rsidRPr="006A6CA9">
        <w:t>х</w:t>
      </w:r>
      <w:r w:rsidR="00893C6B" w:rsidRPr="006A6CA9">
        <w:t xml:space="preserve"> родственных или смежных профессий; содержани</w:t>
      </w:r>
      <w:r w:rsidRPr="006A6CA9">
        <w:t>и</w:t>
      </w:r>
      <w:r w:rsidR="00893C6B" w:rsidRPr="006A6CA9">
        <w:t>, характер</w:t>
      </w:r>
      <w:r w:rsidRPr="006A6CA9">
        <w:t>е</w:t>
      </w:r>
      <w:r w:rsidR="00893C6B" w:rsidRPr="006A6CA9">
        <w:t xml:space="preserve"> и условия</w:t>
      </w:r>
      <w:r w:rsidRPr="006A6CA9">
        <w:t>х</w:t>
      </w:r>
      <w:r w:rsidR="00893C6B" w:rsidRPr="006A6CA9">
        <w:t xml:space="preserve"> труда рабочих (инженеров) различных отраслей народного хозяйства</w:t>
      </w:r>
    </w:p>
    <w:p w:rsidR="007921AE" w:rsidRDefault="007921AE" w:rsidP="007921AE"/>
    <w:p w:rsidR="00187AA2" w:rsidRDefault="00187AA2" w:rsidP="001D7DC7">
      <w:pPr>
        <w:rPr>
          <w:b/>
          <w:sz w:val="24"/>
          <w:szCs w:val="24"/>
          <w:highlight w:val="yellow"/>
        </w:rPr>
      </w:pPr>
    </w:p>
    <w:p w:rsidR="000531A3" w:rsidRDefault="000531A3" w:rsidP="007921AE">
      <w:pPr>
        <w:jc w:val="center"/>
        <w:rPr>
          <w:b/>
          <w:sz w:val="24"/>
          <w:szCs w:val="24"/>
          <w:highlight w:val="yellow"/>
        </w:rPr>
      </w:pPr>
    </w:p>
    <w:p w:rsidR="000531A3" w:rsidRDefault="000531A3" w:rsidP="007921AE">
      <w:pPr>
        <w:jc w:val="center"/>
        <w:rPr>
          <w:b/>
          <w:sz w:val="24"/>
          <w:szCs w:val="24"/>
          <w:highlight w:val="yellow"/>
        </w:rPr>
      </w:pPr>
    </w:p>
    <w:p w:rsidR="007921AE" w:rsidRPr="006F7A8B" w:rsidRDefault="007921AE" w:rsidP="007921AE">
      <w:pPr>
        <w:jc w:val="center"/>
        <w:rPr>
          <w:b/>
          <w:sz w:val="24"/>
          <w:szCs w:val="24"/>
          <w:highlight w:val="yellow"/>
        </w:rPr>
      </w:pPr>
      <w:proofErr w:type="spellStart"/>
      <w:r w:rsidRPr="006F7A8B">
        <w:rPr>
          <w:b/>
          <w:sz w:val="24"/>
          <w:szCs w:val="24"/>
          <w:highlight w:val="yellow"/>
        </w:rPr>
        <w:t>Учебно</w:t>
      </w:r>
      <w:proofErr w:type="spellEnd"/>
      <w:r w:rsidRPr="006F7A8B">
        <w:rPr>
          <w:b/>
          <w:sz w:val="24"/>
          <w:szCs w:val="24"/>
          <w:highlight w:val="yellow"/>
        </w:rPr>
        <w:t xml:space="preserve"> – тематический план</w:t>
      </w:r>
    </w:p>
    <w:p w:rsidR="007921AE" w:rsidRPr="006F7A8B" w:rsidRDefault="007921AE" w:rsidP="00A77E19">
      <w:pPr>
        <w:jc w:val="center"/>
        <w:rPr>
          <w:b/>
          <w:sz w:val="24"/>
          <w:szCs w:val="24"/>
        </w:rPr>
      </w:pPr>
      <w:r w:rsidRPr="006F7A8B">
        <w:rPr>
          <w:b/>
          <w:sz w:val="24"/>
          <w:szCs w:val="24"/>
          <w:highlight w:val="yellow"/>
        </w:rPr>
        <w:t>(структура курса)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40"/>
        <w:gridCol w:w="1134"/>
        <w:gridCol w:w="992"/>
        <w:gridCol w:w="7654"/>
        <w:gridCol w:w="1843"/>
      </w:tblGrid>
      <w:tr w:rsidR="00D675EE" w:rsidRPr="0096770C" w:rsidTr="005837FC">
        <w:tc>
          <w:tcPr>
            <w:tcW w:w="462" w:type="dxa"/>
          </w:tcPr>
          <w:p w:rsidR="00D675EE" w:rsidRPr="0096770C" w:rsidRDefault="00D675EE" w:rsidP="00A77E19">
            <w:pPr>
              <w:jc w:val="center"/>
              <w:rPr>
                <w:b/>
                <w:sz w:val="24"/>
                <w:szCs w:val="24"/>
              </w:rPr>
            </w:pPr>
            <w:r w:rsidRPr="0096770C">
              <w:rPr>
                <w:b/>
                <w:sz w:val="24"/>
                <w:szCs w:val="24"/>
              </w:rPr>
              <w:t>№</w:t>
            </w:r>
          </w:p>
        </w:tc>
        <w:tc>
          <w:tcPr>
            <w:tcW w:w="2340" w:type="dxa"/>
          </w:tcPr>
          <w:p w:rsidR="00D675EE" w:rsidRPr="0096770C" w:rsidRDefault="00D675EE" w:rsidP="000531A3">
            <w:pPr>
              <w:jc w:val="center"/>
              <w:rPr>
                <w:b/>
                <w:sz w:val="24"/>
                <w:szCs w:val="24"/>
              </w:rPr>
            </w:pPr>
            <w:r w:rsidRPr="0096770C">
              <w:rPr>
                <w:b/>
                <w:sz w:val="24"/>
                <w:szCs w:val="24"/>
              </w:rPr>
              <w:t xml:space="preserve">Название </w:t>
            </w:r>
            <w:r w:rsidR="000531A3">
              <w:rPr>
                <w:b/>
                <w:sz w:val="24"/>
                <w:szCs w:val="24"/>
              </w:rPr>
              <w:t>модуля</w:t>
            </w:r>
          </w:p>
        </w:tc>
        <w:tc>
          <w:tcPr>
            <w:tcW w:w="1134" w:type="dxa"/>
          </w:tcPr>
          <w:p w:rsidR="005837FC" w:rsidRDefault="00A77E19" w:rsidP="005837FC">
            <w:pPr>
              <w:ind w:left="-108" w:right="-108"/>
              <w:jc w:val="center"/>
              <w:rPr>
                <w:b/>
                <w:sz w:val="24"/>
                <w:szCs w:val="24"/>
              </w:rPr>
            </w:pPr>
            <w:r>
              <w:rPr>
                <w:b/>
                <w:sz w:val="24"/>
                <w:szCs w:val="24"/>
              </w:rPr>
              <w:t xml:space="preserve">№ </w:t>
            </w:r>
          </w:p>
          <w:p w:rsidR="00D675EE" w:rsidRPr="0096770C" w:rsidRDefault="005837FC" w:rsidP="00752E36">
            <w:pPr>
              <w:ind w:left="-108" w:right="-108"/>
              <w:jc w:val="center"/>
              <w:rPr>
                <w:b/>
                <w:sz w:val="24"/>
                <w:szCs w:val="24"/>
              </w:rPr>
            </w:pPr>
            <w:r>
              <w:rPr>
                <w:b/>
                <w:sz w:val="24"/>
                <w:szCs w:val="24"/>
              </w:rPr>
              <w:t>блока</w:t>
            </w:r>
            <w:r w:rsidR="00D675EE">
              <w:rPr>
                <w:b/>
                <w:sz w:val="24"/>
                <w:szCs w:val="24"/>
              </w:rPr>
              <w:t xml:space="preserve"> в </w:t>
            </w:r>
            <w:r w:rsidR="00752E36">
              <w:rPr>
                <w:b/>
                <w:sz w:val="24"/>
                <w:szCs w:val="24"/>
              </w:rPr>
              <w:t>модуле</w:t>
            </w:r>
            <w:bookmarkStart w:id="0" w:name="_GoBack"/>
            <w:bookmarkEnd w:id="0"/>
          </w:p>
        </w:tc>
        <w:tc>
          <w:tcPr>
            <w:tcW w:w="992" w:type="dxa"/>
          </w:tcPr>
          <w:p w:rsidR="005837FC" w:rsidRDefault="00D675EE" w:rsidP="00A77E19">
            <w:pPr>
              <w:ind w:left="-108" w:right="-135"/>
              <w:jc w:val="center"/>
              <w:rPr>
                <w:b/>
                <w:sz w:val="24"/>
                <w:szCs w:val="24"/>
              </w:rPr>
            </w:pPr>
            <w:r>
              <w:rPr>
                <w:b/>
                <w:sz w:val="24"/>
                <w:szCs w:val="24"/>
              </w:rPr>
              <w:t xml:space="preserve">№ </w:t>
            </w:r>
          </w:p>
          <w:p w:rsidR="00D675EE" w:rsidRPr="0096770C" w:rsidRDefault="005837FC" w:rsidP="00A77E19">
            <w:pPr>
              <w:ind w:left="-108" w:right="-135"/>
              <w:jc w:val="center"/>
              <w:rPr>
                <w:b/>
                <w:sz w:val="24"/>
                <w:szCs w:val="24"/>
              </w:rPr>
            </w:pPr>
            <w:r>
              <w:rPr>
                <w:b/>
                <w:sz w:val="24"/>
                <w:szCs w:val="24"/>
              </w:rPr>
              <w:t>блока</w:t>
            </w:r>
            <w:r w:rsidR="00D675EE">
              <w:rPr>
                <w:b/>
                <w:sz w:val="24"/>
                <w:szCs w:val="24"/>
              </w:rPr>
              <w:t xml:space="preserve"> в курсе</w:t>
            </w:r>
          </w:p>
        </w:tc>
        <w:tc>
          <w:tcPr>
            <w:tcW w:w="7654" w:type="dxa"/>
          </w:tcPr>
          <w:p w:rsidR="00D675EE" w:rsidRPr="0096770C" w:rsidRDefault="00D675EE" w:rsidP="00A77E19">
            <w:pPr>
              <w:jc w:val="center"/>
              <w:rPr>
                <w:b/>
                <w:sz w:val="24"/>
                <w:szCs w:val="24"/>
              </w:rPr>
            </w:pPr>
            <w:r w:rsidRPr="0096770C">
              <w:rPr>
                <w:b/>
                <w:sz w:val="24"/>
                <w:szCs w:val="24"/>
              </w:rPr>
              <w:t>Тема урока</w:t>
            </w:r>
          </w:p>
          <w:p w:rsidR="00D675EE" w:rsidRPr="0096770C" w:rsidRDefault="00D675EE" w:rsidP="00A77E19">
            <w:pPr>
              <w:jc w:val="center"/>
              <w:rPr>
                <w:b/>
                <w:sz w:val="24"/>
                <w:szCs w:val="24"/>
              </w:rPr>
            </w:pPr>
            <w:r w:rsidRPr="0096770C">
              <w:rPr>
                <w:b/>
                <w:sz w:val="24"/>
                <w:szCs w:val="24"/>
              </w:rPr>
              <w:t>(блока)</w:t>
            </w:r>
          </w:p>
        </w:tc>
        <w:tc>
          <w:tcPr>
            <w:tcW w:w="1843" w:type="dxa"/>
          </w:tcPr>
          <w:p w:rsidR="00D675EE" w:rsidRPr="0096770C" w:rsidRDefault="00D675EE" w:rsidP="00A77E19">
            <w:pPr>
              <w:jc w:val="center"/>
              <w:rPr>
                <w:b/>
                <w:sz w:val="24"/>
                <w:szCs w:val="24"/>
              </w:rPr>
            </w:pPr>
            <w:r w:rsidRPr="0096770C">
              <w:rPr>
                <w:b/>
                <w:sz w:val="24"/>
                <w:szCs w:val="24"/>
              </w:rPr>
              <w:t>Тематические контрольные работы</w:t>
            </w:r>
          </w:p>
        </w:tc>
      </w:tr>
      <w:tr w:rsidR="000531A3" w:rsidRPr="0096770C" w:rsidTr="005837FC">
        <w:trPr>
          <w:trHeight w:val="470"/>
        </w:trPr>
        <w:tc>
          <w:tcPr>
            <w:tcW w:w="462" w:type="dxa"/>
            <w:vMerge w:val="restart"/>
          </w:tcPr>
          <w:p w:rsidR="000531A3" w:rsidRPr="0096770C" w:rsidRDefault="000531A3" w:rsidP="00A77E19">
            <w:pPr>
              <w:rPr>
                <w:sz w:val="24"/>
                <w:szCs w:val="24"/>
              </w:rPr>
            </w:pPr>
            <w:r w:rsidRPr="0096770C">
              <w:rPr>
                <w:sz w:val="24"/>
                <w:szCs w:val="24"/>
              </w:rPr>
              <w:t>1</w:t>
            </w:r>
          </w:p>
        </w:tc>
        <w:tc>
          <w:tcPr>
            <w:tcW w:w="2340" w:type="dxa"/>
            <w:vMerge w:val="restart"/>
            <w:vAlign w:val="center"/>
          </w:tcPr>
          <w:p w:rsidR="000531A3" w:rsidRDefault="000531A3" w:rsidP="00A77E19">
            <w:pPr>
              <w:jc w:val="center"/>
              <w:rPr>
                <w:b/>
                <w:sz w:val="24"/>
                <w:szCs w:val="24"/>
              </w:rPr>
            </w:pPr>
            <w:r>
              <w:rPr>
                <w:b/>
                <w:sz w:val="24"/>
                <w:szCs w:val="24"/>
              </w:rPr>
              <w:t>Модуль</w:t>
            </w:r>
            <w:r w:rsidRPr="0096770C">
              <w:rPr>
                <w:b/>
                <w:sz w:val="24"/>
                <w:szCs w:val="24"/>
              </w:rPr>
              <w:t xml:space="preserve"> 1: Образ Я.</w:t>
            </w:r>
          </w:p>
          <w:p w:rsidR="005837FC" w:rsidRPr="005837FC" w:rsidRDefault="005837FC" w:rsidP="00A77E19">
            <w:pPr>
              <w:jc w:val="center"/>
              <w:rPr>
                <w:sz w:val="24"/>
                <w:szCs w:val="24"/>
              </w:rPr>
            </w:pPr>
            <w:r w:rsidRPr="005837FC">
              <w:rPr>
                <w:sz w:val="24"/>
                <w:szCs w:val="24"/>
              </w:rPr>
              <w:t>Всего: 12 часов</w:t>
            </w:r>
          </w:p>
        </w:tc>
        <w:tc>
          <w:tcPr>
            <w:tcW w:w="1134" w:type="dxa"/>
          </w:tcPr>
          <w:p w:rsidR="000531A3" w:rsidRPr="00A77E19" w:rsidRDefault="000531A3" w:rsidP="00A77E19">
            <w:r>
              <w:t>1</w:t>
            </w:r>
          </w:p>
        </w:tc>
        <w:tc>
          <w:tcPr>
            <w:tcW w:w="992" w:type="dxa"/>
          </w:tcPr>
          <w:p w:rsidR="000531A3" w:rsidRPr="00A77E19" w:rsidRDefault="000531A3" w:rsidP="00A77E19">
            <w:pPr>
              <w:jc w:val="center"/>
            </w:pPr>
            <w:r>
              <w:t>1</w:t>
            </w:r>
          </w:p>
        </w:tc>
        <w:tc>
          <w:tcPr>
            <w:tcW w:w="7654" w:type="dxa"/>
          </w:tcPr>
          <w:p w:rsidR="000531A3" w:rsidRPr="00A77E19" w:rsidRDefault="000531A3" w:rsidP="00A77E19">
            <w:pPr>
              <w:jc w:val="center"/>
            </w:pPr>
            <w:r w:rsidRPr="00A77E19">
              <w:t xml:space="preserve">Внутренний мир человека и возможности его познания. </w:t>
            </w:r>
          </w:p>
          <w:p w:rsidR="000531A3" w:rsidRPr="00A77E19" w:rsidRDefault="000531A3" w:rsidP="004E70B7">
            <w:pPr>
              <w:jc w:val="center"/>
            </w:pPr>
            <w:r w:rsidRPr="00A77E19">
              <w:t xml:space="preserve">Ощущения. Восприятие. </w:t>
            </w:r>
          </w:p>
        </w:tc>
        <w:tc>
          <w:tcPr>
            <w:tcW w:w="1843" w:type="dxa"/>
          </w:tcPr>
          <w:p w:rsidR="000531A3" w:rsidRPr="00A77E19" w:rsidRDefault="000531A3" w:rsidP="00A77E19"/>
        </w:tc>
      </w:tr>
      <w:tr w:rsidR="000531A3" w:rsidRPr="0096770C" w:rsidTr="005837FC">
        <w:trPr>
          <w:trHeight w:val="369"/>
        </w:trPr>
        <w:tc>
          <w:tcPr>
            <w:tcW w:w="462" w:type="dxa"/>
            <w:vMerge/>
          </w:tcPr>
          <w:p w:rsidR="000531A3" w:rsidRPr="0096770C" w:rsidRDefault="000531A3" w:rsidP="00A77E19">
            <w:pPr>
              <w:rPr>
                <w:sz w:val="24"/>
                <w:szCs w:val="24"/>
              </w:rPr>
            </w:pPr>
          </w:p>
        </w:tc>
        <w:tc>
          <w:tcPr>
            <w:tcW w:w="2340" w:type="dxa"/>
            <w:vMerge/>
          </w:tcPr>
          <w:p w:rsidR="000531A3" w:rsidRPr="0096770C" w:rsidRDefault="000531A3" w:rsidP="00A77E19">
            <w:pPr>
              <w:rPr>
                <w:sz w:val="24"/>
                <w:szCs w:val="24"/>
              </w:rPr>
            </w:pPr>
          </w:p>
        </w:tc>
        <w:tc>
          <w:tcPr>
            <w:tcW w:w="1134" w:type="dxa"/>
          </w:tcPr>
          <w:p w:rsidR="000531A3" w:rsidRPr="00A77E19" w:rsidRDefault="000531A3" w:rsidP="00A77E19">
            <w:r>
              <w:t>2</w:t>
            </w:r>
          </w:p>
        </w:tc>
        <w:tc>
          <w:tcPr>
            <w:tcW w:w="992" w:type="dxa"/>
          </w:tcPr>
          <w:p w:rsidR="000531A3" w:rsidRPr="00A77E19" w:rsidRDefault="000531A3" w:rsidP="00A77E19">
            <w:pPr>
              <w:jc w:val="center"/>
            </w:pPr>
            <w:r>
              <w:t>2</w:t>
            </w:r>
          </w:p>
        </w:tc>
        <w:tc>
          <w:tcPr>
            <w:tcW w:w="7654" w:type="dxa"/>
          </w:tcPr>
          <w:p w:rsidR="000531A3" w:rsidRPr="00A77E19" w:rsidRDefault="000531A3" w:rsidP="00A77E19">
            <w:pPr>
              <w:jc w:val="center"/>
            </w:pPr>
            <w:r w:rsidRPr="00A77E19">
              <w:t xml:space="preserve">Темперамент. </w:t>
            </w:r>
          </w:p>
        </w:tc>
        <w:tc>
          <w:tcPr>
            <w:tcW w:w="1843" w:type="dxa"/>
          </w:tcPr>
          <w:p w:rsidR="000531A3" w:rsidRPr="00A77E19" w:rsidRDefault="000531A3" w:rsidP="00A77E19"/>
        </w:tc>
      </w:tr>
      <w:tr w:rsidR="000531A3" w:rsidRPr="0096770C" w:rsidTr="005837FC">
        <w:trPr>
          <w:trHeight w:val="288"/>
        </w:trPr>
        <w:tc>
          <w:tcPr>
            <w:tcW w:w="462" w:type="dxa"/>
            <w:vMerge/>
          </w:tcPr>
          <w:p w:rsidR="000531A3" w:rsidRPr="0096770C" w:rsidRDefault="000531A3" w:rsidP="00A77E19">
            <w:pPr>
              <w:rPr>
                <w:sz w:val="24"/>
                <w:szCs w:val="24"/>
              </w:rPr>
            </w:pPr>
          </w:p>
        </w:tc>
        <w:tc>
          <w:tcPr>
            <w:tcW w:w="2340" w:type="dxa"/>
            <w:vMerge/>
          </w:tcPr>
          <w:p w:rsidR="000531A3" w:rsidRPr="0096770C" w:rsidRDefault="000531A3" w:rsidP="00A77E19">
            <w:pPr>
              <w:rPr>
                <w:sz w:val="24"/>
                <w:szCs w:val="24"/>
              </w:rPr>
            </w:pPr>
          </w:p>
        </w:tc>
        <w:tc>
          <w:tcPr>
            <w:tcW w:w="1134" w:type="dxa"/>
          </w:tcPr>
          <w:p w:rsidR="000531A3" w:rsidRPr="00A77E19" w:rsidRDefault="000531A3" w:rsidP="00A77E19">
            <w:r>
              <w:t>3</w:t>
            </w:r>
          </w:p>
        </w:tc>
        <w:tc>
          <w:tcPr>
            <w:tcW w:w="992" w:type="dxa"/>
          </w:tcPr>
          <w:p w:rsidR="000531A3" w:rsidRPr="00A77E19" w:rsidRDefault="000531A3" w:rsidP="00A77E19">
            <w:pPr>
              <w:jc w:val="center"/>
            </w:pPr>
            <w:r>
              <w:t>3</w:t>
            </w:r>
          </w:p>
        </w:tc>
        <w:tc>
          <w:tcPr>
            <w:tcW w:w="7654" w:type="dxa"/>
          </w:tcPr>
          <w:p w:rsidR="000531A3" w:rsidRPr="00A77E19" w:rsidRDefault="000531A3" w:rsidP="00A77E19">
            <w:pPr>
              <w:jc w:val="center"/>
            </w:pPr>
            <w:r w:rsidRPr="00A77E19">
              <w:t>Влияние темперамента на выбор профессии.</w:t>
            </w:r>
          </w:p>
        </w:tc>
        <w:tc>
          <w:tcPr>
            <w:tcW w:w="1843" w:type="dxa"/>
          </w:tcPr>
          <w:p w:rsidR="000531A3" w:rsidRPr="00A77E19" w:rsidRDefault="000531A3" w:rsidP="00A77E19"/>
        </w:tc>
      </w:tr>
      <w:tr w:rsidR="000531A3" w:rsidRPr="0096770C" w:rsidTr="005837FC">
        <w:trPr>
          <w:trHeight w:val="279"/>
        </w:trPr>
        <w:tc>
          <w:tcPr>
            <w:tcW w:w="462" w:type="dxa"/>
            <w:vMerge/>
          </w:tcPr>
          <w:p w:rsidR="000531A3" w:rsidRPr="0096770C" w:rsidRDefault="000531A3" w:rsidP="00A77E19">
            <w:pPr>
              <w:rPr>
                <w:sz w:val="24"/>
                <w:szCs w:val="24"/>
              </w:rPr>
            </w:pPr>
          </w:p>
        </w:tc>
        <w:tc>
          <w:tcPr>
            <w:tcW w:w="2340" w:type="dxa"/>
            <w:vMerge/>
          </w:tcPr>
          <w:p w:rsidR="000531A3" w:rsidRPr="0096770C" w:rsidRDefault="000531A3" w:rsidP="00A77E19">
            <w:pPr>
              <w:rPr>
                <w:sz w:val="24"/>
                <w:szCs w:val="24"/>
              </w:rPr>
            </w:pPr>
          </w:p>
        </w:tc>
        <w:tc>
          <w:tcPr>
            <w:tcW w:w="1134" w:type="dxa"/>
          </w:tcPr>
          <w:p w:rsidR="000531A3" w:rsidRPr="00A77E19" w:rsidRDefault="000531A3" w:rsidP="00A77E19">
            <w:r>
              <w:t>4</w:t>
            </w:r>
          </w:p>
        </w:tc>
        <w:tc>
          <w:tcPr>
            <w:tcW w:w="992" w:type="dxa"/>
          </w:tcPr>
          <w:p w:rsidR="000531A3" w:rsidRPr="00A77E19" w:rsidRDefault="000531A3" w:rsidP="00A77E19">
            <w:pPr>
              <w:jc w:val="center"/>
            </w:pPr>
            <w:r>
              <w:t>4</w:t>
            </w:r>
          </w:p>
        </w:tc>
        <w:tc>
          <w:tcPr>
            <w:tcW w:w="7654" w:type="dxa"/>
          </w:tcPr>
          <w:p w:rsidR="000531A3" w:rsidRPr="00A77E19" w:rsidRDefault="000531A3" w:rsidP="00A77E19">
            <w:pPr>
              <w:jc w:val="center"/>
            </w:pPr>
            <w:r w:rsidRPr="00A77E19">
              <w:t>Внимание. Память.</w:t>
            </w:r>
          </w:p>
        </w:tc>
        <w:tc>
          <w:tcPr>
            <w:tcW w:w="1843" w:type="dxa"/>
          </w:tcPr>
          <w:p w:rsidR="000531A3" w:rsidRPr="00A77E19" w:rsidRDefault="000531A3" w:rsidP="00A77E19"/>
        </w:tc>
      </w:tr>
      <w:tr w:rsidR="000531A3" w:rsidRPr="0096770C" w:rsidTr="005837FC">
        <w:trPr>
          <w:trHeight w:val="256"/>
        </w:trPr>
        <w:tc>
          <w:tcPr>
            <w:tcW w:w="462" w:type="dxa"/>
            <w:vMerge/>
          </w:tcPr>
          <w:p w:rsidR="000531A3" w:rsidRPr="0096770C" w:rsidRDefault="000531A3" w:rsidP="00A77E19">
            <w:pPr>
              <w:rPr>
                <w:sz w:val="24"/>
                <w:szCs w:val="24"/>
              </w:rPr>
            </w:pPr>
          </w:p>
        </w:tc>
        <w:tc>
          <w:tcPr>
            <w:tcW w:w="2340" w:type="dxa"/>
            <w:vMerge/>
          </w:tcPr>
          <w:p w:rsidR="000531A3" w:rsidRPr="0096770C" w:rsidRDefault="000531A3" w:rsidP="00A77E19">
            <w:pPr>
              <w:rPr>
                <w:sz w:val="24"/>
                <w:szCs w:val="24"/>
              </w:rPr>
            </w:pPr>
          </w:p>
        </w:tc>
        <w:tc>
          <w:tcPr>
            <w:tcW w:w="1134" w:type="dxa"/>
          </w:tcPr>
          <w:p w:rsidR="000531A3" w:rsidRPr="00A77E19" w:rsidRDefault="000531A3" w:rsidP="00A77E19">
            <w:r>
              <w:t>5</w:t>
            </w:r>
          </w:p>
        </w:tc>
        <w:tc>
          <w:tcPr>
            <w:tcW w:w="992" w:type="dxa"/>
          </w:tcPr>
          <w:p w:rsidR="000531A3" w:rsidRPr="00A77E19" w:rsidRDefault="000531A3" w:rsidP="00A77E19">
            <w:pPr>
              <w:jc w:val="center"/>
            </w:pPr>
            <w:r>
              <w:t>5</w:t>
            </w:r>
          </w:p>
        </w:tc>
        <w:tc>
          <w:tcPr>
            <w:tcW w:w="7654" w:type="dxa"/>
          </w:tcPr>
          <w:p w:rsidR="000531A3" w:rsidRPr="00A77E19" w:rsidRDefault="000531A3" w:rsidP="00A77E19">
            <w:pPr>
              <w:jc w:val="center"/>
            </w:pPr>
            <w:r w:rsidRPr="00A77E19">
              <w:t xml:space="preserve">Мышление. </w:t>
            </w:r>
          </w:p>
        </w:tc>
        <w:tc>
          <w:tcPr>
            <w:tcW w:w="1843" w:type="dxa"/>
          </w:tcPr>
          <w:p w:rsidR="000531A3" w:rsidRPr="00A77E19" w:rsidRDefault="000531A3" w:rsidP="00A77E19"/>
        </w:tc>
      </w:tr>
      <w:tr w:rsidR="000531A3" w:rsidRPr="0096770C" w:rsidTr="005837FC">
        <w:trPr>
          <w:trHeight w:val="287"/>
        </w:trPr>
        <w:tc>
          <w:tcPr>
            <w:tcW w:w="462" w:type="dxa"/>
            <w:vMerge/>
          </w:tcPr>
          <w:p w:rsidR="000531A3" w:rsidRPr="0096770C" w:rsidRDefault="000531A3" w:rsidP="00A77E19">
            <w:pPr>
              <w:rPr>
                <w:sz w:val="24"/>
                <w:szCs w:val="24"/>
              </w:rPr>
            </w:pPr>
          </w:p>
        </w:tc>
        <w:tc>
          <w:tcPr>
            <w:tcW w:w="2340" w:type="dxa"/>
            <w:vMerge/>
          </w:tcPr>
          <w:p w:rsidR="000531A3" w:rsidRPr="0096770C" w:rsidRDefault="000531A3" w:rsidP="00A77E19">
            <w:pPr>
              <w:rPr>
                <w:sz w:val="24"/>
                <w:szCs w:val="24"/>
              </w:rPr>
            </w:pPr>
          </w:p>
        </w:tc>
        <w:tc>
          <w:tcPr>
            <w:tcW w:w="1134" w:type="dxa"/>
          </w:tcPr>
          <w:p w:rsidR="000531A3" w:rsidRPr="00A77E19" w:rsidRDefault="000531A3" w:rsidP="00A77E19">
            <w:r>
              <w:t>6</w:t>
            </w:r>
          </w:p>
        </w:tc>
        <w:tc>
          <w:tcPr>
            <w:tcW w:w="992" w:type="dxa"/>
          </w:tcPr>
          <w:p w:rsidR="000531A3" w:rsidRPr="00A77E19" w:rsidRDefault="000531A3" w:rsidP="00A77E19">
            <w:pPr>
              <w:jc w:val="center"/>
            </w:pPr>
            <w:r>
              <w:t>6</w:t>
            </w:r>
          </w:p>
        </w:tc>
        <w:tc>
          <w:tcPr>
            <w:tcW w:w="7654" w:type="dxa"/>
          </w:tcPr>
          <w:p w:rsidR="000531A3" w:rsidRPr="00A77E19" w:rsidRDefault="000531A3" w:rsidP="000531A3">
            <w:pPr>
              <w:jc w:val="center"/>
            </w:pPr>
            <w:r w:rsidRPr="00A77E19">
              <w:t xml:space="preserve">Структура и средства общения. </w:t>
            </w:r>
          </w:p>
        </w:tc>
        <w:tc>
          <w:tcPr>
            <w:tcW w:w="1843" w:type="dxa"/>
          </w:tcPr>
          <w:p w:rsidR="000531A3" w:rsidRPr="00A77E19" w:rsidRDefault="000531A3" w:rsidP="00A77E19">
            <w:r w:rsidRPr="00A77E19">
              <w:t xml:space="preserve">Тест </w:t>
            </w:r>
          </w:p>
        </w:tc>
      </w:tr>
      <w:tr w:rsidR="000531A3" w:rsidRPr="0096770C" w:rsidTr="005837FC">
        <w:trPr>
          <w:trHeight w:val="263"/>
        </w:trPr>
        <w:tc>
          <w:tcPr>
            <w:tcW w:w="462" w:type="dxa"/>
            <w:vMerge w:val="restart"/>
          </w:tcPr>
          <w:p w:rsidR="000531A3" w:rsidRPr="0096770C" w:rsidRDefault="000531A3" w:rsidP="00A77E19">
            <w:pPr>
              <w:rPr>
                <w:sz w:val="24"/>
                <w:szCs w:val="24"/>
              </w:rPr>
            </w:pPr>
            <w:r w:rsidRPr="0096770C">
              <w:rPr>
                <w:sz w:val="24"/>
                <w:szCs w:val="24"/>
              </w:rPr>
              <w:t>2</w:t>
            </w:r>
          </w:p>
        </w:tc>
        <w:tc>
          <w:tcPr>
            <w:tcW w:w="2340" w:type="dxa"/>
            <w:vMerge w:val="restart"/>
          </w:tcPr>
          <w:p w:rsidR="000531A3" w:rsidRDefault="000531A3" w:rsidP="00A77E19">
            <w:pPr>
              <w:jc w:val="center"/>
              <w:rPr>
                <w:b/>
                <w:sz w:val="24"/>
                <w:szCs w:val="24"/>
              </w:rPr>
            </w:pPr>
            <w:r>
              <w:rPr>
                <w:b/>
                <w:sz w:val="24"/>
                <w:szCs w:val="24"/>
              </w:rPr>
              <w:t>Модуль</w:t>
            </w:r>
            <w:r w:rsidRPr="0096770C">
              <w:rPr>
                <w:b/>
                <w:sz w:val="24"/>
                <w:szCs w:val="24"/>
              </w:rPr>
              <w:t xml:space="preserve"> 2: Формула выбора профессии.</w:t>
            </w:r>
          </w:p>
          <w:p w:rsidR="005837FC" w:rsidRPr="005837FC" w:rsidRDefault="005837FC" w:rsidP="00A77E19">
            <w:pPr>
              <w:jc w:val="center"/>
              <w:rPr>
                <w:sz w:val="24"/>
                <w:szCs w:val="24"/>
              </w:rPr>
            </w:pPr>
            <w:r w:rsidRPr="005837FC">
              <w:rPr>
                <w:sz w:val="24"/>
                <w:szCs w:val="24"/>
              </w:rPr>
              <w:t>Всего: 8 часов</w:t>
            </w:r>
          </w:p>
        </w:tc>
        <w:tc>
          <w:tcPr>
            <w:tcW w:w="1134" w:type="dxa"/>
          </w:tcPr>
          <w:p w:rsidR="000531A3" w:rsidRPr="00A77E19" w:rsidRDefault="000531A3" w:rsidP="00A77E19">
            <w:r>
              <w:t>1</w:t>
            </w:r>
          </w:p>
        </w:tc>
        <w:tc>
          <w:tcPr>
            <w:tcW w:w="992" w:type="dxa"/>
          </w:tcPr>
          <w:p w:rsidR="000531A3" w:rsidRPr="00A77E19" w:rsidRDefault="000531A3" w:rsidP="00A77E19">
            <w:pPr>
              <w:jc w:val="center"/>
            </w:pPr>
            <w:r>
              <w:t>7</w:t>
            </w:r>
          </w:p>
        </w:tc>
        <w:tc>
          <w:tcPr>
            <w:tcW w:w="7654" w:type="dxa"/>
          </w:tcPr>
          <w:p w:rsidR="000531A3" w:rsidRPr="00C07D49" w:rsidRDefault="000531A3" w:rsidP="00C07D49">
            <w:pPr>
              <w:jc w:val="center"/>
            </w:pPr>
            <w:r w:rsidRPr="00A77E19">
              <w:t xml:space="preserve">Представление о себе и выбор профессии. </w:t>
            </w:r>
          </w:p>
        </w:tc>
        <w:tc>
          <w:tcPr>
            <w:tcW w:w="1843" w:type="dxa"/>
          </w:tcPr>
          <w:p w:rsidR="000531A3" w:rsidRPr="00A77E19" w:rsidRDefault="000531A3" w:rsidP="00A77E19"/>
        </w:tc>
      </w:tr>
      <w:tr w:rsidR="000531A3" w:rsidRPr="0096770C" w:rsidTr="005837FC">
        <w:trPr>
          <w:trHeight w:val="267"/>
        </w:trPr>
        <w:tc>
          <w:tcPr>
            <w:tcW w:w="462" w:type="dxa"/>
            <w:vMerge/>
          </w:tcPr>
          <w:p w:rsidR="000531A3" w:rsidRPr="0096770C" w:rsidRDefault="000531A3" w:rsidP="00A77E19">
            <w:pPr>
              <w:rPr>
                <w:sz w:val="24"/>
                <w:szCs w:val="24"/>
              </w:rPr>
            </w:pPr>
          </w:p>
        </w:tc>
        <w:tc>
          <w:tcPr>
            <w:tcW w:w="2340" w:type="dxa"/>
            <w:vMerge/>
            <w:vAlign w:val="center"/>
          </w:tcPr>
          <w:p w:rsidR="000531A3" w:rsidRPr="0096770C" w:rsidRDefault="000531A3" w:rsidP="00A77E19">
            <w:pPr>
              <w:jc w:val="center"/>
              <w:rPr>
                <w:b/>
                <w:sz w:val="24"/>
                <w:szCs w:val="24"/>
              </w:rPr>
            </w:pPr>
          </w:p>
        </w:tc>
        <w:tc>
          <w:tcPr>
            <w:tcW w:w="1134" w:type="dxa"/>
          </w:tcPr>
          <w:p w:rsidR="000531A3" w:rsidRPr="00A77E19" w:rsidRDefault="000531A3" w:rsidP="00A77E19">
            <w:r>
              <w:t>2</w:t>
            </w:r>
          </w:p>
        </w:tc>
        <w:tc>
          <w:tcPr>
            <w:tcW w:w="992" w:type="dxa"/>
          </w:tcPr>
          <w:p w:rsidR="000531A3" w:rsidRPr="00A77E19" w:rsidRDefault="000531A3" w:rsidP="00A77E19">
            <w:pPr>
              <w:jc w:val="center"/>
            </w:pPr>
            <w:r>
              <w:t>8</w:t>
            </w:r>
          </w:p>
        </w:tc>
        <w:tc>
          <w:tcPr>
            <w:tcW w:w="7654" w:type="dxa"/>
          </w:tcPr>
          <w:p w:rsidR="000531A3" w:rsidRPr="00A77E19" w:rsidRDefault="000531A3" w:rsidP="00A77E19">
            <w:pPr>
              <w:jc w:val="center"/>
            </w:pPr>
            <w:r>
              <w:t xml:space="preserve">Склонности, </w:t>
            </w:r>
            <w:r w:rsidRPr="00A77E19">
              <w:t xml:space="preserve">интересы </w:t>
            </w:r>
            <w:r>
              <w:t xml:space="preserve">и возможности личности </w:t>
            </w:r>
            <w:r w:rsidRPr="00A77E19">
              <w:t xml:space="preserve">в профессиональном выборе. </w:t>
            </w:r>
          </w:p>
        </w:tc>
        <w:tc>
          <w:tcPr>
            <w:tcW w:w="1843" w:type="dxa"/>
          </w:tcPr>
          <w:p w:rsidR="000531A3" w:rsidRPr="00A77E19" w:rsidRDefault="000531A3" w:rsidP="00A77E19"/>
        </w:tc>
      </w:tr>
      <w:tr w:rsidR="000531A3" w:rsidRPr="0096770C" w:rsidTr="005837FC">
        <w:trPr>
          <w:trHeight w:val="299"/>
        </w:trPr>
        <w:tc>
          <w:tcPr>
            <w:tcW w:w="462" w:type="dxa"/>
            <w:vMerge/>
          </w:tcPr>
          <w:p w:rsidR="000531A3" w:rsidRPr="0096770C" w:rsidRDefault="000531A3" w:rsidP="00A77E19">
            <w:pPr>
              <w:rPr>
                <w:sz w:val="24"/>
                <w:szCs w:val="24"/>
              </w:rPr>
            </w:pPr>
          </w:p>
        </w:tc>
        <w:tc>
          <w:tcPr>
            <w:tcW w:w="2340" w:type="dxa"/>
            <w:vMerge/>
          </w:tcPr>
          <w:p w:rsidR="000531A3" w:rsidRPr="0096770C" w:rsidRDefault="000531A3" w:rsidP="00A77E19">
            <w:pPr>
              <w:rPr>
                <w:sz w:val="24"/>
                <w:szCs w:val="24"/>
              </w:rPr>
            </w:pPr>
          </w:p>
        </w:tc>
        <w:tc>
          <w:tcPr>
            <w:tcW w:w="1134" w:type="dxa"/>
          </w:tcPr>
          <w:p w:rsidR="000531A3" w:rsidRPr="00A77E19" w:rsidRDefault="000531A3" w:rsidP="00A77E19">
            <w:r>
              <w:t>3</w:t>
            </w:r>
          </w:p>
        </w:tc>
        <w:tc>
          <w:tcPr>
            <w:tcW w:w="992" w:type="dxa"/>
          </w:tcPr>
          <w:p w:rsidR="000531A3" w:rsidRPr="00A77E19" w:rsidRDefault="000531A3" w:rsidP="00A77E19">
            <w:pPr>
              <w:jc w:val="center"/>
            </w:pPr>
            <w:r>
              <w:t>9</w:t>
            </w:r>
          </w:p>
        </w:tc>
        <w:tc>
          <w:tcPr>
            <w:tcW w:w="7654" w:type="dxa"/>
          </w:tcPr>
          <w:p w:rsidR="000531A3" w:rsidRPr="00A77E19" w:rsidRDefault="000531A3" w:rsidP="00A77E19">
            <w:pPr>
              <w:jc w:val="center"/>
            </w:pPr>
            <w:r>
              <w:t>Секреты выбора профессии</w:t>
            </w:r>
          </w:p>
        </w:tc>
        <w:tc>
          <w:tcPr>
            <w:tcW w:w="1843" w:type="dxa"/>
          </w:tcPr>
          <w:p w:rsidR="000531A3" w:rsidRPr="00A77E19" w:rsidRDefault="000531A3" w:rsidP="00A77E19"/>
        </w:tc>
      </w:tr>
      <w:tr w:rsidR="000531A3" w:rsidRPr="0096770C" w:rsidTr="005837FC">
        <w:trPr>
          <w:trHeight w:val="261"/>
        </w:trPr>
        <w:tc>
          <w:tcPr>
            <w:tcW w:w="462" w:type="dxa"/>
            <w:vMerge/>
          </w:tcPr>
          <w:p w:rsidR="000531A3" w:rsidRPr="0096770C" w:rsidRDefault="000531A3" w:rsidP="00A77E19">
            <w:pPr>
              <w:rPr>
                <w:sz w:val="24"/>
                <w:szCs w:val="24"/>
              </w:rPr>
            </w:pPr>
          </w:p>
        </w:tc>
        <w:tc>
          <w:tcPr>
            <w:tcW w:w="2340" w:type="dxa"/>
            <w:vMerge/>
          </w:tcPr>
          <w:p w:rsidR="000531A3" w:rsidRPr="0096770C" w:rsidRDefault="000531A3" w:rsidP="00A77E19">
            <w:pPr>
              <w:rPr>
                <w:sz w:val="24"/>
                <w:szCs w:val="24"/>
              </w:rPr>
            </w:pPr>
          </w:p>
        </w:tc>
        <w:tc>
          <w:tcPr>
            <w:tcW w:w="1134" w:type="dxa"/>
          </w:tcPr>
          <w:p w:rsidR="000531A3" w:rsidRPr="00A77E19" w:rsidRDefault="000531A3" w:rsidP="00A77E19">
            <w:r>
              <w:t>4</w:t>
            </w:r>
          </w:p>
        </w:tc>
        <w:tc>
          <w:tcPr>
            <w:tcW w:w="992" w:type="dxa"/>
          </w:tcPr>
          <w:p w:rsidR="000531A3" w:rsidRPr="00A77E19" w:rsidRDefault="000531A3" w:rsidP="00A77E19">
            <w:pPr>
              <w:jc w:val="center"/>
            </w:pPr>
            <w:r>
              <w:t>10</w:t>
            </w:r>
          </w:p>
        </w:tc>
        <w:tc>
          <w:tcPr>
            <w:tcW w:w="7654" w:type="dxa"/>
          </w:tcPr>
          <w:p w:rsidR="000531A3" w:rsidRPr="00A77E19" w:rsidRDefault="000531A3" w:rsidP="00BE7BED">
            <w:pPr>
              <w:jc w:val="center"/>
            </w:pPr>
            <w:r>
              <w:t>Социальные проблемы труда</w:t>
            </w:r>
          </w:p>
        </w:tc>
        <w:tc>
          <w:tcPr>
            <w:tcW w:w="1843" w:type="dxa"/>
          </w:tcPr>
          <w:p w:rsidR="000531A3" w:rsidRPr="00A77E19" w:rsidRDefault="000531A3" w:rsidP="00A77E19">
            <w:r w:rsidRPr="00A77E19">
              <w:t>Практическая работа</w:t>
            </w:r>
          </w:p>
        </w:tc>
      </w:tr>
      <w:tr w:rsidR="000531A3" w:rsidRPr="0096770C" w:rsidTr="005837FC">
        <w:trPr>
          <w:trHeight w:val="279"/>
        </w:trPr>
        <w:tc>
          <w:tcPr>
            <w:tcW w:w="462" w:type="dxa"/>
            <w:vMerge w:val="restart"/>
          </w:tcPr>
          <w:p w:rsidR="000531A3" w:rsidRPr="0096770C" w:rsidRDefault="000531A3" w:rsidP="00A77E19">
            <w:pPr>
              <w:rPr>
                <w:sz w:val="24"/>
                <w:szCs w:val="24"/>
              </w:rPr>
            </w:pPr>
            <w:r w:rsidRPr="0096770C">
              <w:rPr>
                <w:sz w:val="24"/>
                <w:szCs w:val="24"/>
              </w:rPr>
              <w:t>3</w:t>
            </w:r>
          </w:p>
        </w:tc>
        <w:tc>
          <w:tcPr>
            <w:tcW w:w="2340" w:type="dxa"/>
            <w:vMerge w:val="restart"/>
          </w:tcPr>
          <w:p w:rsidR="000531A3" w:rsidRDefault="000531A3" w:rsidP="00A77E19">
            <w:pPr>
              <w:jc w:val="center"/>
              <w:rPr>
                <w:b/>
                <w:sz w:val="24"/>
                <w:szCs w:val="24"/>
              </w:rPr>
            </w:pPr>
            <w:r>
              <w:rPr>
                <w:b/>
                <w:sz w:val="24"/>
                <w:szCs w:val="24"/>
              </w:rPr>
              <w:t>Модуль</w:t>
            </w:r>
            <w:r w:rsidRPr="0096770C">
              <w:rPr>
                <w:b/>
                <w:sz w:val="24"/>
                <w:szCs w:val="24"/>
              </w:rPr>
              <w:t xml:space="preserve"> 3: Я в мире профессий.</w:t>
            </w:r>
          </w:p>
          <w:p w:rsidR="005837FC" w:rsidRPr="005837FC" w:rsidRDefault="005837FC" w:rsidP="00A77E19">
            <w:pPr>
              <w:jc w:val="center"/>
              <w:rPr>
                <w:sz w:val="24"/>
                <w:szCs w:val="24"/>
              </w:rPr>
            </w:pPr>
            <w:r w:rsidRPr="005837FC">
              <w:rPr>
                <w:sz w:val="24"/>
                <w:szCs w:val="24"/>
              </w:rPr>
              <w:t>Всего: 14 часов</w:t>
            </w:r>
          </w:p>
        </w:tc>
        <w:tc>
          <w:tcPr>
            <w:tcW w:w="1134" w:type="dxa"/>
          </w:tcPr>
          <w:p w:rsidR="000531A3" w:rsidRPr="00A77E19" w:rsidRDefault="000531A3" w:rsidP="00A77E19">
            <w:r>
              <w:t>1</w:t>
            </w:r>
          </w:p>
        </w:tc>
        <w:tc>
          <w:tcPr>
            <w:tcW w:w="992" w:type="dxa"/>
          </w:tcPr>
          <w:p w:rsidR="000531A3" w:rsidRPr="00A77E19" w:rsidRDefault="000531A3" w:rsidP="00A77E19">
            <w:pPr>
              <w:jc w:val="center"/>
            </w:pPr>
            <w:r>
              <w:t>11</w:t>
            </w:r>
          </w:p>
        </w:tc>
        <w:tc>
          <w:tcPr>
            <w:tcW w:w="7654" w:type="dxa"/>
          </w:tcPr>
          <w:p w:rsidR="000531A3" w:rsidRPr="00A77E19" w:rsidRDefault="000531A3" w:rsidP="00A77E19">
            <w:pPr>
              <w:jc w:val="center"/>
            </w:pPr>
            <w:r w:rsidRPr="00A77E19">
              <w:t>Многообразие мира профессий</w:t>
            </w:r>
          </w:p>
        </w:tc>
        <w:tc>
          <w:tcPr>
            <w:tcW w:w="1843" w:type="dxa"/>
          </w:tcPr>
          <w:p w:rsidR="000531A3" w:rsidRPr="00A77E19" w:rsidRDefault="000531A3" w:rsidP="00A77E19"/>
        </w:tc>
      </w:tr>
      <w:tr w:rsidR="000531A3" w:rsidRPr="0096770C" w:rsidTr="005837FC">
        <w:trPr>
          <w:trHeight w:val="269"/>
        </w:trPr>
        <w:tc>
          <w:tcPr>
            <w:tcW w:w="462" w:type="dxa"/>
            <w:vMerge/>
          </w:tcPr>
          <w:p w:rsidR="000531A3" w:rsidRPr="0096770C" w:rsidRDefault="000531A3" w:rsidP="00A77E19">
            <w:pPr>
              <w:rPr>
                <w:sz w:val="24"/>
                <w:szCs w:val="24"/>
              </w:rPr>
            </w:pPr>
          </w:p>
        </w:tc>
        <w:tc>
          <w:tcPr>
            <w:tcW w:w="2340" w:type="dxa"/>
            <w:vMerge/>
            <w:vAlign w:val="center"/>
          </w:tcPr>
          <w:p w:rsidR="000531A3" w:rsidRPr="0096770C" w:rsidRDefault="000531A3" w:rsidP="00A77E19">
            <w:pPr>
              <w:jc w:val="center"/>
              <w:rPr>
                <w:b/>
                <w:sz w:val="24"/>
                <w:szCs w:val="24"/>
              </w:rPr>
            </w:pPr>
          </w:p>
        </w:tc>
        <w:tc>
          <w:tcPr>
            <w:tcW w:w="1134" w:type="dxa"/>
          </w:tcPr>
          <w:p w:rsidR="000531A3" w:rsidRPr="00A77E19" w:rsidRDefault="000531A3" w:rsidP="00A77E19">
            <w:r>
              <w:t>2</w:t>
            </w:r>
          </w:p>
        </w:tc>
        <w:tc>
          <w:tcPr>
            <w:tcW w:w="992" w:type="dxa"/>
          </w:tcPr>
          <w:p w:rsidR="000531A3" w:rsidRPr="00A77E19" w:rsidRDefault="000531A3" w:rsidP="00A77E19">
            <w:pPr>
              <w:jc w:val="center"/>
            </w:pPr>
            <w:r>
              <w:t>12</w:t>
            </w:r>
          </w:p>
        </w:tc>
        <w:tc>
          <w:tcPr>
            <w:tcW w:w="7654" w:type="dxa"/>
          </w:tcPr>
          <w:p w:rsidR="000531A3" w:rsidRPr="00A77E19" w:rsidRDefault="000531A3" w:rsidP="00A77E19">
            <w:pPr>
              <w:jc w:val="center"/>
            </w:pPr>
            <w:r w:rsidRPr="00A77E19">
              <w:t xml:space="preserve">Профессии типа «человек- человек». </w:t>
            </w:r>
          </w:p>
        </w:tc>
        <w:tc>
          <w:tcPr>
            <w:tcW w:w="1843" w:type="dxa"/>
          </w:tcPr>
          <w:p w:rsidR="000531A3" w:rsidRPr="00A77E19" w:rsidRDefault="000531A3" w:rsidP="00A77E19"/>
        </w:tc>
      </w:tr>
      <w:tr w:rsidR="000531A3" w:rsidRPr="0096770C" w:rsidTr="005837FC">
        <w:trPr>
          <w:trHeight w:val="273"/>
        </w:trPr>
        <w:tc>
          <w:tcPr>
            <w:tcW w:w="462" w:type="dxa"/>
            <w:vMerge/>
          </w:tcPr>
          <w:p w:rsidR="000531A3" w:rsidRPr="0096770C" w:rsidRDefault="000531A3" w:rsidP="00A77E19">
            <w:pPr>
              <w:rPr>
                <w:sz w:val="24"/>
                <w:szCs w:val="24"/>
              </w:rPr>
            </w:pPr>
          </w:p>
        </w:tc>
        <w:tc>
          <w:tcPr>
            <w:tcW w:w="2340" w:type="dxa"/>
            <w:vMerge/>
            <w:vAlign w:val="center"/>
          </w:tcPr>
          <w:p w:rsidR="000531A3" w:rsidRPr="0096770C" w:rsidRDefault="000531A3" w:rsidP="00A77E19">
            <w:pPr>
              <w:jc w:val="center"/>
              <w:rPr>
                <w:b/>
                <w:sz w:val="24"/>
                <w:szCs w:val="24"/>
              </w:rPr>
            </w:pPr>
          </w:p>
        </w:tc>
        <w:tc>
          <w:tcPr>
            <w:tcW w:w="1134" w:type="dxa"/>
          </w:tcPr>
          <w:p w:rsidR="000531A3" w:rsidRPr="00A77E19" w:rsidRDefault="000531A3" w:rsidP="00A77E19">
            <w:r>
              <w:t>3</w:t>
            </w:r>
          </w:p>
        </w:tc>
        <w:tc>
          <w:tcPr>
            <w:tcW w:w="992" w:type="dxa"/>
          </w:tcPr>
          <w:p w:rsidR="000531A3" w:rsidRPr="00A77E19" w:rsidRDefault="000531A3" w:rsidP="00A77E19">
            <w:pPr>
              <w:jc w:val="center"/>
            </w:pPr>
            <w:r>
              <w:t>13</w:t>
            </w:r>
          </w:p>
        </w:tc>
        <w:tc>
          <w:tcPr>
            <w:tcW w:w="7654" w:type="dxa"/>
          </w:tcPr>
          <w:p w:rsidR="000531A3" w:rsidRPr="00A77E19" w:rsidRDefault="000531A3" w:rsidP="00A77E19">
            <w:pPr>
              <w:jc w:val="center"/>
            </w:pPr>
            <w:r w:rsidRPr="00A77E19">
              <w:t>П</w:t>
            </w:r>
            <w:r>
              <w:t>рофессии типа «человек-техника» и</w:t>
            </w:r>
            <w:r w:rsidRPr="00A77E19">
              <w:t xml:space="preserve"> «человек - знаковая система».</w:t>
            </w:r>
          </w:p>
        </w:tc>
        <w:tc>
          <w:tcPr>
            <w:tcW w:w="1843" w:type="dxa"/>
          </w:tcPr>
          <w:p w:rsidR="000531A3" w:rsidRPr="00A77E19" w:rsidRDefault="000531A3" w:rsidP="00A77E19"/>
        </w:tc>
      </w:tr>
      <w:tr w:rsidR="000531A3" w:rsidRPr="0096770C" w:rsidTr="005837FC">
        <w:trPr>
          <w:trHeight w:val="277"/>
        </w:trPr>
        <w:tc>
          <w:tcPr>
            <w:tcW w:w="462" w:type="dxa"/>
            <w:vMerge/>
          </w:tcPr>
          <w:p w:rsidR="000531A3" w:rsidRPr="0096770C" w:rsidRDefault="000531A3" w:rsidP="00A77E19">
            <w:pPr>
              <w:rPr>
                <w:sz w:val="24"/>
                <w:szCs w:val="24"/>
              </w:rPr>
            </w:pPr>
          </w:p>
        </w:tc>
        <w:tc>
          <w:tcPr>
            <w:tcW w:w="2340" w:type="dxa"/>
            <w:vMerge/>
          </w:tcPr>
          <w:p w:rsidR="000531A3" w:rsidRPr="0096770C" w:rsidRDefault="000531A3" w:rsidP="00A77E19">
            <w:pPr>
              <w:rPr>
                <w:sz w:val="24"/>
                <w:szCs w:val="24"/>
              </w:rPr>
            </w:pPr>
          </w:p>
        </w:tc>
        <w:tc>
          <w:tcPr>
            <w:tcW w:w="1134" w:type="dxa"/>
          </w:tcPr>
          <w:p w:rsidR="000531A3" w:rsidRPr="00A77E19" w:rsidRDefault="000531A3" w:rsidP="00A77E19">
            <w:r>
              <w:t>4</w:t>
            </w:r>
          </w:p>
        </w:tc>
        <w:tc>
          <w:tcPr>
            <w:tcW w:w="992" w:type="dxa"/>
          </w:tcPr>
          <w:p w:rsidR="000531A3" w:rsidRPr="00A77E19" w:rsidRDefault="000531A3" w:rsidP="00A77E19">
            <w:pPr>
              <w:jc w:val="center"/>
            </w:pPr>
            <w:r>
              <w:t>14</w:t>
            </w:r>
          </w:p>
        </w:tc>
        <w:tc>
          <w:tcPr>
            <w:tcW w:w="7654" w:type="dxa"/>
          </w:tcPr>
          <w:p w:rsidR="000531A3" w:rsidRPr="00A77E19" w:rsidRDefault="000531A3" w:rsidP="00BE7BED">
            <w:pPr>
              <w:jc w:val="center"/>
            </w:pPr>
            <w:r w:rsidRPr="00A77E19">
              <w:t xml:space="preserve">Профессии типа «человек – </w:t>
            </w:r>
            <w:r>
              <w:t xml:space="preserve">природа» и </w:t>
            </w:r>
            <w:r w:rsidRPr="00A77E19">
              <w:t>«человек – художественный образ</w:t>
            </w:r>
            <w:r>
              <w:t>»</w:t>
            </w:r>
          </w:p>
        </w:tc>
        <w:tc>
          <w:tcPr>
            <w:tcW w:w="1843" w:type="dxa"/>
          </w:tcPr>
          <w:p w:rsidR="000531A3" w:rsidRPr="00A77E19" w:rsidRDefault="000531A3" w:rsidP="00A77E19"/>
        </w:tc>
      </w:tr>
      <w:tr w:rsidR="000531A3" w:rsidRPr="0096770C" w:rsidTr="005837FC">
        <w:trPr>
          <w:trHeight w:val="280"/>
        </w:trPr>
        <w:tc>
          <w:tcPr>
            <w:tcW w:w="462" w:type="dxa"/>
            <w:vMerge/>
          </w:tcPr>
          <w:p w:rsidR="000531A3" w:rsidRPr="0096770C" w:rsidRDefault="000531A3" w:rsidP="00A77E19">
            <w:pPr>
              <w:rPr>
                <w:sz w:val="24"/>
                <w:szCs w:val="24"/>
              </w:rPr>
            </w:pPr>
          </w:p>
        </w:tc>
        <w:tc>
          <w:tcPr>
            <w:tcW w:w="2340" w:type="dxa"/>
            <w:vMerge/>
          </w:tcPr>
          <w:p w:rsidR="000531A3" w:rsidRPr="0096770C" w:rsidRDefault="000531A3" w:rsidP="00A77E19">
            <w:pPr>
              <w:rPr>
                <w:sz w:val="24"/>
                <w:szCs w:val="24"/>
              </w:rPr>
            </w:pPr>
          </w:p>
        </w:tc>
        <w:tc>
          <w:tcPr>
            <w:tcW w:w="1134" w:type="dxa"/>
          </w:tcPr>
          <w:p w:rsidR="000531A3" w:rsidRPr="00A77E19" w:rsidRDefault="000531A3" w:rsidP="00A77E19">
            <w:r>
              <w:t>5</w:t>
            </w:r>
          </w:p>
        </w:tc>
        <w:tc>
          <w:tcPr>
            <w:tcW w:w="992" w:type="dxa"/>
          </w:tcPr>
          <w:p w:rsidR="000531A3" w:rsidRPr="00A77E19" w:rsidRDefault="000531A3" w:rsidP="00A77E19">
            <w:pPr>
              <w:jc w:val="center"/>
            </w:pPr>
            <w:r>
              <w:t>15</w:t>
            </w:r>
          </w:p>
        </w:tc>
        <w:tc>
          <w:tcPr>
            <w:tcW w:w="7654" w:type="dxa"/>
          </w:tcPr>
          <w:p w:rsidR="000531A3" w:rsidRPr="00A77E19" w:rsidRDefault="000531A3" w:rsidP="00BE7BED">
            <w:pPr>
              <w:jc w:val="center"/>
            </w:pPr>
            <w:r w:rsidRPr="00A77E19">
              <w:t>Профессии типа «человек – бизнес».</w:t>
            </w:r>
          </w:p>
        </w:tc>
        <w:tc>
          <w:tcPr>
            <w:tcW w:w="1843" w:type="dxa"/>
          </w:tcPr>
          <w:p w:rsidR="000531A3" w:rsidRPr="00A77E19" w:rsidRDefault="000531A3" w:rsidP="00A77E19"/>
        </w:tc>
      </w:tr>
      <w:tr w:rsidR="000531A3" w:rsidRPr="0096770C" w:rsidTr="005837FC">
        <w:trPr>
          <w:trHeight w:val="257"/>
        </w:trPr>
        <w:tc>
          <w:tcPr>
            <w:tcW w:w="462" w:type="dxa"/>
            <w:vMerge/>
          </w:tcPr>
          <w:p w:rsidR="000531A3" w:rsidRPr="0096770C" w:rsidRDefault="000531A3" w:rsidP="00A77E19">
            <w:pPr>
              <w:rPr>
                <w:sz w:val="24"/>
                <w:szCs w:val="24"/>
              </w:rPr>
            </w:pPr>
          </w:p>
        </w:tc>
        <w:tc>
          <w:tcPr>
            <w:tcW w:w="2340" w:type="dxa"/>
            <w:vMerge/>
          </w:tcPr>
          <w:p w:rsidR="000531A3" w:rsidRPr="0096770C" w:rsidRDefault="000531A3" w:rsidP="00A77E19">
            <w:pPr>
              <w:rPr>
                <w:sz w:val="24"/>
                <w:szCs w:val="24"/>
              </w:rPr>
            </w:pPr>
          </w:p>
        </w:tc>
        <w:tc>
          <w:tcPr>
            <w:tcW w:w="1134" w:type="dxa"/>
          </w:tcPr>
          <w:p w:rsidR="000531A3" w:rsidRPr="00A77E19" w:rsidRDefault="000531A3" w:rsidP="00A77E19">
            <w:r>
              <w:t>6</w:t>
            </w:r>
          </w:p>
        </w:tc>
        <w:tc>
          <w:tcPr>
            <w:tcW w:w="992" w:type="dxa"/>
          </w:tcPr>
          <w:p w:rsidR="000531A3" w:rsidRPr="00A77E19" w:rsidRDefault="000531A3" w:rsidP="00A77E19">
            <w:pPr>
              <w:jc w:val="center"/>
            </w:pPr>
            <w:r>
              <w:t>16</w:t>
            </w:r>
          </w:p>
        </w:tc>
        <w:tc>
          <w:tcPr>
            <w:tcW w:w="7654" w:type="dxa"/>
          </w:tcPr>
          <w:p w:rsidR="000531A3" w:rsidRPr="00A77E19" w:rsidRDefault="000531A3" w:rsidP="00A77E19">
            <w:pPr>
              <w:jc w:val="center"/>
            </w:pPr>
            <w:r w:rsidRPr="00A77E19">
              <w:t>Мои профессиональные намерения.</w:t>
            </w:r>
          </w:p>
        </w:tc>
        <w:tc>
          <w:tcPr>
            <w:tcW w:w="1843" w:type="dxa"/>
          </w:tcPr>
          <w:p w:rsidR="000531A3" w:rsidRPr="00A77E19" w:rsidRDefault="000531A3" w:rsidP="00A77E19"/>
        </w:tc>
      </w:tr>
      <w:tr w:rsidR="000531A3" w:rsidRPr="0096770C" w:rsidTr="005837FC">
        <w:trPr>
          <w:trHeight w:val="288"/>
        </w:trPr>
        <w:tc>
          <w:tcPr>
            <w:tcW w:w="462" w:type="dxa"/>
            <w:vMerge/>
          </w:tcPr>
          <w:p w:rsidR="000531A3" w:rsidRPr="0096770C" w:rsidRDefault="000531A3" w:rsidP="00A77E19">
            <w:pPr>
              <w:rPr>
                <w:sz w:val="24"/>
                <w:szCs w:val="24"/>
              </w:rPr>
            </w:pPr>
          </w:p>
        </w:tc>
        <w:tc>
          <w:tcPr>
            <w:tcW w:w="2340" w:type="dxa"/>
            <w:vMerge/>
          </w:tcPr>
          <w:p w:rsidR="000531A3" w:rsidRPr="0096770C" w:rsidRDefault="000531A3" w:rsidP="00A77E19">
            <w:pPr>
              <w:rPr>
                <w:sz w:val="24"/>
                <w:szCs w:val="24"/>
              </w:rPr>
            </w:pPr>
          </w:p>
        </w:tc>
        <w:tc>
          <w:tcPr>
            <w:tcW w:w="1134" w:type="dxa"/>
          </w:tcPr>
          <w:p w:rsidR="000531A3" w:rsidRPr="00A77E19" w:rsidRDefault="000531A3" w:rsidP="00A77E19">
            <w:r>
              <w:t>7</w:t>
            </w:r>
          </w:p>
        </w:tc>
        <w:tc>
          <w:tcPr>
            <w:tcW w:w="992" w:type="dxa"/>
          </w:tcPr>
          <w:p w:rsidR="000531A3" w:rsidRPr="00A77E19" w:rsidRDefault="000531A3" w:rsidP="00A77E19">
            <w:pPr>
              <w:jc w:val="center"/>
            </w:pPr>
            <w:r>
              <w:t>17</w:t>
            </w:r>
          </w:p>
        </w:tc>
        <w:tc>
          <w:tcPr>
            <w:tcW w:w="7654" w:type="dxa"/>
          </w:tcPr>
          <w:p w:rsidR="000531A3" w:rsidRPr="00A77E19" w:rsidRDefault="000531A3" w:rsidP="00A77E19">
            <w:pPr>
              <w:jc w:val="center"/>
            </w:pPr>
            <w:r>
              <w:t>Моя будущая профессия</w:t>
            </w:r>
          </w:p>
        </w:tc>
        <w:tc>
          <w:tcPr>
            <w:tcW w:w="1843" w:type="dxa"/>
          </w:tcPr>
          <w:p w:rsidR="000531A3" w:rsidRPr="00A77E19" w:rsidRDefault="000531A3" w:rsidP="005F6DC9">
            <w:r w:rsidRPr="00A77E19">
              <w:t>Итоговая работа</w:t>
            </w:r>
            <w:proofErr w:type="gramStart"/>
            <w:r>
              <w:t>.</w:t>
            </w:r>
            <w:proofErr w:type="gramEnd"/>
            <w:r>
              <w:t xml:space="preserve"> (</w:t>
            </w:r>
            <w:proofErr w:type="gramStart"/>
            <w:r>
              <w:t>п</w:t>
            </w:r>
            <w:proofErr w:type="gramEnd"/>
            <w:r>
              <w:t xml:space="preserve">роект) </w:t>
            </w:r>
          </w:p>
        </w:tc>
      </w:tr>
      <w:tr w:rsidR="00D675EE" w:rsidRPr="0096770C" w:rsidTr="005837FC">
        <w:tc>
          <w:tcPr>
            <w:tcW w:w="462" w:type="dxa"/>
          </w:tcPr>
          <w:p w:rsidR="00D675EE" w:rsidRPr="0096770C" w:rsidRDefault="00D675EE" w:rsidP="00A77E19">
            <w:pPr>
              <w:rPr>
                <w:sz w:val="24"/>
                <w:szCs w:val="24"/>
              </w:rPr>
            </w:pPr>
          </w:p>
        </w:tc>
        <w:tc>
          <w:tcPr>
            <w:tcW w:w="2340" w:type="dxa"/>
          </w:tcPr>
          <w:p w:rsidR="00D675EE" w:rsidRDefault="00D675EE" w:rsidP="00A77E19">
            <w:pPr>
              <w:rPr>
                <w:sz w:val="24"/>
                <w:szCs w:val="24"/>
              </w:rPr>
            </w:pPr>
            <w:r>
              <w:rPr>
                <w:sz w:val="24"/>
                <w:szCs w:val="24"/>
              </w:rPr>
              <w:t>Итого в 9-х классах</w:t>
            </w:r>
          </w:p>
          <w:p w:rsidR="005837FC" w:rsidRPr="0096770C" w:rsidRDefault="005837FC" w:rsidP="00A77E19">
            <w:pPr>
              <w:rPr>
                <w:sz w:val="24"/>
                <w:szCs w:val="24"/>
              </w:rPr>
            </w:pPr>
            <w:r>
              <w:rPr>
                <w:sz w:val="24"/>
                <w:szCs w:val="24"/>
              </w:rPr>
              <w:t>Всего: 34 часа</w:t>
            </w:r>
          </w:p>
        </w:tc>
        <w:tc>
          <w:tcPr>
            <w:tcW w:w="1134" w:type="dxa"/>
          </w:tcPr>
          <w:p w:rsidR="00D675EE" w:rsidRPr="00A77E19" w:rsidRDefault="000531A3" w:rsidP="00A77E19">
            <w:r>
              <w:t>17</w:t>
            </w:r>
          </w:p>
        </w:tc>
        <w:tc>
          <w:tcPr>
            <w:tcW w:w="992" w:type="dxa"/>
          </w:tcPr>
          <w:p w:rsidR="00D675EE" w:rsidRPr="00A77E19" w:rsidRDefault="000531A3" w:rsidP="00A77E19">
            <w:r>
              <w:t>17</w:t>
            </w:r>
          </w:p>
        </w:tc>
        <w:tc>
          <w:tcPr>
            <w:tcW w:w="7654" w:type="dxa"/>
          </w:tcPr>
          <w:p w:rsidR="00D675EE" w:rsidRPr="00A77E19" w:rsidRDefault="00D675EE" w:rsidP="00A77E19">
            <w:pPr>
              <w:jc w:val="center"/>
            </w:pPr>
          </w:p>
        </w:tc>
        <w:tc>
          <w:tcPr>
            <w:tcW w:w="1843" w:type="dxa"/>
          </w:tcPr>
          <w:p w:rsidR="00D675EE" w:rsidRPr="00A77E19" w:rsidRDefault="00D675EE" w:rsidP="00A77E19"/>
        </w:tc>
      </w:tr>
    </w:tbl>
    <w:p w:rsidR="000531A3" w:rsidRDefault="000531A3" w:rsidP="00A77E19">
      <w:pPr>
        <w:pStyle w:val="a6"/>
        <w:jc w:val="center"/>
        <w:rPr>
          <w:b/>
        </w:rPr>
      </w:pPr>
    </w:p>
    <w:p w:rsidR="000531A3" w:rsidRDefault="000531A3" w:rsidP="00A77E19">
      <w:pPr>
        <w:pStyle w:val="a6"/>
        <w:jc w:val="center"/>
        <w:rPr>
          <w:b/>
        </w:rPr>
      </w:pPr>
    </w:p>
    <w:p w:rsidR="000531A3" w:rsidRDefault="000531A3" w:rsidP="00A77E19">
      <w:pPr>
        <w:pStyle w:val="a6"/>
        <w:jc w:val="center"/>
        <w:rPr>
          <w:b/>
        </w:rPr>
      </w:pPr>
    </w:p>
    <w:p w:rsidR="000531A3" w:rsidRDefault="000531A3" w:rsidP="00A77E19">
      <w:pPr>
        <w:pStyle w:val="a6"/>
        <w:jc w:val="center"/>
        <w:rPr>
          <w:b/>
        </w:rPr>
      </w:pPr>
    </w:p>
    <w:p w:rsidR="000531A3" w:rsidRDefault="000531A3" w:rsidP="00A77E19">
      <w:pPr>
        <w:pStyle w:val="a6"/>
        <w:jc w:val="center"/>
        <w:rPr>
          <w:b/>
        </w:rPr>
      </w:pPr>
    </w:p>
    <w:p w:rsidR="00045255" w:rsidRPr="00B76133" w:rsidRDefault="00815086" w:rsidP="00A77E19">
      <w:pPr>
        <w:pStyle w:val="a6"/>
        <w:jc w:val="center"/>
        <w:rPr>
          <w:b/>
          <w:color w:val="333333"/>
        </w:rPr>
      </w:pPr>
      <w:r>
        <w:rPr>
          <w:b/>
          <w:lang w:val="pl-PL"/>
        </w:rPr>
        <w:t>Календарно</w:t>
      </w:r>
      <w:r w:rsidR="00045255" w:rsidRPr="00B76133">
        <w:rPr>
          <w:b/>
          <w:lang w:val="pl-PL"/>
        </w:rPr>
        <w:t>–тематическ</w:t>
      </w:r>
      <w:proofErr w:type="spellStart"/>
      <w:r w:rsidR="00771915">
        <w:rPr>
          <w:b/>
        </w:rPr>
        <w:t>ий</w:t>
      </w:r>
      <w:proofErr w:type="spellEnd"/>
      <w:r w:rsidR="00045255" w:rsidRPr="00B76133">
        <w:rPr>
          <w:b/>
        </w:rPr>
        <w:t xml:space="preserve"> план.</w:t>
      </w:r>
    </w:p>
    <w:p w:rsidR="00045255" w:rsidRPr="00B76133" w:rsidRDefault="00045255" w:rsidP="00045255">
      <w:pPr>
        <w:tabs>
          <w:tab w:val="left" w:pos="1206"/>
        </w:tabs>
        <w:rPr>
          <w:sz w:val="24"/>
          <w:szCs w:val="24"/>
        </w:rPr>
      </w:pPr>
      <w:r w:rsidRPr="00B76133">
        <w:rPr>
          <w:b/>
          <w:sz w:val="24"/>
          <w:szCs w:val="24"/>
        </w:rPr>
        <w:t xml:space="preserve">Предмет: </w:t>
      </w:r>
      <w:r w:rsidR="003F6926" w:rsidRPr="00B76133">
        <w:rPr>
          <w:sz w:val="24"/>
          <w:szCs w:val="24"/>
        </w:rPr>
        <w:t xml:space="preserve">профориентация </w:t>
      </w:r>
    </w:p>
    <w:p w:rsidR="00045255" w:rsidRPr="00B76133" w:rsidRDefault="00045255" w:rsidP="00045255">
      <w:pPr>
        <w:rPr>
          <w:sz w:val="24"/>
          <w:szCs w:val="24"/>
        </w:rPr>
      </w:pPr>
      <w:r w:rsidRPr="00B76133">
        <w:rPr>
          <w:b/>
          <w:sz w:val="24"/>
          <w:szCs w:val="24"/>
        </w:rPr>
        <w:t xml:space="preserve">Классы: </w:t>
      </w:r>
      <w:r w:rsidR="007E7BD9" w:rsidRPr="00B76133">
        <w:rPr>
          <w:sz w:val="24"/>
          <w:szCs w:val="24"/>
        </w:rPr>
        <w:t>9</w:t>
      </w:r>
      <w:r w:rsidRPr="00B76133">
        <w:rPr>
          <w:sz w:val="24"/>
          <w:szCs w:val="24"/>
        </w:rPr>
        <w:t xml:space="preserve"> класс</w:t>
      </w:r>
    </w:p>
    <w:p w:rsidR="00045255" w:rsidRPr="00B76133" w:rsidRDefault="00045255" w:rsidP="00045255">
      <w:pPr>
        <w:rPr>
          <w:sz w:val="24"/>
          <w:szCs w:val="24"/>
        </w:rPr>
      </w:pPr>
      <w:proofErr w:type="spellStart"/>
      <w:r w:rsidRPr="00B76133">
        <w:rPr>
          <w:b/>
          <w:sz w:val="24"/>
          <w:szCs w:val="24"/>
        </w:rPr>
        <w:t>Учитель</w:t>
      </w:r>
      <w:proofErr w:type="gramStart"/>
      <w:r w:rsidRPr="00B76133">
        <w:rPr>
          <w:b/>
          <w:sz w:val="24"/>
          <w:szCs w:val="24"/>
        </w:rPr>
        <w:t>:</w:t>
      </w:r>
      <w:r w:rsidR="007E7BD9" w:rsidRPr="00B76133">
        <w:rPr>
          <w:sz w:val="24"/>
          <w:szCs w:val="24"/>
        </w:rPr>
        <w:t>З</w:t>
      </w:r>
      <w:proofErr w:type="gramEnd"/>
      <w:r w:rsidR="007E7BD9" w:rsidRPr="00B76133">
        <w:rPr>
          <w:sz w:val="24"/>
          <w:szCs w:val="24"/>
        </w:rPr>
        <w:t>ахарова</w:t>
      </w:r>
      <w:proofErr w:type="spellEnd"/>
      <w:r w:rsidR="007E7BD9" w:rsidRPr="00B76133">
        <w:rPr>
          <w:sz w:val="24"/>
          <w:szCs w:val="24"/>
        </w:rPr>
        <w:t xml:space="preserve"> Е.В.</w:t>
      </w:r>
    </w:p>
    <w:p w:rsidR="00045255" w:rsidRPr="00B76133" w:rsidRDefault="00045255" w:rsidP="00045255">
      <w:pPr>
        <w:rPr>
          <w:b/>
          <w:sz w:val="24"/>
          <w:szCs w:val="24"/>
        </w:rPr>
      </w:pPr>
      <w:r w:rsidRPr="00B76133">
        <w:rPr>
          <w:b/>
          <w:sz w:val="24"/>
          <w:szCs w:val="24"/>
        </w:rPr>
        <w:t>Кол-во часов за год:</w:t>
      </w:r>
    </w:p>
    <w:p w:rsidR="00045255" w:rsidRPr="00B76133" w:rsidRDefault="00045255" w:rsidP="00045255">
      <w:pPr>
        <w:ind w:left="900"/>
        <w:rPr>
          <w:sz w:val="24"/>
          <w:szCs w:val="24"/>
        </w:rPr>
      </w:pPr>
      <w:r w:rsidRPr="00B76133">
        <w:rPr>
          <w:b/>
          <w:sz w:val="24"/>
          <w:szCs w:val="24"/>
        </w:rPr>
        <w:t xml:space="preserve">Всего: </w:t>
      </w:r>
      <w:r w:rsidR="007E7BD9" w:rsidRPr="00B76133">
        <w:rPr>
          <w:sz w:val="24"/>
          <w:szCs w:val="24"/>
        </w:rPr>
        <w:t>34</w:t>
      </w:r>
    </w:p>
    <w:p w:rsidR="00045255" w:rsidRPr="00B76133" w:rsidRDefault="00045255" w:rsidP="00045255">
      <w:pPr>
        <w:ind w:left="900"/>
        <w:rPr>
          <w:sz w:val="24"/>
          <w:szCs w:val="24"/>
        </w:rPr>
      </w:pPr>
      <w:r w:rsidRPr="00B76133">
        <w:rPr>
          <w:b/>
          <w:sz w:val="24"/>
          <w:szCs w:val="24"/>
        </w:rPr>
        <w:t xml:space="preserve">В неделю </w:t>
      </w:r>
      <w:r w:rsidRPr="00B76133">
        <w:rPr>
          <w:sz w:val="24"/>
          <w:szCs w:val="24"/>
        </w:rPr>
        <w:t>2 часа</w:t>
      </w:r>
    </w:p>
    <w:p w:rsidR="00045255" w:rsidRPr="00B76133" w:rsidRDefault="00045255" w:rsidP="00045255">
      <w:pPr>
        <w:rPr>
          <w:sz w:val="24"/>
          <w:szCs w:val="24"/>
        </w:rPr>
      </w:pPr>
      <w:r w:rsidRPr="00B76133">
        <w:rPr>
          <w:b/>
          <w:sz w:val="24"/>
          <w:szCs w:val="24"/>
        </w:rPr>
        <w:t>Плановых контрольных работ</w:t>
      </w:r>
      <w:r w:rsidRPr="00B76133">
        <w:rPr>
          <w:sz w:val="24"/>
          <w:szCs w:val="24"/>
        </w:rPr>
        <w:t>:</w:t>
      </w:r>
    </w:p>
    <w:p w:rsidR="00045255" w:rsidRPr="00B76133" w:rsidRDefault="00045255" w:rsidP="00045255">
      <w:pPr>
        <w:rPr>
          <w:b/>
          <w:sz w:val="24"/>
          <w:szCs w:val="24"/>
        </w:rPr>
      </w:pPr>
      <w:r w:rsidRPr="00B76133">
        <w:rPr>
          <w:b/>
          <w:sz w:val="24"/>
          <w:szCs w:val="24"/>
        </w:rPr>
        <w:t>Планирование составлено на основе:</w:t>
      </w:r>
    </w:p>
    <w:p w:rsidR="00CE6A28" w:rsidRPr="00B76133" w:rsidRDefault="00CE6A28" w:rsidP="00CE6A28">
      <w:pPr>
        <w:rPr>
          <w:sz w:val="24"/>
          <w:szCs w:val="24"/>
        </w:rPr>
      </w:pPr>
      <w:r w:rsidRPr="00B76133">
        <w:rPr>
          <w:sz w:val="24"/>
          <w:szCs w:val="24"/>
        </w:rPr>
        <w:t xml:space="preserve">Программы курса </w:t>
      </w:r>
      <w:proofErr w:type="spellStart"/>
      <w:r w:rsidRPr="00B76133">
        <w:rPr>
          <w:sz w:val="24"/>
          <w:szCs w:val="24"/>
        </w:rPr>
        <w:t>предпрофильной</w:t>
      </w:r>
      <w:proofErr w:type="spellEnd"/>
      <w:r w:rsidRPr="00B76133">
        <w:rPr>
          <w:sz w:val="24"/>
          <w:szCs w:val="24"/>
        </w:rPr>
        <w:t xml:space="preserve"> подготовки для 9 класса «Я и профессия» Басовой И. П., Санкт-Петербург, 2014.</w:t>
      </w:r>
    </w:p>
    <w:p w:rsidR="00045255" w:rsidRPr="00B76133" w:rsidRDefault="00045255" w:rsidP="00045255">
      <w:pPr>
        <w:rPr>
          <w:b/>
          <w:color w:val="000000"/>
          <w:sz w:val="24"/>
          <w:szCs w:val="24"/>
        </w:rPr>
      </w:pPr>
      <w:r w:rsidRPr="00B76133">
        <w:rPr>
          <w:b/>
          <w:color w:val="000000"/>
          <w:sz w:val="24"/>
          <w:szCs w:val="24"/>
        </w:rPr>
        <w:t>Учебник:</w:t>
      </w:r>
    </w:p>
    <w:p w:rsidR="005117F0" w:rsidRDefault="00B76133" w:rsidP="00B76133">
      <w:pPr>
        <w:ind w:right="-83"/>
        <w:rPr>
          <w:sz w:val="24"/>
          <w:szCs w:val="24"/>
        </w:rPr>
      </w:pPr>
      <w:r w:rsidRPr="00B76133">
        <w:rPr>
          <w:color w:val="000000"/>
          <w:sz w:val="24"/>
          <w:szCs w:val="24"/>
          <w:shd w:val="clear" w:color="auto" w:fill="FFFFFF"/>
        </w:rPr>
        <w:t>Чернов С.В. Азбука трудоустройства. Элективный курс для 9-11 классов. М.: Вита-пресс, 2007</w:t>
      </w:r>
      <w:r>
        <w:rPr>
          <w:sz w:val="24"/>
          <w:szCs w:val="24"/>
        </w:rPr>
        <w:t>.</w:t>
      </w:r>
    </w:p>
    <w:p w:rsidR="00771915" w:rsidRPr="00B76133" w:rsidRDefault="00771915" w:rsidP="00B76133">
      <w:pPr>
        <w:ind w:right="-83"/>
        <w:rPr>
          <w:sz w:val="24"/>
          <w:szCs w:val="24"/>
        </w:rPr>
      </w:pPr>
    </w:p>
    <w:p w:rsidR="00045255" w:rsidRDefault="00045255" w:rsidP="00401249">
      <w:pPr>
        <w:pStyle w:val="a6"/>
        <w:spacing w:before="0" w:beforeAutospacing="0" w:after="0" w:afterAutospacing="0"/>
        <w:jc w:val="center"/>
        <w:rPr>
          <w:color w:val="333333"/>
          <w:sz w:val="21"/>
          <w:szCs w:val="21"/>
        </w:rPr>
      </w:pPr>
      <w:r w:rsidRPr="00AF7D7E">
        <w:rPr>
          <w:b/>
          <w:color w:val="333333"/>
          <w:sz w:val="21"/>
          <w:szCs w:val="21"/>
          <w:lang w:val="pl-PL"/>
        </w:rPr>
        <w:t>Календарно -тематический план</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643"/>
        <w:gridCol w:w="1842"/>
        <w:gridCol w:w="1276"/>
        <w:gridCol w:w="2835"/>
        <w:gridCol w:w="2126"/>
        <w:gridCol w:w="2127"/>
        <w:gridCol w:w="1399"/>
        <w:gridCol w:w="708"/>
        <w:gridCol w:w="663"/>
        <w:gridCol w:w="638"/>
        <w:gridCol w:w="638"/>
      </w:tblGrid>
      <w:tr w:rsidR="00C67A8B" w:rsidRPr="00577730" w:rsidTr="0014790C">
        <w:trPr>
          <w:trHeight w:val="369"/>
        </w:trPr>
        <w:tc>
          <w:tcPr>
            <w:tcW w:w="458" w:type="dxa"/>
            <w:vMerge w:val="restart"/>
          </w:tcPr>
          <w:p w:rsidR="00C67A8B" w:rsidRPr="00282F97" w:rsidRDefault="00C67A8B" w:rsidP="00401249">
            <w:pPr>
              <w:pStyle w:val="a6"/>
              <w:spacing w:before="0" w:beforeAutospacing="0" w:after="0" w:afterAutospacing="0"/>
              <w:jc w:val="center"/>
              <w:rPr>
                <w:b/>
                <w:color w:val="333333"/>
                <w:sz w:val="20"/>
                <w:szCs w:val="20"/>
              </w:rPr>
            </w:pPr>
            <w:r w:rsidRPr="00282F97">
              <w:rPr>
                <w:b/>
                <w:color w:val="333333"/>
                <w:sz w:val="20"/>
                <w:szCs w:val="20"/>
              </w:rPr>
              <w:t>№</w:t>
            </w:r>
          </w:p>
        </w:tc>
        <w:tc>
          <w:tcPr>
            <w:tcW w:w="643" w:type="dxa"/>
            <w:vMerge w:val="restart"/>
          </w:tcPr>
          <w:p w:rsidR="00C67A8B" w:rsidRPr="00FF52E9" w:rsidRDefault="00C67A8B" w:rsidP="00BB560A">
            <w:pPr>
              <w:spacing w:before="60" w:after="60"/>
              <w:jc w:val="center"/>
              <w:rPr>
                <w:b/>
                <w:sz w:val="18"/>
                <w:szCs w:val="18"/>
              </w:rPr>
            </w:pPr>
            <w:r w:rsidRPr="00FF52E9">
              <w:rPr>
                <w:b/>
                <w:sz w:val="18"/>
                <w:szCs w:val="18"/>
              </w:rPr>
              <w:t xml:space="preserve">№ </w:t>
            </w:r>
          </w:p>
          <w:p w:rsidR="00C67A8B" w:rsidRPr="00FF52E9" w:rsidRDefault="00C67A8B" w:rsidP="00FF52E9">
            <w:pPr>
              <w:spacing w:before="60" w:after="60"/>
              <w:ind w:left="-174" w:right="-108"/>
              <w:jc w:val="center"/>
              <w:rPr>
                <w:b/>
                <w:sz w:val="18"/>
                <w:szCs w:val="18"/>
              </w:rPr>
            </w:pPr>
            <w:r w:rsidRPr="00FF52E9">
              <w:rPr>
                <w:b/>
                <w:sz w:val="18"/>
                <w:szCs w:val="18"/>
              </w:rPr>
              <w:t>Урока в разделе</w:t>
            </w:r>
          </w:p>
        </w:tc>
        <w:tc>
          <w:tcPr>
            <w:tcW w:w="1842" w:type="dxa"/>
            <w:vMerge w:val="restart"/>
          </w:tcPr>
          <w:p w:rsidR="00C67A8B" w:rsidRPr="00282F97" w:rsidRDefault="00C67A8B" w:rsidP="00401249">
            <w:pPr>
              <w:pStyle w:val="a6"/>
              <w:spacing w:before="0" w:beforeAutospacing="0" w:after="0" w:afterAutospacing="0"/>
              <w:jc w:val="center"/>
              <w:rPr>
                <w:b/>
                <w:color w:val="333333"/>
                <w:sz w:val="20"/>
                <w:szCs w:val="20"/>
              </w:rPr>
            </w:pPr>
            <w:r w:rsidRPr="00282F97">
              <w:rPr>
                <w:b/>
                <w:color w:val="333333"/>
                <w:sz w:val="20"/>
                <w:szCs w:val="20"/>
              </w:rPr>
              <w:t>Тема урока</w:t>
            </w:r>
          </w:p>
        </w:tc>
        <w:tc>
          <w:tcPr>
            <w:tcW w:w="1276" w:type="dxa"/>
            <w:vMerge w:val="restart"/>
          </w:tcPr>
          <w:p w:rsidR="00C67A8B" w:rsidRPr="00282F97" w:rsidRDefault="00C67A8B" w:rsidP="00CF3B35">
            <w:pPr>
              <w:pStyle w:val="a6"/>
              <w:spacing w:before="0" w:beforeAutospacing="0" w:after="0" w:afterAutospacing="0"/>
              <w:ind w:left="-108" w:right="-50"/>
              <w:jc w:val="center"/>
              <w:rPr>
                <w:b/>
                <w:color w:val="333333"/>
                <w:sz w:val="20"/>
                <w:szCs w:val="20"/>
              </w:rPr>
            </w:pPr>
            <w:r w:rsidRPr="00282F97">
              <w:rPr>
                <w:b/>
                <w:color w:val="333333"/>
                <w:sz w:val="20"/>
                <w:szCs w:val="20"/>
              </w:rPr>
              <w:t>Тип урока</w:t>
            </w:r>
          </w:p>
          <w:p w:rsidR="00C67A8B" w:rsidRPr="00282F97" w:rsidRDefault="00C67A8B" w:rsidP="00CF3B35">
            <w:pPr>
              <w:pStyle w:val="a6"/>
              <w:spacing w:before="0" w:beforeAutospacing="0" w:after="0" w:afterAutospacing="0"/>
              <w:ind w:left="-108" w:right="-50"/>
              <w:jc w:val="center"/>
              <w:rPr>
                <w:b/>
                <w:color w:val="333333"/>
                <w:sz w:val="20"/>
                <w:szCs w:val="20"/>
              </w:rPr>
            </w:pPr>
          </w:p>
        </w:tc>
        <w:tc>
          <w:tcPr>
            <w:tcW w:w="2835" w:type="dxa"/>
            <w:vMerge w:val="restart"/>
          </w:tcPr>
          <w:p w:rsidR="00C67A8B" w:rsidRPr="00282F97" w:rsidRDefault="00C67A8B" w:rsidP="00401249">
            <w:pPr>
              <w:pStyle w:val="a6"/>
              <w:spacing w:before="0" w:beforeAutospacing="0" w:after="0" w:afterAutospacing="0"/>
              <w:jc w:val="center"/>
              <w:rPr>
                <w:b/>
                <w:color w:val="333333"/>
                <w:sz w:val="20"/>
                <w:szCs w:val="20"/>
              </w:rPr>
            </w:pPr>
            <w:r w:rsidRPr="00282F97">
              <w:rPr>
                <w:b/>
                <w:color w:val="333333"/>
                <w:sz w:val="20"/>
                <w:szCs w:val="20"/>
              </w:rPr>
              <w:t>Содержание</w:t>
            </w:r>
          </w:p>
        </w:tc>
        <w:tc>
          <w:tcPr>
            <w:tcW w:w="2126" w:type="dxa"/>
            <w:vMerge w:val="restart"/>
          </w:tcPr>
          <w:p w:rsidR="00C67A8B" w:rsidRPr="00282F97" w:rsidRDefault="00C67A8B" w:rsidP="00401249">
            <w:pPr>
              <w:pStyle w:val="a6"/>
              <w:spacing w:before="0" w:beforeAutospacing="0" w:after="0" w:afterAutospacing="0"/>
              <w:jc w:val="center"/>
              <w:rPr>
                <w:b/>
                <w:color w:val="333333"/>
                <w:sz w:val="20"/>
                <w:szCs w:val="20"/>
              </w:rPr>
            </w:pPr>
            <w:r w:rsidRPr="00282F97">
              <w:rPr>
                <w:b/>
                <w:color w:val="333333"/>
                <w:sz w:val="20"/>
                <w:szCs w:val="20"/>
              </w:rPr>
              <w:t>Деятельность ученика</w:t>
            </w:r>
          </w:p>
        </w:tc>
        <w:tc>
          <w:tcPr>
            <w:tcW w:w="2127" w:type="dxa"/>
            <w:vMerge w:val="restart"/>
          </w:tcPr>
          <w:p w:rsidR="00C67A8B" w:rsidRPr="00282F97" w:rsidRDefault="00C67A8B" w:rsidP="00401249">
            <w:pPr>
              <w:pStyle w:val="a6"/>
              <w:spacing w:before="0" w:beforeAutospacing="0" w:after="0" w:afterAutospacing="0"/>
              <w:jc w:val="center"/>
              <w:rPr>
                <w:b/>
                <w:color w:val="333333"/>
                <w:sz w:val="20"/>
                <w:szCs w:val="20"/>
              </w:rPr>
            </w:pPr>
            <w:r w:rsidRPr="00282F97">
              <w:rPr>
                <w:b/>
                <w:color w:val="333333"/>
                <w:sz w:val="20"/>
                <w:szCs w:val="20"/>
              </w:rPr>
              <w:t>Планируемые результаты усвоения</w:t>
            </w:r>
          </w:p>
        </w:tc>
        <w:tc>
          <w:tcPr>
            <w:tcW w:w="1399" w:type="dxa"/>
            <w:vMerge w:val="restart"/>
          </w:tcPr>
          <w:p w:rsidR="00C67A8B" w:rsidRPr="00282F97" w:rsidRDefault="00C67A8B" w:rsidP="00FF52E9">
            <w:pPr>
              <w:pStyle w:val="a6"/>
              <w:spacing w:before="0" w:beforeAutospacing="0" w:after="0" w:afterAutospacing="0"/>
              <w:ind w:left="-127" w:right="-108"/>
              <w:jc w:val="center"/>
              <w:rPr>
                <w:b/>
                <w:color w:val="333333"/>
                <w:sz w:val="20"/>
                <w:szCs w:val="20"/>
              </w:rPr>
            </w:pPr>
            <w:r w:rsidRPr="00282F97">
              <w:rPr>
                <w:b/>
                <w:color w:val="333333"/>
                <w:sz w:val="20"/>
                <w:szCs w:val="20"/>
                <w:u w:val="single"/>
              </w:rPr>
              <w:t>Использование ИКТ</w:t>
            </w:r>
          </w:p>
        </w:tc>
        <w:tc>
          <w:tcPr>
            <w:tcW w:w="2647" w:type="dxa"/>
            <w:gridSpan w:val="4"/>
          </w:tcPr>
          <w:p w:rsidR="00C67A8B" w:rsidRPr="00282F97" w:rsidRDefault="00C67A8B" w:rsidP="00401249">
            <w:pPr>
              <w:jc w:val="center"/>
              <w:rPr>
                <w:b/>
                <w:color w:val="000000"/>
              </w:rPr>
            </w:pPr>
            <w:r w:rsidRPr="00282F97">
              <w:rPr>
                <w:b/>
                <w:color w:val="000000"/>
              </w:rPr>
              <w:t>Дата</w:t>
            </w:r>
          </w:p>
        </w:tc>
      </w:tr>
      <w:tr w:rsidR="00C67A8B" w:rsidRPr="00577730" w:rsidTr="0014790C">
        <w:trPr>
          <w:trHeight w:val="333"/>
        </w:trPr>
        <w:tc>
          <w:tcPr>
            <w:tcW w:w="458"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643"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1842"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1276" w:type="dxa"/>
            <w:vMerge/>
          </w:tcPr>
          <w:p w:rsidR="00C67A8B" w:rsidRPr="00282F97" w:rsidRDefault="00C67A8B" w:rsidP="00CF3B35">
            <w:pPr>
              <w:pStyle w:val="a6"/>
              <w:spacing w:before="0" w:beforeAutospacing="0" w:after="0" w:afterAutospacing="0"/>
              <w:ind w:left="-108" w:right="-50"/>
              <w:jc w:val="center"/>
              <w:rPr>
                <w:b/>
                <w:color w:val="333333"/>
                <w:sz w:val="20"/>
                <w:szCs w:val="20"/>
              </w:rPr>
            </w:pPr>
          </w:p>
        </w:tc>
        <w:tc>
          <w:tcPr>
            <w:tcW w:w="2835"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2126"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2127"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1399" w:type="dxa"/>
            <w:vMerge/>
          </w:tcPr>
          <w:p w:rsidR="00C67A8B" w:rsidRPr="00282F97" w:rsidRDefault="00C67A8B" w:rsidP="00401249">
            <w:pPr>
              <w:pStyle w:val="a6"/>
              <w:spacing w:before="0" w:beforeAutospacing="0" w:after="0" w:afterAutospacing="0"/>
              <w:jc w:val="center"/>
              <w:rPr>
                <w:b/>
                <w:color w:val="333333"/>
                <w:sz w:val="20"/>
                <w:szCs w:val="20"/>
                <w:u w:val="single"/>
              </w:rPr>
            </w:pPr>
          </w:p>
        </w:tc>
        <w:tc>
          <w:tcPr>
            <w:tcW w:w="1371" w:type="dxa"/>
            <w:gridSpan w:val="2"/>
          </w:tcPr>
          <w:p w:rsidR="00C67A8B" w:rsidRPr="00282F97" w:rsidRDefault="00C67A8B" w:rsidP="00401249">
            <w:pPr>
              <w:pStyle w:val="a6"/>
              <w:spacing w:before="0" w:beforeAutospacing="0" w:after="0" w:afterAutospacing="0"/>
              <w:jc w:val="center"/>
              <w:rPr>
                <w:b/>
                <w:color w:val="333333"/>
                <w:sz w:val="20"/>
                <w:szCs w:val="20"/>
              </w:rPr>
            </w:pPr>
            <w:r w:rsidRPr="00282F97">
              <w:rPr>
                <w:b/>
                <w:color w:val="333333"/>
                <w:sz w:val="20"/>
                <w:szCs w:val="20"/>
              </w:rPr>
              <w:t>По плану</w:t>
            </w:r>
          </w:p>
        </w:tc>
        <w:tc>
          <w:tcPr>
            <w:tcW w:w="1276" w:type="dxa"/>
            <w:gridSpan w:val="2"/>
          </w:tcPr>
          <w:p w:rsidR="00C67A8B" w:rsidRPr="00282F97" w:rsidRDefault="00C67A8B" w:rsidP="00FF52E9">
            <w:pPr>
              <w:pStyle w:val="a6"/>
              <w:spacing w:before="0" w:beforeAutospacing="0" w:after="0" w:afterAutospacing="0"/>
              <w:ind w:left="-108" w:right="-108"/>
              <w:jc w:val="center"/>
              <w:rPr>
                <w:b/>
                <w:color w:val="333333"/>
                <w:sz w:val="20"/>
                <w:szCs w:val="20"/>
              </w:rPr>
            </w:pPr>
            <w:r w:rsidRPr="00282F97">
              <w:rPr>
                <w:b/>
                <w:color w:val="333333"/>
                <w:sz w:val="20"/>
                <w:szCs w:val="20"/>
              </w:rPr>
              <w:t>Дано фактически</w:t>
            </w:r>
          </w:p>
        </w:tc>
      </w:tr>
      <w:tr w:rsidR="00C67A8B" w:rsidRPr="00577730" w:rsidTr="0014790C">
        <w:trPr>
          <w:trHeight w:val="333"/>
        </w:trPr>
        <w:tc>
          <w:tcPr>
            <w:tcW w:w="458"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643"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1842"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1276" w:type="dxa"/>
            <w:vMerge/>
          </w:tcPr>
          <w:p w:rsidR="00C67A8B" w:rsidRPr="00282F97" w:rsidRDefault="00C67A8B" w:rsidP="00CF3B35">
            <w:pPr>
              <w:pStyle w:val="a6"/>
              <w:spacing w:before="0" w:beforeAutospacing="0" w:after="0" w:afterAutospacing="0"/>
              <w:ind w:left="-108" w:right="-50"/>
              <w:jc w:val="center"/>
              <w:rPr>
                <w:b/>
                <w:color w:val="333333"/>
                <w:sz w:val="20"/>
                <w:szCs w:val="20"/>
              </w:rPr>
            </w:pPr>
          </w:p>
        </w:tc>
        <w:tc>
          <w:tcPr>
            <w:tcW w:w="2835"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2126"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2127" w:type="dxa"/>
            <w:vMerge/>
          </w:tcPr>
          <w:p w:rsidR="00C67A8B" w:rsidRPr="00282F97" w:rsidRDefault="00C67A8B" w:rsidP="00401249">
            <w:pPr>
              <w:pStyle w:val="a6"/>
              <w:spacing w:before="0" w:beforeAutospacing="0" w:after="0" w:afterAutospacing="0"/>
              <w:jc w:val="center"/>
              <w:rPr>
                <w:b/>
                <w:color w:val="333333"/>
                <w:sz w:val="20"/>
                <w:szCs w:val="20"/>
              </w:rPr>
            </w:pPr>
          </w:p>
        </w:tc>
        <w:tc>
          <w:tcPr>
            <w:tcW w:w="1399" w:type="dxa"/>
            <w:vMerge/>
          </w:tcPr>
          <w:p w:rsidR="00C67A8B" w:rsidRPr="00282F97" w:rsidRDefault="00C67A8B" w:rsidP="00401249">
            <w:pPr>
              <w:pStyle w:val="a6"/>
              <w:spacing w:before="0" w:beforeAutospacing="0" w:after="0" w:afterAutospacing="0"/>
              <w:jc w:val="center"/>
              <w:rPr>
                <w:b/>
                <w:color w:val="333333"/>
                <w:sz w:val="20"/>
                <w:szCs w:val="20"/>
                <w:u w:val="single"/>
              </w:rPr>
            </w:pPr>
          </w:p>
        </w:tc>
        <w:tc>
          <w:tcPr>
            <w:tcW w:w="708" w:type="dxa"/>
          </w:tcPr>
          <w:p w:rsidR="00C67A8B" w:rsidRPr="00282F97" w:rsidRDefault="00C67A8B" w:rsidP="00401249">
            <w:pPr>
              <w:pStyle w:val="a6"/>
              <w:spacing w:before="0" w:beforeAutospacing="0" w:after="0" w:afterAutospacing="0"/>
              <w:jc w:val="center"/>
              <w:rPr>
                <w:b/>
                <w:color w:val="333333"/>
                <w:sz w:val="20"/>
                <w:szCs w:val="20"/>
              </w:rPr>
            </w:pPr>
            <w:r>
              <w:rPr>
                <w:b/>
                <w:color w:val="333333"/>
                <w:sz w:val="20"/>
                <w:szCs w:val="20"/>
              </w:rPr>
              <w:t>9А</w:t>
            </w:r>
          </w:p>
        </w:tc>
        <w:tc>
          <w:tcPr>
            <w:tcW w:w="663" w:type="dxa"/>
          </w:tcPr>
          <w:p w:rsidR="00C67A8B" w:rsidRPr="00282F97" w:rsidRDefault="00C67A8B" w:rsidP="00C67A8B">
            <w:pPr>
              <w:pStyle w:val="a6"/>
              <w:spacing w:before="0" w:beforeAutospacing="0" w:after="0" w:afterAutospacing="0"/>
              <w:ind w:left="-154" w:right="-133"/>
              <w:jc w:val="center"/>
              <w:rPr>
                <w:b/>
                <w:color w:val="333333"/>
                <w:sz w:val="20"/>
                <w:szCs w:val="20"/>
              </w:rPr>
            </w:pPr>
            <w:r>
              <w:rPr>
                <w:b/>
                <w:color w:val="333333"/>
                <w:sz w:val="20"/>
                <w:szCs w:val="20"/>
              </w:rPr>
              <w:t>9Б</w:t>
            </w:r>
          </w:p>
        </w:tc>
        <w:tc>
          <w:tcPr>
            <w:tcW w:w="638" w:type="dxa"/>
          </w:tcPr>
          <w:p w:rsidR="00C67A8B" w:rsidRPr="00282F97" w:rsidRDefault="00C67A8B" w:rsidP="00FF52E9">
            <w:pPr>
              <w:pStyle w:val="a6"/>
              <w:spacing w:before="0" w:beforeAutospacing="0" w:after="0" w:afterAutospacing="0"/>
              <w:ind w:left="-108" w:right="-108"/>
              <w:jc w:val="center"/>
              <w:rPr>
                <w:b/>
                <w:color w:val="333333"/>
                <w:sz w:val="20"/>
                <w:szCs w:val="20"/>
              </w:rPr>
            </w:pPr>
            <w:r>
              <w:rPr>
                <w:b/>
                <w:color w:val="333333"/>
                <w:sz w:val="20"/>
                <w:szCs w:val="20"/>
              </w:rPr>
              <w:t>9А</w:t>
            </w:r>
          </w:p>
        </w:tc>
        <w:tc>
          <w:tcPr>
            <w:tcW w:w="638" w:type="dxa"/>
          </w:tcPr>
          <w:p w:rsidR="00C67A8B" w:rsidRPr="00282F97" w:rsidRDefault="00C67A8B" w:rsidP="00FF52E9">
            <w:pPr>
              <w:pStyle w:val="a6"/>
              <w:spacing w:before="0" w:beforeAutospacing="0" w:after="0" w:afterAutospacing="0"/>
              <w:ind w:left="-108" w:right="-108"/>
              <w:jc w:val="center"/>
              <w:rPr>
                <w:b/>
                <w:color w:val="333333"/>
                <w:sz w:val="20"/>
                <w:szCs w:val="20"/>
              </w:rPr>
            </w:pPr>
            <w:r>
              <w:rPr>
                <w:b/>
                <w:color w:val="333333"/>
                <w:sz w:val="20"/>
                <w:szCs w:val="20"/>
              </w:rPr>
              <w:t>9Б</w:t>
            </w:r>
          </w:p>
        </w:tc>
      </w:tr>
      <w:tr w:rsidR="00FF52E9" w:rsidRPr="00577730" w:rsidTr="0014790C">
        <w:trPr>
          <w:trHeight w:val="367"/>
        </w:trPr>
        <w:tc>
          <w:tcPr>
            <w:tcW w:w="15353" w:type="dxa"/>
            <w:gridSpan w:val="12"/>
          </w:tcPr>
          <w:p w:rsidR="00FF52E9" w:rsidRPr="009100C8" w:rsidRDefault="00FF52E9" w:rsidP="00CF3B35">
            <w:pPr>
              <w:ind w:left="-108" w:right="-50"/>
              <w:rPr>
                <w:b/>
                <w:color w:val="000000"/>
                <w:sz w:val="18"/>
                <w:szCs w:val="18"/>
              </w:rPr>
            </w:pPr>
            <w:r w:rsidRPr="00A52F46">
              <w:rPr>
                <w:b/>
                <w:sz w:val="24"/>
                <w:szCs w:val="24"/>
              </w:rPr>
              <w:t>Раздел 1.   Образ «Я»</w:t>
            </w:r>
          </w:p>
        </w:tc>
      </w:tr>
      <w:tr w:rsidR="00C67A8B" w:rsidRPr="00511116" w:rsidTr="0014790C">
        <w:tc>
          <w:tcPr>
            <w:tcW w:w="458" w:type="dxa"/>
          </w:tcPr>
          <w:p w:rsidR="00C67A8B" w:rsidRPr="00B44CD9" w:rsidRDefault="00C67A8B" w:rsidP="00401249">
            <w:pPr>
              <w:rPr>
                <w:color w:val="000000"/>
              </w:rPr>
            </w:pPr>
            <w:r w:rsidRPr="00B44CD9">
              <w:rPr>
                <w:color w:val="000000"/>
              </w:rPr>
              <w:t>1</w:t>
            </w:r>
          </w:p>
        </w:tc>
        <w:tc>
          <w:tcPr>
            <w:tcW w:w="643" w:type="dxa"/>
          </w:tcPr>
          <w:p w:rsidR="00C67A8B" w:rsidRPr="00377A17" w:rsidRDefault="00C67A8B" w:rsidP="00401249">
            <w:pPr>
              <w:rPr>
                <w:rStyle w:val="a5"/>
              </w:rPr>
            </w:pPr>
            <w:r>
              <w:rPr>
                <w:rStyle w:val="a5"/>
              </w:rPr>
              <w:t>1</w:t>
            </w:r>
          </w:p>
        </w:tc>
        <w:tc>
          <w:tcPr>
            <w:tcW w:w="1842" w:type="dxa"/>
          </w:tcPr>
          <w:p w:rsidR="006926BF" w:rsidRPr="006926BF" w:rsidRDefault="006926BF" w:rsidP="006926BF">
            <w:pPr>
              <w:rPr>
                <w:rStyle w:val="a5"/>
              </w:rPr>
            </w:pPr>
            <w:r w:rsidRPr="006926BF">
              <w:rPr>
                <w:rStyle w:val="a5"/>
              </w:rPr>
              <w:t xml:space="preserve">Внутренний мир человека и возможности его познания. </w:t>
            </w:r>
          </w:p>
          <w:p w:rsidR="00C67A8B" w:rsidRPr="00377A17" w:rsidRDefault="006926BF" w:rsidP="006926BF">
            <w:pPr>
              <w:rPr>
                <w:color w:val="000000"/>
              </w:rPr>
            </w:pPr>
            <w:r w:rsidRPr="006926BF">
              <w:rPr>
                <w:rStyle w:val="a5"/>
              </w:rPr>
              <w:t>Ощущения. Восприятие.</w:t>
            </w:r>
          </w:p>
        </w:tc>
        <w:tc>
          <w:tcPr>
            <w:tcW w:w="1276" w:type="dxa"/>
          </w:tcPr>
          <w:p w:rsidR="00C67A8B" w:rsidRPr="000064B8" w:rsidRDefault="00C67A8B" w:rsidP="00CF3B35">
            <w:pPr>
              <w:ind w:left="-108" w:right="-50"/>
              <w:jc w:val="center"/>
            </w:pPr>
          </w:p>
          <w:p w:rsidR="00155DFA" w:rsidRDefault="00155DFA" w:rsidP="00CF3B35">
            <w:pPr>
              <w:ind w:left="-108" w:right="-50"/>
              <w:jc w:val="center"/>
            </w:pPr>
            <w:r w:rsidRPr="00155DFA">
              <w:t>Урок изучения нового материала</w:t>
            </w:r>
          </w:p>
          <w:p w:rsidR="00155DFA" w:rsidRDefault="00155DFA" w:rsidP="00CF3B35">
            <w:pPr>
              <w:ind w:left="-108" w:right="-50"/>
              <w:jc w:val="center"/>
            </w:pPr>
          </w:p>
          <w:p w:rsidR="00C67A8B" w:rsidRPr="000064B8" w:rsidRDefault="00C67A8B" w:rsidP="00CF3B35">
            <w:pPr>
              <w:ind w:left="-108" w:right="-50"/>
              <w:jc w:val="center"/>
              <w:rPr>
                <w:color w:val="000000"/>
              </w:rPr>
            </w:pPr>
            <w:proofErr w:type="spellStart"/>
            <w:proofErr w:type="gramStart"/>
            <w:r w:rsidRPr="000064B8">
              <w:t>Комбиниро</w:t>
            </w:r>
            <w:proofErr w:type="spellEnd"/>
            <w:r w:rsidR="0014790C">
              <w:t>-</w:t>
            </w:r>
            <w:r w:rsidRPr="000064B8">
              <w:t>ванный</w:t>
            </w:r>
            <w:proofErr w:type="gramEnd"/>
            <w:r w:rsidRPr="000064B8">
              <w:t xml:space="preserve"> урок.</w:t>
            </w:r>
          </w:p>
          <w:p w:rsidR="00C67A8B" w:rsidRPr="000064B8" w:rsidRDefault="00C67A8B" w:rsidP="00CF3B35">
            <w:pPr>
              <w:ind w:left="-108" w:right="-50"/>
              <w:rPr>
                <w:color w:val="000000"/>
              </w:rPr>
            </w:pPr>
          </w:p>
        </w:tc>
        <w:tc>
          <w:tcPr>
            <w:tcW w:w="2835" w:type="dxa"/>
          </w:tcPr>
          <w:p w:rsidR="0014790C" w:rsidRPr="00282F97" w:rsidRDefault="00C67A8B" w:rsidP="0014790C">
            <w:r w:rsidRPr="00B44CD9">
              <w:t xml:space="preserve">Цели и задачи курса. Содержание, специфика занятий по психологическим основам выбора профессий. </w:t>
            </w:r>
            <w:r w:rsidRPr="00B44CD9">
              <w:br/>
              <w:t>Общее представление о психологии как науке</w:t>
            </w:r>
            <w:proofErr w:type="gramStart"/>
            <w:r w:rsidRPr="00B44CD9">
              <w:t xml:space="preserve">.. </w:t>
            </w:r>
            <w:proofErr w:type="gramEnd"/>
            <w:r w:rsidRPr="00B44CD9">
              <w:t xml:space="preserve">Понятие личности. Многообразие личностных особенностей. Самооценка личности. Приемы поддержания адекватной  самооценки. </w:t>
            </w:r>
            <w:r w:rsidRPr="005117F0">
              <w:rPr>
                <w:spacing w:val="-5"/>
              </w:rPr>
              <w:t>Структура «об</w:t>
            </w:r>
            <w:r w:rsidRPr="005117F0">
              <w:rPr>
                <w:spacing w:val="-5"/>
              </w:rPr>
              <w:softHyphen/>
            </w:r>
            <w:r w:rsidRPr="005117F0">
              <w:rPr>
                <w:spacing w:val="-2"/>
              </w:rPr>
              <w:t xml:space="preserve">раза «Я» </w:t>
            </w:r>
            <w:r w:rsidRPr="00B44CD9">
              <w:br/>
            </w:r>
            <w:r w:rsidR="0014790C" w:rsidRPr="00282F97">
              <w:t xml:space="preserve">Ощущения. Восприятие. </w:t>
            </w:r>
            <w:r w:rsidR="0014790C" w:rsidRPr="00282F97">
              <w:lastRenderedPageBreak/>
              <w:t>Особенности и иллюзии восприятия.</w:t>
            </w:r>
          </w:p>
          <w:p w:rsidR="0014790C" w:rsidRDefault="0014790C" w:rsidP="0014790C">
            <w:r>
              <w:t>Влияние ощущений и восприятия на профессиональное самоопределение</w:t>
            </w:r>
            <w:r w:rsidRPr="00E067BF">
              <w:t xml:space="preserve"> Определение доминирующего типа восприятия, способы развития визуального, аудиального, кинестетического восприятия</w:t>
            </w:r>
          </w:p>
          <w:p w:rsidR="00C67A8B" w:rsidRDefault="00C67A8B" w:rsidP="0014790C">
            <w:r w:rsidRPr="00B44CD9">
              <w:rPr>
                <w:rStyle w:val="letter"/>
                <w:b/>
              </w:rPr>
              <w:t>Диагностические процедуры</w:t>
            </w:r>
            <w:r w:rsidRPr="00B44CD9">
              <w:t>:</w:t>
            </w:r>
          </w:p>
          <w:p w:rsidR="0014790C" w:rsidRPr="00B44CD9" w:rsidRDefault="00C67A8B" w:rsidP="0014790C">
            <w:r>
              <w:t>Методика «Кто я»</w:t>
            </w:r>
            <w:r w:rsidR="0014790C" w:rsidRPr="00282F97">
              <w:t xml:space="preserve"> </w:t>
            </w:r>
          </w:p>
          <w:p w:rsidR="00C67A8B" w:rsidRPr="00B44CD9" w:rsidRDefault="0014790C" w:rsidP="0014790C">
            <w:pPr>
              <w:ind w:right="-108"/>
            </w:pPr>
            <w:r>
              <w:t xml:space="preserve">Методика «Определение ведущей модальности» </w:t>
            </w:r>
          </w:p>
        </w:tc>
        <w:tc>
          <w:tcPr>
            <w:tcW w:w="2126" w:type="dxa"/>
          </w:tcPr>
          <w:p w:rsidR="00C67A8B" w:rsidRPr="00F31DE1" w:rsidRDefault="00C67A8B" w:rsidP="00401249">
            <w:r>
              <w:lastRenderedPageBreak/>
              <w:t xml:space="preserve">Объяснять </w:t>
            </w:r>
            <w:r w:rsidRPr="00F31DE1">
              <w:t>своими словами поняти</w:t>
            </w:r>
            <w:r>
              <w:t>я</w:t>
            </w:r>
            <w:r w:rsidRPr="00F31DE1">
              <w:t>: Профориента</w:t>
            </w:r>
            <w:r>
              <w:t>ция, самооценка, личность</w:t>
            </w:r>
            <w:r w:rsidR="000531A3">
              <w:t>, ощущения, восприятие</w:t>
            </w:r>
            <w:r w:rsidR="0014790C">
              <w:t xml:space="preserve">. </w:t>
            </w:r>
            <w:r>
              <w:t>Отвечать на</w:t>
            </w:r>
            <w:r w:rsidRPr="00F31DE1">
              <w:t xml:space="preserve"> вопросы: Кто я, какой я.  </w:t>
            </w:r>
          </w:p>
          <w:p w:rsidR="00C67A8B" w:rsidRDefault="0014790C" w:rsidP="00401249">
            <w:r>
              <w:t>Выявлять отличия ощущения отличается от восприятия.</w:t>
            </w:r>
          </w:p>
          <w:p w:rsidR="0014790C" w:rsidRPr="00F31DE1" w:rsidRDefault="0014790C" w:rsidP="00401249"/>
          <w:p w:rsidR="0014790C" w:rsidRDefault="0014790C" w:rsidP="0014790C">
            <w:r>
              <w:t xml:space="preserve">Определять  собственный тип </w:t>
            </w:r>
            <w:r>
              <w:lastRenderedPageBreak/>
              <w:t>восприятия.</w:t>
            </w:r>
          </w:p>
          <w:p w:rsidR="0014790C" w:rsidRDefault="0014790C" w:rsidP="0014790C"/>
          <w:p w:rsidR="0014790C" w:rsidRDefault="0014790C" w:rsidP="0014790C">
            <w:r>
              <w:t>Выполнение и анализ тестовых заданий.</w:t>
            </w:r>
          </w:p>
          <w:p w:rsidR="00C67A8B" w:rsidRPr="00F31DE1" w:rsidRDefault="0014790C" w:rsidP="0014790C">
            <w:r>
              <w:t>Запись в тетрадь.</w:t>
            </w:r>
          </w:p>
        </w:tc>
        <w:tc>
          <w:tcPr>
            <w:tcW w:w="2127" w:type="dxa"/>
          </w:tcPr>
          <w:p w:rsidR="00C67A8B" w:rsidRPr="0014790C" w:rsidRDefault="00C67A8B" w:rsidP="0014790C">
            <w:pPr>
              <w:pStyle w:val="a6"/>
              <w:rPr>
                <w:rFonts w:eastAsia="Calibri"/>
                <w:i/>
                <w:sz w:val="20"/>
                <w:szCs w:val="20"/>
              </w:rPr>
            </w:pPr>
            <w:r w:rsidRPr="0014790C">
              <w:rPr>
                <w:sz w:val="20"/>
                <w:szCs w:val="20"/>
              </w:rPr>
              <w:lastRenderedPageBreak/>
              <w:t xml:space="preserve">Будут иметь представления </w:t>
            </w:r>
            <w:proofErr w:type="gramStart"/>
            <w:r w:rsidRPr="0014790C">
              <w:rPr>
                <w:sz w:val="20"/>
                <w:szCs w:val="20"/>
              </w:rPr>
              <w:t>о</w:t>
            </w:r>
            <w:proofErr w:type="gramEnd"/>
            <w:r w:rsidRPr="0014790C">
              <w:rPr>
                <w:sz w:val="20"/>
                <w:szCs w:val="20"/>
              </w:rPr>
              <w:t xml:space="preserve">  Образа «Я» и его составляющих, о самооценке и ее видах</w:t>
            </w:r>
            <w:r w:rsidR="0014790C" w:rsidRPr="0014790C">
              <w:rPr>
                <w:sz w:val="20"/>
                <w:szCs w:val="20"/>
              </w:rPr>
              <w:t>; об психологических понятиях ощущения и восприятия</w:t>
            </w:r>
            <w:r w:rsidR="0014790C">
              <w:rPr>
                <w:sz w:val="20"/>
                <w:szCs w:val="20"/>
              </w:rPr>
              <w:t>, их отличиях, основных каналах.</w:t>
            </w:r>
          </w:p>
          <w:p w:rsidR="00C67A8B" w:rsidRPr="00F31DE1" w:rsidRDefault="00C67A8B" w:rsidP="00401249">
            <w:pPr>
              <w:pStyle w:val="a6"/>
              <w:spacing w:before="0" w:beforeAutospacing="0" w:after="0" w:afterAutospacing="0"/>
              <w:rPr>
                <w:color w:val="000000"/>
                <w:sz w:val="20"/>
                <w:szCs w:val="20"/>
              </w:rPr>
            </w:pPr>
            <w:r>
              <w:rPr>
                <w:rFonts w:eastAsia="Calibri"/>
                <w:sz w:val="20"/>
                <w:szCs w:val="20"/>
              </w:rPr>
              <w:t xml:space="preserve">Будут уметь: </w:t>
            </w:r>
            <w:r w:rsidRPr="00F31DE1">
              <w:rPr>
                <w:spacing w:val="-2"/>
                <w:sz w:val="20"/>
                <w:szCs w:val="20"/>
              </w:rPr>
              <w:t xml:space="preserve">оценивать себя, </w:t>
            </w:r>
            <w:r w:rsidRPr="00F31DE1">
              <w:rPr>
                <w:spacing w:val="-2"/>
                <w:sz w:val="20"/>
                <w:szCs w:val="20"/>
              </w:rPr>
              <w:lastRenderedPageBreak/>
              <w:t xml:space="preserve">использовать </w:t>
            </w:r>
            <w:r w:rsidRPr="00F31DE1">
              <w:rPr>
                <w:spacing w:val="9"/>
                <w:sz w:val="20"/>
                <w:szCs w:val="20"/>
              </w:rPr>
              <w:t>диагностические процед</w:t>
            </w:r>
            <w:r w:rsidR="0014790C">
              <w:rPr>
                <w:spacing w:val="9"/>
                <w:sz w:val="20"/>
                <w:szCs w:val="20"/>
              </w:rPr>
              <w:t xml:space="preserve">уры для изучения своей личности; </w:t>
            </w:r>
            <w:r w:rsidR="0014790C" w:rsidRPr="001E232D">
              <w:rPr>
                <w:sz w:val="20"/>
                <w:szCs w:val="20"/>
              </w:rPr>
              <w:t xml:space="preserve"> определять доминирующий тип восприятия, способы развития визуального, аудиального, кинестетического восприятия</w:t>
            </w:r>
          </w:p>
        </w:tc>
        <w:tc>
          <w:tcPr>
            <w:tcW w:w="1399" w:type="dxa"/>
          </w:tcPr>
          <w:p w:rsidR="0014790C" w:rsidRDefault="0014790C" w:rsidP="0014790C">
            <w:pPr>
              <w:rPr>
                <w:color w:val="000000"/>
                <w:sz w:val="18"/>
                <w:szCs w:val="18"/>
              </w:rPr>
            </w:pPr>
            <w:r>
              <w:rPr>
                <w:color w:val="000000"/>
                <w:sz w:val="18"/>
                <w:szCs w:val="18"/>
              </w:rPr>
              <w:lastRenderedPageBreak/>
              <w:t xml:space="preserve">Видео: обман зрения </w:t>
            </w:r>
            <w:hyperlink r:id="rId9" w:history="1">
              <w:r w:rsidRPr="00FF6ED9">
                <w:rPr>
                  <w:rStyle w:val="a9"/>
                  <w:sz w:val="18"/>
                  <w:szCs w:val="18"/>
                </w:rPr>
                <w:t>http://vk.com/video2726425_143794875</w:t>
              </w:r>
            </w:hyperlink>
          </w:p>
          <w:p w:rsidR="00C67A8B" w:rsidRPr="00511116" w:rsidRDefault="00C67A8B" w:rsidP="00401249">
            <w:pPr>
              <w:rPr>
                <w:color w:val="000000"/>
                <w:sz w:val="18"/>
                <w:szCs w:val="18"/>
              </w:rPr>
            </w:pPr>
          </w:p>
        </w:tc>
        <w:tc>
          <w:tcPr>
            <w:tcW w:w="708" w:type="dxa"/>
          </w:tcPr>
          <w:p w:rsidR="00C67A8B" w:rsidRPr="00511116" w:rsidRDefault="00C67A8B" w:rsidP="00601579">
            <w:pPr>
              <w:ind w:left="-57" w:right="-113"/>
              <w:jc w:val="center"/>
              <w:rPr>
                <w:color w:val="000000"/>
                <w:sz w:val="18"/>
                <w:szCs w:val="18"/>
              </w:rPr>
            </w:pPr>
          </w:p>
        </w:tc>
        <w:tc>
          <w:tcPr>
            <w:tcW w:w="663" w:type="dxa"/>
          </w:tcPr>
          <w:p w:rsidR="00C67A8B" w:rsidRPr="00511116" w:rsidRDefault="00C67A8B" w:rsidP="00601579">
            <w:pPr>
              <w:ind w:left="-113" w:right="-113"/>
              <w:rPr>
                <w:color w:val="000000"/>
                <w:sz w:val="18"/>
                <w:szCs w:val="18"/>
              </w:rPr>
            </w:pPr>
          </w:p>
        </w:tc>
        <w:tc>
          <w:tcPr>
            <w:tcW w:w="638" w:type="dxa"/>
          </w:tcPr>
          <w:p w:rsidR="00C67A8B" w:rsidRPr="00511116" w:rsidRDefault="00C67A8B" w:rsidP="00601579">
            <w:pPr>
              <w:ind w:left="-113" w:right="-113"/>
              <w:rPr>
                <w:color w:val="000000"/>
                <w:sz w:val="18"/>
                <w:szCs w:val="18"/>
              </w:rPr>
            </w:pPr>
          </w:p>
        </w:tc>
        <w:tc>
          <w:tcPr>
            <w:tcW w:w="638" w:type="dxa"/>
          </w:tcPr>
          <w:p w:rsidR="00C67A8B" w:rsidRPr="00511116" w:rsidRDefault="00C67A8B" w:rsidP="00601579">
            <w:pPr>
              <w:ind w:left="-113" w:right="-113"/>
              <w:rPr>
                <w:color w:val="000000"/>
                <w:sz w:val="18"/>
                <w:szCs w:val="18"/>
              </w:rPr>
            </w:pPr>
          </w:p>
        </w:tc>
      </w:tr>
      <w:tr w:rsidR="0014790C" w:rsidRPr="00511116" w:rsidTr="0014790C">
        <w:tc>
          <w:tcPr>
            <w:tcW w:w="458" w:type="dxa"/>
          </w:tcPr>
          <w:p w:rsidR="0014790C" w:rsidRDefault="0014790C" w:rsidP="00401249">
            <w:pPr>
              <w:rPr>
                <w:color w:val="000000"/>
                <w:sz w:val="18"/>
                <w:szCs w:val="18"/>
              </w:rPr>
            </w:pPr>
            <w:r>
              <w:rPr>
                <w:color w:val="000000"/>
                <w:sz w:val="18"/>
                <w:szCs w:val="18"/>
              </w:rPr>
              <w:lastRenderedPageBreak/>
              <w:t>2</w:t>
            </w:r>
          </w:p>
        </w:tc>
        <w:tc>
          <w:tcPr>
            <w:tcW w:w="643" w:type="dxa"/>
          </w:tcPr>
          <w:p w:rsidR="0014790C" w:rsidRPr="00377A17" w:rsidRDefault="0014790C" w:rsidP="00401249">
            <w:pPr>
              <w:rPr>
                <w:b/>
              </w:rPr>
            </w:pPr>
            <w:r>
              <w:rPr>
                <w:b/>
              </w:rPr>
              <w:t>2</w:t>
            </w:r>
          </w:p>
        </w:tc>
        <w:tc>
          <w:tcPr>
            <w:tcW w:w="1842" w:type="dxa"/>
          </w:tcPr>
          <w:p w:rsidR="0014790C" w:rsidRPr="00377A17" w:rsidRDefault="0014790C" w:rsidP="00113AB8">
            <w:pPr>
              <w:rPr>
                <w:rStyle w:val="a5"/>
                <w:b w:val="0"/>
              </w:rPr>
            </w:pPr>
            <w:r w:rsidRPr="00377A17">
              <w:rPr>
                <w:b/>
              </w:rPr>
              <w:t>Темперамент</w:t>
            </w:r>
          </w:p>
        </w:tc>
        <w:tc>
          <w:tcPr>
            <w:tcW w:w="1276" w:type="dxa"/>
          </w:tcPr>
          <w:p w:rsidR="0014790C" w:rsidRDefault="00155DFA" w:rsidP="00C9707D">
            <w:pPr>
              <w:ind w:left="-108" w:right="-50"/>
              <w:jc w:val="center"/>
            </w:pPr>
            <w:r w:rsidRPr="00155DFA">
              <w:t>Урок изучения нового материала</w:t>
            </w:r>
          </w:p>
          <w:p w:rsidR="00155DFA" w:rsidRPr="000064B8" w:rsidRDefault="00155DFA" w:rsidP="00C9707D">
            <w:pPr>
              <w:ind w:left="-108" w:right="-50"/>
              <w:jc w:val="center"/>
            </w:pPr>
          </w:p>
          <w:p w:rsidR="0014790C" w:rsidRPr="000064B8" w:rsidRDefault="0014790C" w:rsidP="00C9707D">
            <w:pPr>
              <w:ind w:left="-108" w:right="-50"/>
              <w:jc w:val="center"/>
              <w:rPr>
                <w:color w:val="000000"/>
              </w:rPr>
            </w:pPr>
            <w:proofErr w:type="spellStart"/>
            <w:proofErr w:type="gramStart"/>
            <w:r w:rsidRPr="000064B8">
              <w:t>Комбиниро</w:t>
            </w:r>
            <w:proofErr w:type="spellEnd"/>
            <w:r>
              <w:t>-</w:t>
            </w:r>
            <w:r w:rsidRPr="000064B8">
              <w:t>ванный</w:t>
            </w:r>
            <w:proofErr w:type="gramEnd"/>
            <w:r w:rsidRPr="000064B8">
              <w:t xml:space="preserve"> урок.</w:t>
            </w:r>
          </w:p>
          <w:p w:rsidR="0014790C" w:rsidRPr="000064B8" w:rsidRDefault="0014790C" w:rsidP="00C9707D">
            <w:pPr>
              <w:ind w:left="-108" w:right="-50"/>
              <w:rPr>
                <w:color w:val="000000"/>
              </w:rPr>
            </w:pPr>
          </w:p>
        </w:tc>
        <w:tc>
          <w:tcPr>
            <w:tcW w:w="2835" w:type="dxa"/>
          </w:tcPr>
          <w:p w:rsidR="0014790C" w:rsidRPr="004730DC" w:rsidRDefault="0014790C" w:rsidP="00113AB8">
            <w:r w:rsidRPr="004730DC">
              <w:t xml:space="preserve">Общее представление о темпераменте. Психологическая характеристика </w:t>
            </w:r>
            <w:r>
              <w:t xml:space="preserve">основных типов темперамента: </w:t>
            </w:r>
            <w:proofErr w:type="gramStart"/>
            <w:r w:rsidRPr="004730DC">
              <w:t>холерический</w:t>
            </w:r>
            <w:proofErr w:type="gramEnd"/>
            <w:r w:rsidRPr="004730DC">
              <w:t>,</w:t>
            </w:r>
          </w:p>
          <w:p w:rsidR="0014790C" w:rsidRPr="004730DC" w:rsidRDefault="0014790C" w:rsidP="00113AB8">
            <w:r w:rsidRPr="004730DC">
              <w:t>сангвинический, меланхолический, флегматический.</w:t>
            </w:r>
            <w:r>
              <w:t xml:space="preserve"> Правое и левое полушария. </w:t>
            </w:r>
          </w:p>
          <w:p w:rsidR="0014790C" w:rsidRPr="004730DC" w:rsidRDefault="0014790C" w:rsidP="00113AB8">
            <w:r w:rsidRPr="004730DC">
              <w:br/>
              <w:t xml:space="preserve">Темперамент и свойства нервной системы. Экстраверсия, стабильность. </w:t>
            </w:r>
          </w:p>
          <w:p w:rsidR="0014790C" w:rsidRPr="004730DC" w:rsidRDefault="0014790C" w:rsidP="00113AB8">
            <w:r w:rsidRPr="004730DC">
              <w:t xml:space="preserve">Темперамент и выбор </w:t>
            </w:r>
          </w:p>
          <w:p w:rsidR="0014790C" w:rsidRDefault="0014790C" w:rsidP="00113AB8">
            <w:r w:rsidRPr="004730DC">
              <w:t>Профессии</w:t>
            </w:r>
          </w:p>
          <w:p w:rsidR="0014790C" w:rsidRDefault="0014790C" w:rsidP="00113AB8">
            <w:pPr>
              <w:rPr>
                <w:rStyle w:val="letter"/>
                <w:b/>
              </w:rPr>
            </w:pPr>
          </w:p>
          <w:p w:rsidR="0014790C" w:rsidRDefault="0014790C" w:rsidP="00113AB8">
            <w:r w:rsidRPr="004730DC">
              <w:rPr>
                <w:rStyle w:val="letter"/>
                <w:b/>
              </w:rPr>
              <w:t>Диагностические процедуры</w:t>
            </w:r>
            <w:r w:rsidRPr="004730DC">
              <w:t xml:space="preserve">. Опросник </w:t>
            </w:r>
            <w:proofErr w:type="spellStart"/>
            <w:r w:rsidRPr="004730DC">
              <w:t>Айзенка</w:t>
            </w:r>
            <w:proofErr w:type="spellEnd"/>
            <w:r w:rsidRPr="004730DC">
              <w:t>.</w:t>
            </w:r>
          </w:p>
          <w:p w:rsidR="0014790C" w:rsidRPr="004730DC" w:rsidRDefault="0014790C" w:rsidP="00113AB8"/>
          <w:p w:rsidR="0014790C" w:rsidRDefault="0014790C" w:rsidP="0014790C">
            <w:r w:rsidRPr="004730DC">
              <w:rPr>
                <w:rStyle w:val="letter"/>
              </w:rPr>
              <w:t> </w:t>
            </w:r>
            <w:r w:rsidRPr="0014790C">
              <w:rPr>
                <w:rStyle w:val="letter"/>
                <w:b/>
              </w:rPr>
              <w:t>Практическая работа</w:t>
            </w:r>
            <w:r w:rsidRPr="0014790C">
              <w:rPr>
                <w:b/>
              </w:rPr>
              <w:t>.</w:t>
            </w:r>
            <w:r>
              <w:t xml:space="preserve"> Обсуждение результатов теста. Анализ особенностей поведения людей, имеющих разные типы темперамента, в конкретных ситуациях.</w:t>
            </w:r>
          </w:p>
          <w:p w:rsidR="0014790C" w:rsidRPr="004730DC" w:rsidRDefault="0014790C" w:rsidP="00113AB8">
            <w:r>
              <w:t>Работа с карточками-</w:t>
            </w:r>
            <w:r>
              <w:lastRenderedPageBreak/>
              <w:t>заданиями</w:t>
            </w:r>
          </w:p>
        </w:tc>
        <w:tc>
          <w:tcPr>
            <w:tcW w:w="2126" w:type="dxa"/>
          </w:tcPr>
          <w:p w:rsidR="0014790C" w:rsidRDefault="0014790C" w:rsidP="00113AB8">
            <w:r>
              <w:lastRenderedPageBreak/>
              <w:t>Анализировать понятия темперамент, экстраверт, интроверт.</w:t>
            </w:r>
          </w:p>
          <w:p w:rsidR="0014790C" w:rsidRDefault="0014790C" w:rsidP="00113AB8"/>
          <w:p w:rsidR="0014790C" w:rsidRDefault="0014790C" w:rsidP="00113AB8">
            <w:r>
              <w:t>Характеризовать типы темперамента</w:t>
            </w:r>
          </w:p>
          <w:p w:rsidR="0014790C" w:rsidRDefault="0014790C" w:rsidP="00113AB8"/>
          <w:p w:rsidR="0014790C" w:rsidRDefault="0014790C" w:rsidP="00113AB8">
            <w:pPr>
              <w:rPr>
                <w:rStyle w:val="letter"/>
              </w:rPr>
            </w:pPr>
          </w:p>
          <w:p w:rsidR="0014790C" w:rsidRDefault="0014790C" w:rsidP="00113AB8">
            <w:pPr>
              <w:rPr>
                <w:rStyle w:val="letter"/>
              </w:rPr>
            </w:pPr>
            <w:r>
              <w:rPr>
                <w:rStyle w:val="letter"/>
              </w:rPr>
              <w:t>Определять свой тип темперамента</w:t>
            </w:r>
          </w:p>
          <w:p w:rsidR="0014790C" w:rsidRDefault="0014790C" w:rsidP="00113AB8">
            <w:pPr>
              <w:rPr>
                <w:rStyle w:val="letter"/>
              </w:rPr>
            </w:pPr>
          </w:p>
          <w:p w:rsidR="0014790C" w:rsidRDefault="0014790C" w:rsidP="00113AB8">
            <w:r>
              <w:t>Работа с таблицами. Выполнение и анализ тестовых заданий.</w:t>
            </w:r>
          </w:p>
          <w:p w:rsidR="0014790C" w:rsidRDefault="0014790C" w:rsidP="0014790C">
            <w:pPr>
              <w:rPr>
                <w:rStyle w:val="letter"/>
              </w:rPr>
            </w:pPr>
            <w:r>
              <w:t>Запись в тетрадь.</w:t>
            </w:r>
            <w:r w:rsidRPr="000C06DF">
              <w:rPr>
                <w:rStyle w:val="letter"/>
              </w:rPr>
              <w:t xml:space="preserve"> </w:t>
            </w:r>
          </w:p>
          <w:p w:rsidR="0014790C" w:rsidRDefault="0014790C" w:rsidP="0014790C">
            <w:pPr>
              <w:rPr>
                <w:rStyle w:val="letter"/>
              </w:rPr>
            </w:pPr>
          </w:p>
          <w:p w:rsidR="0014790C" w:rsidRPr="000C06DF" w:rsidRDefault="0014790C" w:rsidP="0014790C">
            <w:r w:rsidRPr="000C06DF">
              <w:rPr>
                <w:rStyle w:val="letter"/>
              </w:rPr>
              <w:t>Определять подходящий по темпераменту вид профессиональной деятельности</w:t>
            </w:r>
          </w:p>
          <w:p w:rsidR="0014790C" w:rsidRDefault="0014790C" w:rsidP="00113AB8">
            <w:pPr>
              <w:rPr>
                <w:rStyle w:val="letter"/>
              </w:rPr>
            </w:pPr>
          </w:p>
          <w:p w:rsidR="0014790C" w:rsidRPr="00087222" w:rsidRDefault="0014790C" w:rsidP="00113AB8">
            <w:r>
              <w:rPr>
                <w:rStyle w:val="letter"/>
              </w:rPr>
              <w:t xml:space="preserve">Выявлять особенности проявления темперамента в профессиональных </w:t>
            </w:r>
            <w:r>
              <w:rPr>
                <w:rStyle w:val="letter"/>
              </w:rPr>
              <w:lastRenderedPageBreak/>
              <w:t>ситуациях</w:t>
            </w:r>
          </w:p>
        </w:tc>
        <w:tc>
          <w:tcPr>
            <w:tcW w:w="2127" w:type="dxa"/>
          </w:tcPr>
          <w:p w:rsidR="0014790C" w:rsidRPr="00184698" w:rsidRDefault="0014790C" w:rsidP="00113AB8">
            <w:pPr>
              <w:pStyle w:val="aa"/>
              <w:widowControl w:val="0"/>
              <w:autoSpaceDE w:val="0"/>
              <w:autoSpaceDN w:val="0"/>
              <w:adjustRightInd w:val="0"/>
              <w:jc w:val="both"/>
              <w:rPr>
                <w:rFonts w:ascii="Times New Roman" w:eastAsia="Calibri" w:hAnsi="Times New Roman"/>
                <w:i/>
                <w:sz w:val="20"/>
                <w:szCs w:val="20"/>
              </w:rPr>
            </w:pPr>
            <w:r w:rsidRPr="00184698">
              <w:rPr>
                <w:rFonts w:ascii="Times New Roman" w:hAnsi="Times New Roman"/>
                <w:color w:val="000000"/>
                <w:sz w:val="20"/>
                <w:szCs w:val="20"/>
              </w:rPr>
              <w:lastRenderedPageBreak/>
              <w:t xml:space="preserve">Будут знать: </w:t>
            </w:r>
            <w:r w:rsidRPr="00184698">
              <w:rPr>
                <w:rFonts w:ascii="Times New Roman" w:hAnsi="Times New Roman"/>
                <w:spacing w:val="-3"/>
                <w:sz w:val="20"/>
                <w:szCs w:val="20"/>
              </w:rPr>
              <w:t>психологическую ха</w:t>
            </w:r>
            <w:r w:rsidRPr="00184698">
              <w:rPr>
                <w:rFonts w:ascii="Times New Roman" w:hAnsi="Times New Roman"/>
                <w:spacing w:val="-3"/>
                <w:sz w:val="20"/>
                <w:szCs w:val="20"/>
              </w:rPr>
              <w:softHyphen/>
            </w:r>
            <w:r w:rsidRPr="00184698">
              <w:rPr>
                <w:rFonts w:ascii="Times New Roman" w:hAnsi="Times New Roman"/>
                <w:spacing w:val="-1"/>
                <w:sz w:val="20"/>
                <w:szCs w:val="20"/>
              </w:rPr>
              <w:t>рактеристику основных типов темперамента.</w:t>
            </w:r>
          </w:p>
          <w:p w:rsidR="0014790C" w:rsidRPr="00184698" w:rsidRDefault="0014790C" w:rsidP="00113AB8">
            <w:pPr>
              <w:pStyle w:val="a6"/>
              <w:spacing w:before="0" w:beforeAutospacing="0" w:after="0" w:afterAutospacing="0"/>
              <w:rPr>
                <w:color w:val="000000"/>
                <w:sz w:val="20"/>
                <w:szCs w:val="20"/>
              </w:rPr>
            </w:pPr>
            <w:r w:rsidRPr="00184698">
              <w:rPr>
                <w:rFonts w:eastAsia="Calibri"/>
                <w:sz w:val="20"/>
                <w:szCs w:val="20"/>
              </w:rPr>
              <w:t>Будут уметь: определять собственный тип темперамента.</w:t>
            </w:r>
          </w:p>
        </w:tc>
        <w:tc>
          <w:tcPr>
            <w:tcW w:w="1399" w:type="dxa"/>
          </w:tcPr>
          <w:p w:rsidR="0014790C" w:rsidRDefault="00752E36" w:rsidP="00113AB8">
            <w:pPr>
              <w:rPr>
                <w:color w:val="000000"/>
                <w:sz w:val="18"/>
                <w:szCs w:val="18"/>
              </w:rPr>
            </w:pPr>
            <w:hyperlink r:id="rId10" w:anchor="t=38" w:history="1">
              <w:r w:rsidR="0014790C" w:rsidRPr="005217DE">
                <w:rPr>
                  <w:rStyle w:val="a9"/>
                  <w:sz w:val="18"/>
                  <w:szCs w:val="18"/>
                </w:rPr>
                <w:t>http://www.youtube.com/watch?v=40qcYZdGDmQ#t=38</w:t>
              </w:r>
            </w:hyperlink>
          </w:p>
          <w:p w:rsidR="0014790C" w:rsidRDefault="0014790C" w:rsidP="00113AB8">
            <w:pPr>
              <w:rPr>
                <w:color w:val="000000"/>
                <w:sz w:val="18"/>
                <w:szCs w:val="18"/>
              </w:rPr>
            </w:pPr>
          </w:p>
          <w:p w:rsidR="0014790C" w:rsidRDefault="00752E36" w:rsidP="00113AB8">
            <w:pPr>
              <w:rPr>
                <w:color w:val="000000"/>
                <w:sz w:val="18"/>
                <w:szCs w:val="18"/>
              </w:rPr>
            </w:pPr>
            <w:hyperlink r:id="rId11" w:history="1">
              <w:r w:rsidR="0014790C" w:rsidRPr="005217DE">
                <w:rPr>
                  <w:rStyle w:val="a9"/>
                  <w:sz w:val="18"/>
                  <w:szCs w:val="18"/>
                </w:rPr>
                <w:t>http://www.psychologos.ru/articles/view/holerik</w:t>
              </w:r>
            </w:hyperlink>
          </w:p>
          <w:p w:rsidR="0014790C" w:rsidRDefault="0014790C" w:rsidP="00113AB8">
            <w:pPr>
              <w:rPr>
                <w:color w:val="000000"/>
                <w:sz w:val="18"/>
                <w:szCs w:val="18"/>
              </w:rPr>
            </w:pPr>
          </w:p>
          <w:p w:rsidR="0014790C" w:rsidRDefault="00752E36" w:rsidP="00113AB8">
            <w:pPr>
              <w:rPr>
                <w:color w:val="000000"/>
                <w:sz w:val="18"/>
                <w:szCs w:val="18"/>
              </w:rPr>
            </w:pPr>
            <w:hyperlink r:id="rId12" w:history="1">
              <w:r w:rsidR="0014790C" w:rsidRPr="005217DE">
                <w:rPr>
                  <w:rStyle w:val="a9"/>
                  <w:sz w:val="18"/>
                  <w:szCs w:val="18"/>
                </w:rPr>
                <w:t>http://www.psychologos.ru/articles/view/flegmatik</w:t>
              </w:r>
            </w:hyperlink>
          </w:p>
          <w:p w:rsidR="0014790C" w:rsidRDefault="0014790C" w:rsidP="00113AB8">
            <w:pPr>
              <w:rPr>
                <w:color w:val="000000"/>
                <w:sz w:val="18"/>
                <w:szCs w:val="18"/>
              </w:rPr>
            </w:pPr>
          </w:p>
          <w:p w:rsidR="0014790C" w:rsidRDefault="0014790C" w:rsidP="00113AB8">
            <w:pPr>
              <w:rPr>
                <w:color w:val="000000"/>
                <w:sz w:val="18"/>
                <w:szCs w:val="18"/>
              </w:rPr>
            </w:pPr>
          </w:p>
          <w:p w:rsidR="0014790C" w:rsidRPr="00511116" w:rsidRDefault="0014790C" w:rsidP="00113AB8">
            <w:pPr>
              <w:rPr>
                <w:color w:val="000000"/>
                <w:sz w:val="18"/>
                <w:szCs w:val="18"/>
              </w:rPr>
            </w:pPr>
            <w:r w:rsidRPr="00863AA3">
              <w:rPr>
                <w:color w:val="000000"/>
                <w:sz w:val="18"/>
                <w:szCs w:val="18"/>
              </w:rPr>
              <w:t>http://www.psychologos.ru/articles/view/introvert_i_ekstravert</w:t>
            </w:r>
          </w:p>
        </w:tc>
        <w:tc>
          <w:tcPr>
            <w:tcW w:w="708" w:type="dxa"/>
          </w:tcPr>
          <w:p w:rsidR="0014790C" w:rsidRPr="00511116" w:rsidRDefault="0014790C" w:rsidP="00601579">
            <w:pPr>
              <w:ind w:left="-57" w:right="-113"/>
              <w:rPr>
                <w:color w:val="000000"/>
                <w:sz w:val="18"/>
                <w:szCs w:val="18"/>
              </w:rPr>
            </w:pPr>
          </w:p>
        </w:tc>
        <w:tc>
          <w:tcPr>
            <w:tcW w:w="663" w:type="dxa"/>
          </w:tcPr>
          <w:p w:rsidR="0014790C" w:rsidRPr="00511116" w:rsidRDefault="0014790C" w:rsidP="00601579">
            <w:pPr>
              <w:ind w:left="-113" w:right="-113"/>
              <w:rPr>
                <w:color w:val="000000"/>
                <w:sz w:val="18"/>
                <w:szCs w:val="18"/>
              </w:rPr>
            </w:pPr>
          </w:p>
        </w:tc>
        <w:tc>
          <w:tcPr>
            <w:tcW w:w="638" w:type="dxa"/>
          </w:tcPr>
          <w:p w:rsidR="0014790C" w:rsidRPr="00511116" w:rsidRDefault="0014790C" w:rsidP="00601579">
            <w:pPr>
              <w:ind w:left="-113" w:right="-113"/>
              <w:rPr>
                <w:color w:val="000000"/>
                <w:sz w:val="18"/>
                <w:szCs w:val="18"/>
              </w:rPr>
            </w:pPr>
          </w:p>
        </w:tc>
        <w:tc>
          <w:tcPr>
            <w:tcW w:w="638" w:type="dxa"/>
          </w:tcPr>
          <w:p w:rsidR="0014790C" w:rsidRPr="00511116" w:rsidRDefault="0014790C" w:rsidP="00601579">
            <w:pPr>
              <w:ind w:left="-113" w:right="-113"/>
              <w:rPr>
                <w:color w:val="000000"/>
                <w:sz w:val="18"/>
                <w:szCs w:val="18"/>
              </w:rPr>
            </w:pPr>
          </w:p>
        </w:tc>
      </w:tr>
      <w:tr w:rsidR="0014790C" w:rsidRPr="00511116" w:rsidTr="0014790C">
        <w:tc>
          <w:tcPr>
            <w:tcW w:w="458" w:type="dxa"/>
          </w:tcPr>
          <w:p w:rsidR="0014790C" w:rsidRPr="00511116" w:rsidRDefault="0014790C" w:rsidP="00401249">
            <w:pPr>
              <w:rPr>
                <w:color w:val="000000"/>
                <w:sz w:val="18"/>
                <w:szCs w:val="18"/>
              </w:rPr>
            </w:pPr>
            <w:r>
              <w:rPr>
                <w:color w:val="000000"/>
                <w:sz w:val="18"/>
                <w:szCs w:val="18"/>
              </w:rPr>
              <w:lastRenderedPageBreak/>
              <w:t>3</w:t>
            </w:r>
          </w:p>
        </w:tc>
        <w:tc>
          <w:tcPr>
            <w:tcW w:w="643" w:type="dxa"/>
          </w:tcPr>
          <w:p w:rsidR="0014790C" w:rsidRDefault="0014790C" w:rsidP="00BB560A">
            <w:pPr>
              <w:rPr>
                <w:sz w:val="24"/>
                <w:szCs w:val="24"/>
              </w:rPr>
            </w:pPr>
            <w:r>
              <w:rPr>
                <w:sz w:val="24"/>
                <w:szCs w:val="24"/>
              </w:rPr>
              <w:t>3</w:t>
            </w:r>
          </w:p>
        </w:tc>
        <w:tc>
          <w:tcPr>
            <w:tcW w:w="1842" w:type="dxa"/>
          </w:tcPr>
          <w:p w:rsidR="0014790C" w:rsidRPr="00377A17" w:rsidRDefault="0014790C" w:rsidP="003A24B0">
            <w:pPr>
              <w:rPr>
                <w:rStyle w:val="a5"/>
                <w:b w:val="0"/>
              </w:rPr>
            </w:pPr>
            <w:r w:rsidRPr="00377A17">
              <w:rPr>
                <w:b/>
              </w:rPr>
              <w:t>Влияние темперамента на выбор профессии.</w:t>
            </w:r>
          </w:p>
        </w:tc>
        <w:tc>
          <w:tcPr>
            <w:tcW w:w="1276" w:type="dxa"/>
          </w:tcPr>
          <w:p w:rsidR="0014790C" w:rsidRDefault="00155DFA" w:rsidP="00C9707D">
            <w:pPr>
              <w:ind w:left="-108" w:right="-50"/>
              <w:jc w:val="center"/>
            </w:pPr>
            <w:r w:rsidRPr="00155DFA">
              <w:t>Урок изучения нового материала</w:t>
            </w:r>
          </w:p>
          <w:p w:rsidR="00155DFA" w:rsidRPr="000064B8" w:rsidRDefault="00155DFA" w:rsidP="00C9707D">
            <w:pPr>
              <w:ind w:left="-108" w:right="-50"/>
              <w:jc w:val="center"/>
            </w:pPr>
          </w:p>
          <w:p w:rsidR="0014790C" w:rsidRPr="000064B8" w:rsidRDefault="0014790C" w:rsidP="00C9707D">
            <w:pPr>
              <w:ind w:left="-108" w:right="-50"/>
              <w:jc w:val="center"/>
              <w:rPr>
                <w:color w:val="000000"/>
              </w:rPr>
            </w:pPr>
            <w:proofErr w:type="spellStart"/>
            <w:proofErr w:type="gramStart"/>
            <w:r w:rsidRPr="000064B8">
              <w:t>Комбиниро</w:t>
            </w:r>
            <w:proofErr w:type="spellEnd"/>
            <w:r>
              <w:t>-</w:t>
            </w:r>
            <w:r w:rsidRPr="000064B8">
              <w:t>ванный</w:t>
            </w:r>
            <w:proofErr w:type="gramEnd"/>
            <w:r w:rsidRPr="000064B8">
              <w:t xml:space="preserve"> урок.</w:t>
            </w:r>
          </w:p>
          <w:p w:rsidR="0014790C" w:rsidRPr="000064B8" w:rsidRDefault="0014790C" w:rsidP="00C9707D">
            <w:pPr>
              <w:ind w:left="-108" w:right="-50"/>
              <w:rPr>
                <w:color w:val="000000"/>
              </w:rPr>
            </w:pPr>
          </w:p>
        </w:tc>
        <w:tc>
          <w:tcPr>
            <w:tcW w:w="2835" w:type="dxa"/>
          </w:tcPr>
          <w:p w:rsidR="0014790C" w:rsidRPr="00AA4655" w:rsidRDefault="0014790C" w:rsidP="003A24B0">
            <w:r w:rsidRPr="00AA4655">
              <w:t>Обсуждение домашнего задание «Определить тип темперамента членов своей семьи»</w:t>
            </w:r>
          </w:p>
          <w:p w:rsidR="0014790C" w:rsidRDefault="0014790C" w:rsidP="0014790C">
            <w:pPr>
              <w:rPr>
                <w:b/>
              </w:rPr>
            </w:pPr>
            <w:r w:rsidRPr="00AA4655">
              <w:t xml:space="preserve">Значение особенностей НС в профессиональной деятельности. Особенности проявления типов темперамента в учебной и профессиональной деятельности. </w:t>
            </w:r>
            <w:r w:rsidRPr="00AA4655">
              <w:br/>
              <w:t>Разновидности профессий по типам темперамента</w:t>
            </w:r>
            <w:r w:rsidRPr="00AA4655">
              <w:br/>
              <w:t>      Влияние темперамента  на выбор профессии. Особенности выбора профессии.</w:t>
            </w:r>
            <w:r w:rsidRPr="0014790C">
              <w:rPr>
                <w:b/>
              </w:rPr>
              <w:t xml:space="preserve"> </w:t>
            </w:r>
          </w:p>
          <w:p w:rsidR="0014790C" w:rsidRDefault="0014790C" w:rsidP="0014790C">
            <w:pPr>
              <w:rPr>
                <w:b/>
              </w:rPr>
            </w:pPr>
          </w:p>
          <w:p w:rsidR="0014790C" w:rsidRPr="00AA4655" w:rsidRDefault="0014790C" w:rsidP="0014790C">
            <w:r w:rsidRPr="0014790C">
              <w:rPr>
                <w:b/>
              </w:rPr>
              <w:t>Практическая работа.</w:t>
            </w:r>
            <w:r w:rsidRPr="00AA4655">
              <w:t xml:space="preserve"> </w:t>
            </w:r>
            <w:r w:rsidRPr="00AA4655">
              <w:rPr>
                <w:rStyle w:val="letter"/>
              </w:rPr>
              <w:t>Развивающие процедуры</w:t>
            </w:r>
            <w:r w:rsidRPr="00AA4655">
              <w:t>. Сюжетно-ролевая игра «Проявление темперамента в профессиональных ситуациях». Ролевая игра «Продавцы-покупатели».</w:t>
            </w:r>
          </w:p>
          <w:p w:rsidR="0014790C" w:rsidRPr="00AA4655" w:rsidRDefault="0014790C" w:rsidP="0014790C">
            <w:r w:rsidRPr="00AA4655">
              <w:t>Задания для повторения и закрепления материала</w:t>
            </w:r>
          </w:p>
        </w:tc>
        <w:tc>
          <w:tcPr>
            <w:tcW w:w="2126" w:type="dxa"/>
          </w:tcPr>
          <w:p w:rsidR="0014790C" w:rsidRDefault="0014790C" w:rsidP="003A24B0">
            <w:r>
              <w:t>Высказывать суждение о влиянии темперамента на профессиональную деятельность</w:t>
            </w:r>
          </w:p>
          <w:p w:rsidR="0014790C" w:rsidRDefault="0014790C" w:rsidP="003A24B0"/>
          <w:p w:rsidR="0014790C" w:rsidRDefault="0014790C" w:rsidP="003A24B0">
            <w:r>
              <w:t>Определять типы темперамента</w:t>
            </w:r>
          </w:p>
          <w:p w:rsidR="0014790C" w:rsidRDefault="0014790C" w:rsidP="003A24B0"/>
          <w:p w:rsidR="0014790C" w:rsidRDefault="0014790C" w:rsidP="003A24B0">
            <w:r>
              <w:t xml:space="preserve"> Выявлять особенности </w:t>
            </w:r>
            <w:r w:rsidRPr="004730DC">
              <w:t>проявления</w:t>
            </w:r>
            <w:r>
              <w:t xml:space="preserve"> типов темперамента </w:t>
            </w:r>
            <w:r w:rsidRPr="004730DC">
              <w:t xml:space="preserve">в учебной и профессиональной деятельности. </w:t>
            </w:r>
          </w:p>
          <w:p w:rsidR="0014790C" w:rsidRDefault="0014790C" w:rsidP="003A24B0"/>
          <w:p w:rsidR="0014790C" w:rsidRDefault="0014790C" w:rsidP="0014790C">
            <w:r>
              <w:t xml:space="preserve">Соотносить тип темперамента с подходящей профессиональной деятельностью </w:t>
            </w:r>
          </w:p>
          <w:p w:rsidR="0014790C" w:rsidRDefault="0014790C" w:rsidP="0014790C"/>
          <w:p w:rsidR="0014790C" w:rsidRDefault="0014790C" w:rsidP="0014790C">
            <w:r>
              <w:t>Участие в развивающей ролевой игре «Продавцы - покупатели»</w:t>
            </w:r>
          </w:p>
          <w:p w:rsidR="0014790C" w:rsidRPr="007432D1" w:rsidRDefault="0014790C" w:rsidP="0014790C">
            <w:r>
              <w:t>Ответы на вопросы для повторения и закрепления материала</w:t>
            </w:r>
          </w:p>
        </w:tc>
        <w:tc>
          <w:tcPr>
            <w:tcW w:w="2127" w:type="dxa"/>
          </w:tcPr>
          <w:p w:rsidR="0014790C" w:rsidRDefault="0014790C" w:rsidP="003A24B0">
            <w:pPr>
              <w:pStyle w:val="a6"/>
              <w:spacing w:before="0" w:beforeAutospacing="0" w:after="0" w:afterAutospacing="0"/>
              <w:rPr>
                <w:color w:val="000000"/>
                <w:sz w:val="20"/>
                <w:szCs w:val="20"/>
              </w:rPr>
            </w:pPr>
            <w:r w:rsidRPr="00CB575C">
              <w:rPr>
                <w:color w:val="000000"/>
                <w:sz w:val="20"/>
                <w:szCs w:val="20"/>
              </w:rPr>
              <w:t xml:space="preserve">Будут иметь </w:t>
            </w:r>
            <w:r w:rsidRPr="00CB575C">
              <w:rPr>
                <w:rFonts w:eastAsia="Calibri"/>
                <w:sz w:val="20"/>
                <w:szCs w:val="20"/>
              </w:rPr>
              <w:t>общее представление о нервной системе и её свойствах; ограничения при выборе некоторых профессий, обусловленные свойствами нервной системы.</w:t>
            </w:r>
          </w:p>
          <w:p w:rsidR="0014790C" w:rsidRPr="00CB575C" w:rsidRDefault="0014790C" w:rsidP="003A24B0">
            <w:pPr>
              <w:pStyle w:val="a6"/>
              <w:spacing w:before="0" w:beforeAutospacing="0" w:after="0" w:afterAutospacing="0"/>
              <w:rPr>
                <w:color w:val="000000"/>
                <w:sz w:val="20"/>
                <w:szCs w:val="20"/>
              </w:rPr>
            </w:pPr>
            <w:r>
              <w:rPr>
                <w:color w:val="000000"/>
                <w:sz w:val="20"/>
                <w:szCs w:val="20"/>
              </w:rPr>
              <w:t xml:space="preserve">Будут уметь: определять тип темперамента по </w:t>
            </w:r>
            <w:r w:rsidRPr="003A4D69">
              <w:rPr>
                <w:sz w:val="20"/>
                <w:szCs w:val="20"/>
              </w:rPr>
              <w:t>поведенческим актам доминирующий тип темперамента</w:t>
            </w:r>
          </w:p>
        </w:tc>
        <w:tc>
          <w:tcPr>
            <w:tcW w:w="1399" w:type="dxa"/>
          </w:tcPr>
          <w:p w:rsidR="0014790C" w:rsidRDefault="00752E36" w:rsidP="003A24B0">
            <w:pPr>
              <w:rPr>
                <w:color w:val="000000"/>
                <w:sz w:val="18"/>
                <w:szCs w:val="18"/>
              </w:rPr>
            </w:pPr>
            <w:hyperlink r:id="rId13" w:anchor="t=36" w:history="1">
              <w:r w:rsidR="0014790C" w:rsidRPr="005217DE">
                <w:rPr>
                  <w:rStyle w:val="a9"/>
                  <w:sz w:val="18"/>
                  <w:szCs w:val="18"/>
                </w:rPr>
                <w:t>http://www.youtube.com/watch?v=8v8iKcR_z4w#t=36</w:t>
              </w:r>
            </w:hyperlink>
          </w:p>
          <w:p w:rsidR="0014790C" w:rsidRDefault="0014790C" w:rsidP="003A24B0">
            <w:pPr>
              <w:rPr>
                <w:color w:val="000000"/>
                <w:sz w:val="18"/>
                <w:szCs w:val="18"/>
              </w:rPr>
            </w:pPr>
          </w:p>
          <w:p w:rsidR="0014790C" w:rsidRDefault="00752E36" w:rsidP="003A24B0">
            <w:pPr>
              <w:rPr>
                <w:color w:val="000000"/>
                <w:sz w:val="18"/>
                <w:szCs w:val="18"/>
              </w:rPr>
            </w:pPr>
            <w:hyperlink r:id="rId14" w:history="1">
              <w:r w:rsidR="0014790C" w:rsidRPr="005217DE">
                <w:rPr>
                  <w:rStyle w:val="a9"/>
                  <w:sz w:val="18"/>
                  <w:szCs w:val="18"/>
                </w:rPr>
                <w:t>http://www.youtube.com/watch?v=JR-joWik_tw</w:t>
              </w:r>
            </w:hyperlink>
          </w:p>
          <w:p w:rsidR="0014790C" w:rsidRDefault="0014790C" w:rsidP="003A24B0">
            <w:pPr>
              <w:rPr>
                <w:color w:val="000000"/>
                <w:sz w:val="18"/>
                <w:szCs w:val="18"/>
              </w:rPr>
            </w:pPr>
          </w:p>
          <w:p w:rsidR="0014790C" w:rsidRDefault="00752E36" w:rsidP="003A24B0">
            <w:pPr>
              <w:rPr>
                <w:color w:val="000000"/>
                <w:sz w:val="18"/>
                <w:szCs w:val="18"/>
              </w:rPr>
            </w:pPr>
            <w:hyperlink r:id="rId15" w:history="1">
              <w:r w:rsidR="0014790C" w:rsidRPr="005217DE">
                <w:rPr>
                  <w:rStyle w:val="a9"/>
                  <w:sz w:val="18"/>
                  <w:szCs w:val="18"/>
                </w:rPr>
                <w:t>http://www.youtube.com/watch?v=-yNAZJcklvQ</w:t>
              </w:r>
            </w:hyperlink>
          </w:p>
          <w:p w:rsidR="0014790C" w:rsidRDefault="0014790C" w:rsidP="003A24B0">
            <w:pPr>
              <w:rPr>
                <w:color w:val="000000"/>
                <w:sz w:val="18"/>
                <w:szCs w:val="18"/>
              </w:rPr>
            </w:pPr>
          </w:p>
          <w:p w:rsidR="0014790C" w:rsidRDefault="00752E36" w:rsidP="003A24B0">
            <w:pPr>
              <w:rPr>
                <w:color w:val="000000"/>
                <w:sz w:val="18"/>
                <w:szCs w:val="18"/>
              </w:rPr>
            </w:pPr>
            <w:hyperlink r:id="rId16" w:history="1">
              <w:r w:rsidR="0014790C" w:rsidRPr="005217DE">
                <w:rPr>
                  <w:rStyle w:val="a9"/>
                  <w:sz w:val="18"/>
                  <w:szCs w:val="18"/>
                </w:rPr>
                <w:t>http://www.youtube.com/watch?v=1zS_4GsaqSU</w:t>
              </w:r>
            </w:hyperlink>
          </w:p>
          <w:p w:rsidR="0014790C" w:rsidRPr="00511116" w:rsidRDefault="0014790C" w:rsidP="003A24B0">
            <w:pPr>
              <w:rPr>
                <w:color w:val="000000"/>
                <w:sz w:val="18"/>
                <w:szCs w:val="18"/>
              </w:rPr>
            </w:pPr>
          </w:p>
        </w:tc>
        <w:tc>
          <w:tcPr>
            <w:tcW w:w="708" w:type="dxa"/>
          </w:tcPr>
          <w:p w:rsidR="0014790C" w:rsidRPr="00511116" w:rsidRDefault="0014790C" w:rsidP="00601579">
            <w:pPr>
              <w:ind w:left="-57" w:right="-113"/>
              <w:rPr>
                <w:color w:val="000000"/>
                <w:sz w:val="18"/>
                <w:szCs w:val="18"/>
              </w:rPr>
            </w:pPr>
          </w:p>
        </w:tc>
        <w:tc>
          <w:tcPr>
            <w:tcW w:w="663" w:type="dxa"/>
          </w:tcPr>
          <w:p w:rsidR="0014790C" w:rsidRPr="00511116" w:rsidRDefault="0014790C" w:rsidP="00601579">
            <w:pPr>
              <w:ind w:left="-113" w:right="-113"/>
              <w:rPr>
                <w:color w:val="000000"/>
                <w:sz w:val="18"/>
                <w:szCs w:val="18"/>
              </w:rPr>
            </w:pPr>
          </w:p>
        </w:tc>
        <w:tc>
          <w:tcPr>
            <w:tcW w:w="638" w:type="dxa"/>
          </w:tcPr>
          <w:p w:rsidR="0014790C" w:rsidRPr="00511116" w:rsidRDefault="0014790C" w:rsidP="00601579">
            <w:pPr>
              <w:ind w:left="-113" w:right="-113"/>
              <w:rPr>
                <w:color w:val="000000"/>
                <w:sz w:val="18"/>
                <w:szCs w:val="18"/>
              </w:rPr>
            </w:pPr>
          </w:p>
        </w:tc>
        <w:tc>
          <w:tcPr>
            <w:tcW w:w="638" w:type="dxa"/>
          </w:tcPr>
          <w:p w:rsidR="0014790C" w:rsidRPr="00511116" w:rsidRDefault="0014790C" w:rsidP="00601579">
            <w:pPr>
              <w:ind w:left="-113" w:right="-113"/>
              <w:rPr>
                <w:color w:val="000000"/>
                <w:sz w:val="18"/>
                <w:szCs w:val="18"/>
              </w:rPr>
            </w:pPr>
          </w:p>
        </w:tc>
      </w:tr>
      <w:tr w:rsidR="0014790C" w:rsidRPr="00511116" w:rsidTr="0014790C">
        <w:tc>
          <w:tcPr>
            <w:tcW w:w="458" w:type="dxa"/>
          </w:tcPr>
          <w:p w:rsidR="0014790C" w:rsidRPr="00511116" w:rsidRDefault="0014790C" w:rsidP="00401249">
            <w:pPr>
              <w:rPr>
                <w:color w:val="000000"/>
                <w:sz w:val="18"/>
                <w:szCs w:val="18"/>
              </w:rPr>
            </w:pPr>
            <w:r>
              <w:rPr>
                <w:color w:val="000000"/>
                <w:sz w:val="18"/>
                <w:szCs w:val="18"/>
              </w:rPr>
              <w:t>4</w:t>
            </w:r>
          </w:p>
        </w:tc>
        <w:tc>
          <w:tcPr>
            <w:tcW w:w="643" w:type="dxa"/>
          </w:tcPr>
          <w:p w:rsidR="0014790C" w:rsidRPr="0096770C" w:rsidRDefault="0014790C" w:rsidP="00BB560A">
            <w:pPr>
              <w:rPr>
                <w:sz w:val="24"/>
                <w:szCs w:val="24"/>
              </w:rPr>
            </w:pPr>
            <w:r>
              <w:rPr>
                <w:sz w:val="24"/>
                <w:szCs w:val="24"/>
              </w:rPr>
              <w:t>4</w:t>
            </w:r>
          </w:p>
        </w:tc>
        <w:tc>
          <w:tcPr>
            <w:tcW w:w="1842" w:type="dxa"/>
          </w:tcPr>
          <w:p w:rsidR="0014790C" w:rsidRPr="00377A17" w:rsidRDefault="0014790C" w:rsidP="005772E8">
            <w:pPr>
              <w:rPr>
                <w:rStyle w:val="a5"/>
                <w:b w:val="0"/>
              </w:rPr>
            </w:pPr>
            <w:r w:rsidRPr="006926BF">
              <w:rPr>
                <w:b/>
              </w:rPr>
              <w:t>Внимание. Память.</w:t>
            </w:r>
          </w:p>
        </w:tc>
        <w:tc>
          <w:tcPr>
            <w:tcW w:w="1276" w:type="dxa"/>
          </w:tcPr>
          <w:p w:rsidR="0014790C" w:rsidRDefault="00155DFA" w:rsidP="00C9707D">
            <w:pPr>
              <w:ind w:left="-108" w:right="-50"/>
              <w:jc w:val="center"/>
            </w:pPr>
            <w:r w:rsidRPr="00155DFA">
              <w:t>Урок изучения нового материала</w:t>
            </w:r>
          </w:p>
          <w:p w:rsidR="00155DFA" w:rsidRPr="000064B8" w:rsidRDefault="00155DFA" w:rsidP="00C9707D">
            <w:pPr>
              <w:ind w:left="-108" w:right="-50"/>
              <w:jc w:val="center"/>
            </w:pPr>
          </w:p>
          <w:p w:rsidR="0014790C" w:rsidRPr="000064B8" w:rsidRDefault="0014790C" w:rsidP="00C9707D">
            <w:pPr>
              <w:ind w:left="-108" w:right="-50"/>
              <w:jc w:val="center"/>
              <w:rPr>
                <w:color w:val="000000"/>
              </w:rPr>
            </w:pPr>
            <w:proofErr w:type="spellStart"/>
            <w:proofErr w:type="gramStart"/>
            <w:r w:rsidRPr="000064B8">
              <w:t>Комбиниро</w:t>
            </w:r>
            <w:proofErr w:type="spellEnd"/>
            <w:r>
              <w:t>-</w:t>
            </w:r>
            <w:r w:rsidRPr="000064B8">
              <w:t>ванный</w:t>
            </w:r>
            <w:proofErr w:type="gramEnd"/>
            <w:r w:rsidRPr="000064B8">
              <w:t xml:space="preserve"> урок.</w:t>
            </w:r>
          </w:p>
          <w:p w:rsidR="0014790C" w:rsidRPr="000064B8" w:rsidRDefault="0014790C" w:rsidP="00C9707D">
            <w:pPr>
              <w:ind w:left="-108" w:right="-50"/>
              <w:rPr>
                <w:color w:val="000000"/>
              </w:rPr>
            </w:pPr>
          </w:p>
        </w:tc>
        <w:tc>
          <w:tcPr>
            <w:tcW w:w="2835" w:type="dxa"/>
          </w:tcPr>
          <w:p w:rsidR="0014790C" w:rsidRDefault="0014790C" w:rsidP="005772E8">
            <w:r w:rsidRPr="00AA4655">
              <w:t>Общее представление о внимании (объем, устойчивость, распределение, избирательность). Наблюдательность как профессионально важное качество. Условия развития внимания.</w:t>
            </w:r>
            <w:r w:rsidRPr="00AA4655">
              <w:br/>
              <w:t>      </w:t>
            </w:r>
            <w:r w:rsidRPr="00AA4655">
              <w:rPr>
                <w:rStyle w:val="letter"/>
              </w:rPr>
              <w:t>Диагностические процедуры</w:t>
            </w:r>
            <w:r w:rsidRPr="00AA4655">
              <w:t xml:space="preserve">. Методики «Перепутанные линии», «Отыскание чисел», </w:t>
            </w:r>
            <w:r w:rsidRPr="00AA4655">
              <w:lastRenderedPageBreak/>
              <w:t>«Корректурная проба».</w:t>
            </w:r>
            <w:r w:rsidRPr="00AA4655">
              <w:br/>
              <w:t>      </w:t>
            </w:r>
            <w:r w:rsidRPr="00AA4655">
              <w:rPr>
                <w:rStyle w:val="letter"/>
              </w:rPr>
              <w:t>Развивающие процедуры</w:t>
            </w:r>
            <w:r w:rsidRPr="00AA4655">
              <w:t xml:space="preserve">. Психотехнические игры «Муха», «Хромая обезьяна». </w:t>
            </w:r>
          </w:p>
          <w:p w:rsidR="0014790C" w:rsidRPr="00AA4655" w:rsidRDefault="0014790C" w:rsidP="005772E8">
            <w:r w:rsidRPr="00AA4655">
              <w:t>Общее представление о памяти. Основные процессы памяти (запоминание, сохранение, забывание, узнавание и воспроизведение). Виды памяти и их роль в различных видах профессиональной деятельности. Условия развития памяти.</w:t>
            </w:r>
            <w:r w:rsidRPr="00AA4655">
              <w:br/>
              <w:t>      </w:t>
            </w:r>
            <w:r w:rsidRPr="00AA4655">
              <w:rPr>
                <w:rStyle w:val="letter"/>
              </w:rPr>
              <w:t>Диагностические процедуры</w:t>
            </w:r>
            <w:r w:rsidRPr="00AA4655">
              <w:t>. Методики «Воспроизведение рядов цифр» (выявление объема кратковременной слуховой памяти); «Ассоциативное воспроизведение содержания понятий» (выявление объема долговременной словесной памяти)</w:t>
            </w:r>
            <w:proofErr w:type="gramStart"/>
            <w:r w:rsidRPr="00AA4655">
              <w:t>.</w:t>
            </w:r>
            <w:proofErr w:type="gramEnd"/>
            <w:r w:rsidRPr="00AA4655">
              <w:br/>
            </w:r>
            <w:proofErr w:type="gramStart"/>
            <w:r w:rsidRPr="00AA4655">
              <w:t>п</w:t>
            </w:r>
            <w:proofErr w:type="gramEnd"/>
            <w:r w:rsidRPr="00AA4655">
              <w:t>сихотехнические игры «Бег ассоциаций», «Домино».</w:t>
            </w:r>
          </w:p>
        </w:tc>
        <w:tc>
          <w:tcPr>
            <w:tcW w:w="2126" w:type="dxa"/>
          </w:tcPr>
          <w:p w:rsidR="0014790C" w:rsidRDefault="0014790C" w:rsidP="005772E8"/>
          <w:p w:rsidR="0014790C" w:rsidRDefault="0014790C" w:rsidP="005772E8">
            <w:pPr>
              <w:jc w:val="center"/>
            </w:pPr>
            <w:r>
              <w:t>Анализировать свойства внимания</w:t>
            </w:r>
          </w:p>
          <w:p w:rsidR="0014790C" w:rsidRDefault="0014790C" w:rsidP="005772E8">
            <w:pPr>
              <w:jc w:val="center"/>
            </w:pPr>
          </w:p>
          <w:p w:rsidR="0014790C" w:rsidRDefault="0014790C" w:rsidP="005772E8">
            <w:pPr>
              <w:jc w:val="center"/>
            </w:pPr>
            <w:r>
              <w:t>Определять особенности внимания</w:t>
            </w:r>
          </w:p>
          <w:p w:rsidR="0014790C" w:rsidRDefault="0014790C" w:rsidP="005772E8">
            <w:pPr>
              <w:jc w:val="center"/>
            </w:pPr>
          </w:p>
          <w:p w:rsidR="0014790C" w:rsidRDefault="0014790C" w:rsidP="005772E8">
            <w:pPr>
              <w:jc w:val="center"/>
            </w:pPr>
            <w:r>
              <w:t xml:space="preserve">Высказывать суждение о влиянии внимания на качество выполнения </w:t>
            </w:r>
            <w:r>
              <w:lastRenderedPageBreak/>
              <w:t>профессиональной деятельности</w:t>
            </w:r>
          </w:p>
          <w:p w:rsidR="0014790C" w:rsidRDefault="0014790C" w:rsidP="005772E8">
            <w:pPr>
              <w:jc w:val="center"/>
            </w:pPr>
          </w:p>
          <w:p w:rsidR="0014790C" w:rsidRDefault="0014790C" w:rsidP="005772E8">
            <w:r>
              <w:t>Выполнение и анализ тестовых заданий.</w:t>
            </w:r>
          </w:p>
          <w:p w:rsidR="001E4C51" w:rsidRDefault="001E4C51" w:rsidP="001E4C51">
            <w:pPr>
              <w:jc w:val="center"/>
            </w:pPr>
            <w:r>
              <w:t>Характеризовать виды памяти</w:t>
            </w:r>
          </w:p>
          <w:p w:rsidR="001E4C51" w:rsidRDefault="001E4C51" w:rsidP="001E4C51">
            <w:pPr>
              <w:jc w:val="center"/>
            </w:pPr>
          </w:p>
          <w:p w:rsidR="001E4C51" w:rsidRDefault="001E4C51" w:rsidP="001E4C51">
            <w:pPr>
              <w:jc w:val="center"/>
            </w:pPr>
            <w:r>
              <w:t>Определять способ доминирующего вида памяти</w:t>
            </w:r>
          </w:p>
          <w:p w:rsidR="001E4C51" w:rsidRDefault="001E4C51" w:rsidP="001E4C51">
            <w:pPr>
              <w:jc w:val="center"/>
            </w:pPr>
          </w:p>
          <w:p w:rsidR="001E4C51" w:rsidRDefault="001E4C51" w:rsidP="001E4C51">
            <w:pPr>
              <w:jc w:val="center"/>
            </w:pPr>
            <w:r>
              <w:t>Анализировать эффективность способов развития памяти</w:t>
            </w:r>
          </w:p>
          <w:p w:rsidR="001E4C51" w:rsidRDefault="001E4C51" w:rsidP="001E4C51">
            <w:pPr>
              <w:jc w:val="center"/>
            </w:pPr>
          </w:p>
          <w:p w:rsidR="001E4C51" w:rsidRDefault="001E4C51" w:rsidP="001E4C51">
            <w:pPr>
              <w:jc w:val="center"/>
            </w:pPr>
            <w:r>
              <w:t>Высказывать суждение о влиянии памяти на качество выполнения профессиональной деятельности</w:t>
            </w:r>
          </w:p>
          <w:p w:rsidR="001E4C51" w:rsidRDefault="001E4C51" w:rsidP="001E4C51">
            <w:r>
              <w:t>Выполнение и анализ тестовых заданий.</w:t>
            </w:r>
          </w:p>
          <w:p w:rsidR="0014790C" w:rsidRPr="00CD226B" w:rsidRDefault="001E4C51" w:rsidP="001E4C51">
            <w:r>
              <w:t>Запись в тетрадь.</w:t>
            </w:r>
          </w:p>
        </w:tc>
        <w:tc>
          <w:tcPr>
            <w:tcW w:w="2127" w:type="dxa"/>
          </w:tcPr>
          <w:p w:rsidR="001E4C51" w:rsidRDefault="0014790C" w:rsidP="005772E8">
            <w:pPr>
              <w:pStyle w:val="a6"/>
              <w:spacing w:before="0" w:beforeAutospacing="0" w:after="0" w:afterAutospacing="0"/>
              <w:rPr>
                <w:color w:val="000000"/>
                <w:sz w:val="20"/>
                <w:szCs w:val="20"/>
              </w:rPr>
            </w:pPr>
            <w:r w:rsidRPr="00CD226B">
              <w:rPr>
                <w:color w:val="000000"/>
                <w:sz w:val="20"/>
                <w:szCs w:val="20"/>
              </w:rPr>
              <w:lastRenderedPageBreak/>
              <w:t xml:space="preserve">Будут </w:t>
            </w:r>
            <w:r>
              <w:rPr>
                <w:color w:val="000000"/>
                <w:sz w:val="20"/>
                <w:szCs w:val="20"/>
              </w:rPr>
              <w:t>иметь представление о</w:t>
            </w:r>
            <w:r w:rsidR="001E4C51">
              <w:rPr>
                <w:color w:val="000000"/>
                <w:sz w:val="20"/>
                <w:szCs w:val="20"/>
              </w:rPr>
              <w:t>:</w:t>
            </w:r>
          </w:p>
          <w:p w:rsidR="0014790C" w:rsidRDefault="001E4C51" w:rsidP="005772E8">
            <w:pPr>
              <w:pStyle w:val="a6"/>
              <w:spacing w:before="0" w:beforeAutospacing="0" w:after="0" w:afterAutospacing="0"/>
              <w:rPr>
                <w:color w:val="000000"/>
                <w:sz w:val="20"/>
                <w:szCs w:val="20"/>
              </w:rPr>
            </w:pPr>
            <w:r>
              <w:rPr>
                <w:color w:val="000000"/>
                <w:sz w:val="20"/>
                <w:szCs w:val="20"/>
              </w:rPr>
              <w:t xml:space="preserve">1. </w:t>
            </w:r>
            <w:r w:rsidR="0014790C">
              <w:rPr>
                <w:color w:val="000000"/>
                <w:sz w:val="20"/>
                <w:szCs w:val="20"/>
              </w:rPr>
              <w:t xml:space="preserve"> </w:t>
            </w:r>
            <w:proofErr w:type="gramStart"/>
            <w:r w:rsidR="0014790C">
              <w:rPr>
                <w:color w:val="000000"/>
                <w:sz w:val="20"/>
                <w:szCs w:val="20"/>
              </w:rPr>
              <w:t>внимании</w:t>
            </w:r>
            <w:proofErr w:type="gramEnd"/>
            <w:r w:rsidR="0014790C">
              <w:rPr>
                <w:color w:val="000000"/>
                <w:sz w:val="20"/>
                <w:szCs w:val="20"/>
              </w:rPr>
              <w:t xml:space="preserve"> и его особенностях,</w:t>
            </w:r>
            <w:r w:rsidR="0014790C" w:rsidRPr="00C03E5D">
              <w:rPr>
                <w:color w:val="000000"/>
                <w:sz w:val="20"/>
                <w:szCs w:val="20"/>
              </w:rPr>
              <w:t xml:space="preserve"> о значении </w:t>
            </w:r>
            <w:r w:rsidR="0014790C">
              <w:rPr>
                <w:color w:val="000000"/>
                <w:sz w:val="20"/>
                <w:szCs w:val="20"/>
              </w:rPr>
              <w:t>внимания</w:t>
            </w:r>
            <w:r w:rsidR="0014790C" w:rsidRPr="00C03E5D">
              <w:rPr>
                <w:color w:val="000000"/>
                <w:sz w:val="20"/>
                <w:szCs w:val="20"/>
              </w:rPr>
              <w:t xml:space="preserve"> в жизни человека</w:t>
            </w:r>
          </w:p>
          <w:p w:rsidR="0014790C" w:rsidRDefault="0014790C" w:rsidP="005772E8">
            <w:pPr>
              <w:pStyle w:val="a6"/>
              <w:spacing w:before="0" w:beforeAutospacing="0" w:after="0" w:afterAutospacing="0"/>
              <w:rPr>
                <w:color w:val="000000"/>
                <w:sz w:val="20"/>
                <w:szCs w:val="20"/>
              </w:rPr>
            </w:pPr>
            <w:r>
              <w:rPr>
                <w:color w:val="000000"/>
                <w:sz w:val="20"/>
                <w:szCs w:val="20"/>
              </w:rPr>
              <w:t>Будут знать: способы развития внимания</w:t>
            </w:r>
          </w:p>
          <w:p w:rsidR="0014790C" w:rsidRDefault="0014790C" w:rsidP="005772E8">
            <w:pPr>
              <w:pStyle w:val="a6"/>
              <w:spacing w:before="0" w:beforeAutospacing="0" w:after="0" w:afterAutospacing="0"/>
              <w:rPr>
                <w:color w:val="000000"/>
                <w:sz w:val="20"/>
                <w:szCs w:val="20"/>
              </w:rPr>
            </w:pPr>
            <w:r>
              <w:rPr>
                <w:color w:val="000000"/>
                <w:sz w:val="20"/>
                <w:szCs w:val="20"/>
              </w:rPr>
              <w:t xml:space="preserve"> Будут уметь: определять особенности внимания, применять </w:t>
            </w:r>
            <w:r>
              <w:rPr>
                <w:color w:val="000000"/>
                <w:sz w:val="20"/>
                <w:szCs w:val="20"/>
              </w:rPr>
              <w:lastRenderedPageBreak/>
              <w:t>некоторые приемы повышения концентрации внимания, наблюдательности</w:t>
            </w:r>
          </w:p>
          <w:p w:rsidR="001E4C51" w:rsidRPr="00C03E5D" w:rsidRDefault="001E4C51" w:rsidP="001E4C51">
            <w:pPr>
              <w:pStyle w:val="a6"/>
              <w:spacing w:before="0" w:beforeAutospacing="0" w:after="0" w:afterAutospacing="0"/>
              <w:rPr>
                <w:color w:val="000000"/>
                <w:sz w:val="20"/>
                <w:szCs w:val="20"/>
              </w:rPr>
            </w:pPr>
            <w:r>
              <w:rPr>
                <w:color w:val="000000"/>
                <w:sz w:val="20"/>
                <w:szCs w:val="20"/>
              </w:rPr>
              <w:t>2. памяти, ее видах, процессах,</w:t>
            </w:r>
            <w:r w:rsidRPr="00C03E5D">
              <w:rPr>
                <w:color w:val="000000"/>
                <w:sz w:val="20"/>
                <w:szCs w:val="20"/>
              </w:rPr>
              <w:t xml:space="preserve"> о значении памяти в жизни человека и способах ее развития</w:t>
            </w:r>
            <w:r>
              <w:rPr>
                <w:color w:val="000000"/>
                <w:sz w:val="20"/>
                <w:szCs w:val="20"/>
              </w:rPr>
              <w:t xml:space="preserve"> и некоторых приемах запоминания</w:t>
            </w:r>
          </w:p>
          <w:p w:rsidR="001E4C51" w:rsidRPr="00CD226B" w:rsidRDefault="001E4C51" w:rsidP="001E4C51">
            <w:pPr>
              <w:pStyle w:val="a6"/>
              <w:spacing w:before="0" w:beforeAutospacing="0" w:after="0" w:afterAutospacing="0"/>
              <w:rPr>
                <w:color w:val="000000"/>
                <w:sz w:val="20"/>
                <w:szCs w:val="20"/>
              </w:rPr>
            </w:pPr>
            <w:r w:rsidRPr="00C03E5D">
              <w:rPr>
                <w:color w:val="000000"/>
                <w:sz w:val="20"/>
                <w:szCs w:val="20"/>
              </w:rPr>
              <w:t>Будут уметь: определять доминирующий тип памяти</w:t>
            </w:r>
            <w:r>
              <w:rPr>
                <w:color w:val="000000"/>
                <w:sz w:val="20"/>
                <w:szCs w:val="20"/>
              </w:rPr>
              <w:t>, применять приемы запоминания на практике</w:t>
            </w:r>
          </w:p>
        </w:tc>
        <w:tc>
          <w:tcPr>
            <w:tcW w:w="1399" w:type="dxa"/>
          </w:tcPr>
          <w:p w:rsidR="0014790C" w:rsidRPr="00511116" w:rsidRDefault="0014790C" w:rsidP="00401249">
            <w:pPr>
              <w:rPr>
                <w:color w:val="000000"/>
                <w:sz w:val="18"/>
                <w:szCs w:val="18"/>
              </w:rPr>
            </w:pPr>
          </w:p>
        </w:tc>
        <w:tc>
          <w:tcPr>
            <w:tcW w:w="708" w:type="dxa"/>
          </w:tcPr>
          <w:p w:rsidR="0014790C" w:rsidRPr="00511116" w:rsidRDefault="0014790C" w:rsidP="00601579">
            <w:pPr>
              <w:ind w:left="-57" w:right="-113"/>
              <w:rPr>
                <w:color w:val="000000"/>
                <w:sz w:val="18"/>
                <w:szCs w:val="18"/>
              </w:rPr>
            </w:pPr>
          </w:p>
        </w:tc>
        <w:tc>
          <w:tcPr>
            <w:tcW w:w="663" w:type="dxa"/>
          </w:tcPr>
          <w:p w:rsidR="0014790C" w:rsidRPr="00511116" w:rsidRDefault="0014790C" w:rsidP="00601579">
            <w:pPr>
              <w:ind w:left="-113" w:right="-113"/>
              <w:rPr>
                <w:color w:val="000000"/>
                <w:sz w:val="18"/>
                <w:szCs w:val="18"/>
              </w:rPr>
            </w:pPr>
          </w:p>
        </w:tc>
        <w:tc>
          <w:tcPr>
            <w:tcW w:w="638" w:type="dxa"/>
          </w:tcPr>
          <w:p w:rsidR="0014790C" w:rsidRPr="00511116" w:rsidRDefault="0014790C" w:rsidP="00601579">
            <w:pPr>
              <w:ind w:left="-113" w:right="-113"/>
              <w:rPr>
                <w:color w:val="000000"/>
                <w:sz w:val="18"/>
                <w:szCs w:val="18"/>
              </w:rPr>
            </w:pPr>
          </w:p>
        </w:tc>
        <w:tc>
          <w:tcPr>
            <w:tcW w:w="638" w:type="dxa"/>
          </w:tcPr>
          <w:p w:rsidR="0014790C" w:rsidRPr="00511116" w:rsidRDefault="0014790C" w:rsidP="00601579">
            <w:pPr>
              <w:ind w:left="-113" w:right="-113"/>
              <w:rPr>
                <w:color w:val="000000"/>
                <w:sz w:val="18"/>
                <w:szCs w:val="18"/>
              </w:rPr>
            </w:pPr>
          </w:p>
        </w:tc>
      </w:tr>
      <w:tr w:rsidR="001E4C51" w:rsidRPr="00511116" w:rsidTr="0014790C">
        <w:tc>
          <w:tcPr>
            <w:tcW w:w="458" w:type="dxa"/>
          </w:tcPr>
          <w:p w:rsidR="001E4C51" w:rsidRPr="00511116" w:rsidRDefault="001E4C51" w:rsidP="00401249">
            <w:pPr>
              <w:rPr>
                <w:color w:val="000000"/>
                <w:sz w:val="18"/>
                <w:szCs w:val="18"/>
              </w:rPr>
            </w:pPr>
            <w:r>
              <w:rPr>
                <w:color w:val="000000"/>
                <w:sz w:val="18"/>
                <w:szCs w:val="18"/>
              </w:rPr>
              <w:lastRenderedPageBreak/>
              <w:t>5</w:t>
            </w:r>
          </w:p>
        </w:tc>
        <w:tc>
          <w:tcPr>
            <w:tcW w:w="643" w:type="dxa"/>
          </w:tcPr>
          <w:p w:rsidR="001E4C51" w:rsidRDefault="001E4C51" w:rsidP="00BB560A">
            <w:pPr>
              <w:rPr>
                <w:sz w:val="24"/>
                <w:szCs w:val="24"/>
              </w:rPr>
            </w:pPr>
            <w:r>
              <w:rPr>
                <w:sz w:val="24"/>
                <w:szCs w:val="24"/>
              </w:rPr>
              <w:t>5</w:t>
            </w:r>
          </w:p>
        </w:tc>
        <w:tc>
          <w:tcPr>
            <w:tcW w:w="1842" w:type="dxa"/>
          </w:tcPr>
          <w:p w:rsidR="001E4C51" w:rsidRPr="00377A17" w:rsidRDefault="001E4C51" w:rsidP="00401249">
            <w:pPr>
              <w:rPr>
                <w:rStyle w:val="a5"/>
                <w:b w:val="0"/>
              </w:rPr>
            </w:pPr>
            <w:r w:rsidRPr="00377A17">
              <w:rPr>
                <w:rStyle w:val="a5"/>
              </w:rPr>
              <w:t>Мышление</w:t>
            </w:r>
          </w:p>
        </w:tc>
        <w:tc>
          <w:tcPr>
            <w:tcW w:w="1276" w:type="dxa"/>
          </w:tcPr>
          <w:p w:rsidR="001E4C51" w:rsidRDefault="00155DFA" w:rsidP="00C9707D">
            <w:pPr>
              <w:ind w:left="-108" w:right="-50"/>
              <w:jc w:val="center"/>
            </w:pPr>
            <w:r w:rsidRPr="00155DFA">
              <w:t>Урок изучения нового материала</w:t>
            </w:r>
          </w:p>
          <w:p w:rsidR="00155DFA" w:rsidRPr="000064B8" w:rsidRDefault="00155DFA" w:rsidP="00C9707D">
            <w:pPr>
              <w:ind w:left="-108" w:right="-50"/>
              <w:jc w:val="center"/>
            </w:pPr>
          </w:p>
          <w:p w:rsidR="001E4C51" w:rsidRPr="000064B8" w:rsidRDefault="001E4C51" w:rsidP="00C9707D">
            <w:pPr>
              <w:ind w:left="-108" w:right="-50"/>
              <w:jc w:val="center"/>
              <w:rPr>
                <w:color w:val="000000"/>
              </w:rPr>
            </w:pPr>
            <w:proofErr w:type="spellStart"/>
            <w:proofErr w:type="gramStart"/>
            <w:r w:rsidRPr="000064B8">
              <w:t>Комбиниро</w:t>
            </w:r>
            <w:proofErr w:type="spellEnd"/>
            <w:r>
              <w:t>-</w:t>
            </w:r>
            <w:r w:rsidRPr="000064B8">
              <w:t>ванный</w:t>
            </w:r>
            <w:proofErr w:type="gramEnd"/>
            <w:r w:rsidRPr="000064B8">
              <w:t xml:space="preserve"> урок.</w:t>
            </w:r>
          </w:p>
          <w:p w:rsidR="001E4C51" w:rsidRPr="000064B8" w:rsidRDefault="001E4C51" w:rsidP="00C9707D">
            <w:pPr>
              <w:ind w:left="-108" w:right="-50"/>
              <w:rPr>
                <w:color w:val="000000"/>
              </w:rPr>
            </w:pPr>
          </w:p>
        </w:tc>
        <w:tc>
          <w:tcPr>
            <w:tcW w:w="2835" w:type="dxa"/>
          </w:tcPr>
          <w:p w:rsidR="001E4C51" w:rsidRDefault="001E4C51" w:rsidP="00206F34">
            <w:r w:rsidRPr="00AA4655">
              <w:t xml:space="preserve">Мышление. Виды мышления. Различия в мыслительной деятельности людей, преобладающий вид мышления, различия во владении мыслительными операциями, быстрота, ширина, гибкость, самостоятельность. </w:t>
            </w:r>
            <w:r>
              <w:t>Д</w:t>
            </w:r>
            <w:r w:rsidRPr="001E4C51">
              <w:rPr>
                <w:rStyle w:val="letter"/>
                <w:b/>
              </w:rPr>
              <w:t>иагностические процедуры</w:t>
            </w:r>
            <w:r>
              <w:rPr>
                <w:rStyle w:val="letter"/>
                <w:b/>
              </w:rPr>
              <w:t xml:space="preserve">: </w:t>
            </w:r>
            <w:r w:rsidRPr="001E4C51">
              <w:rPr>
                <w:rStyle w:val="letter"/>
              </w:rPr>
              <w:t>методика</w:t>
            </w:r>
            <w:r w:rsidRPr="001E4C51">
              <w:t xml:space="preserve"> </w:t>
            </w:r>
            <w:r w:rsidRPr="00AA4655">
              <w:t xml:space="preserve">ШТУР. </w:t>
            </w:r>
          </w:p>
          <w:p w:rsidR="001E4C51" w:rsidRDefault="001E4C51" w:rsidP="00206F34"/>
          <w:p w:rsidR="001E4C51" w:rsidRPr="00AA4655" w:rsidRDefault="001E4C51" w:rsidP="001E4C51">
            <w:r w:rsidRPr="001E4C51">
              <w:rPr>
                <w:b/>
              </w:rPr>
              <w:t>Психологическая работа.</w:t>
            </w:r>
            <w:r w:rsidRPr="00AA4655">
              <w:t xml:space="preserve"> Упражнение на определение скорости протекания мыслительных процессов «Как развить мышление».</w:t>
            </w:r>
          </w:p>
        </w:tc>
        <w:tc>
          <w:tcPr>
            <w:tcW w:w="2126" w:type="dxa"/>
          </w:tcPr>
          <w:p w:rsidR="001E4C51" w:rsidRDefault="001E4C51" w:rsidP="00206F34">
            <w:r>
              <w:t>Характеризовать виды мышления</w:t>
            </w:r>
          </w:p>
          <w:p w:rsidR="001E4C51" w:rsidRDefault="001E4C51" w:rsidP="00206F34"/>
          <w:p w:rsidR="001E4C51" w:rsidRDefault="001E4C51" w:rsidP="00206F34">
            <w:r>
              <w:t>Анализировать особенности мышления</w:t>
            </w:r>
          </w:p>
          <w:p w:rsidR="001E4C51" w:rsidRDefault="001E4C51" w:rsidP="00206F34"/>
          <w:p w:rsidR="001E4C51" w:rsidRDefault="001E4C51" w:rsidP="00206F34">
            <w:r>
              <w:t xml:space="preserve">Выявлять индивидуальных мыслительных особенностей </w:t>
            </w:r>
          </w:p>
          <w:p w:rsidR="001E4C51" w:rsidRDefault="001E4C51" w:rsidP="00206F34"/>
          <w:p w:rsidR="001E4C51" w:rsidRDefault="001E4C51" w:rsidP="00206F34">
            <w:r>
              <w:t>Развивать собственный интеллектуальный резерв посредством упражнений</w:t>
            </w:r>
          </w:p>
          <w:p w:rsidR="001E4C51" w:rsidRDefault="001E4C51" w:rsidP="00206F34"/>
          <w:p w:rsidR="001E4C51" w:rsidRDefault="001E4C51" w:rsidP="00206F34">
            <w:r>
              <w:lastRenderedPageBreak/>
              <w:t>Выполнение и анализ тестовых заданий.</w:t>
            </w:r>
          </w:p>
          <w:p w:rsidR="001E4C51" w:rsidRPr="007432D1" w:rsidRDefault="001E4C51" w:rsidP="00206F34">
            <w:r>
              <w:t>Запись в тетрадь.</w:t>
            </w:r>
          </w:p>
        </w:tc>
        <w:tc>
          <w:tcPr>
            <w:tcW w:w="2127" w:type="dxa"/>
          </w:tcPr>
          <w:p w:rsidR="001E4C51" w:rsidRPr="00C03E5D" w:rsidRDefault="001E4C51" w:rsidP="00206F34">
            <w:pPr>
              <w:pStyle w:val="aa"/>
              <w:widowControl w:val="0"/>
              <w:autoSpaceDE w:val="0"/>
              <w:autoSpaceDN w:val="0"/>
              <w:adjustRightInd w:val="0"/>
              <w:rPr>
                <w:rFonts w:ascii="Times New Roman" w:eastAsia="Calibri" w:hAnsi="Times New Roman"/>
                <w:sz w:val="20"/>
                <w:szCs w:val="20"/>
              </w:rPr>
            </w:pPr>
            <w:r w:rsidRPr="00C03E5D">
              <w:rPr>
                <w:rFonts w:ascii="Times New Roman" w:eastAsia="Calibri" w:hAnsi="Times New Roman"/>
                <w:sz w:val="20"/>
                <w:szCs w:val="20"/>
              </w:rPr>
              <w:lastRenderedPageBreak/>
              <w:t xml:space="preserve">Будут иметь представление о </w:t>
            </w:r>
            <w:r w:rsidRPr="00C03E5D">
              <w:rPr>
                <w:rFonts w:ascii="Times New Roman" w:hAnsi="Times New Roman"/>
                <w:spacing w:val="4"/>
                <w:sz w:val="20"/>
                <w:szCs w:val="20"/>
              </w:rPr>
              <w:t>значение мышления в жизни человека.</w:t>
            </w:r>
          </w:p>
          <w:p w:rsidR="001E4C51" w:rsidRPr="00C03E5D" w:rsidRDefault="001E4C51" w:rsidP="00206F34">
            <w:pPr>
              <w:pStyle w:val="a6"/>
              <w:spacing w:before="0" w:beforeAutospacing="0" w:after="0" w:afterAutospacing="0"/>
              <w:rPr>
                <w:color w:val="000000"/>
                <w:sz w:val="20"/>
                <w:szCs w:val="20"/>
              </w:rPr>
            </w:pPr>
            <w:r w:rsidRPr="00C03E5D">
              <w:rPr>
                <w:rFonts w:eastAsia="Calibri"/>
                <w:sz w:val="20"/>
                <w:szCs w:val="20"/>
              </w:rPr>
              <w:t xml:space="preserve">Будут уметь: </w:t>
            </w:r>
            <w:r w:rsidRPr="00C03E5D">
              <w:rPr>
                <w:spacing w:val="4"/>
                <w:sz w:val="20"/>
                <w:szCs w:val="20"/>
              </w:rPr>
              <w:t>решать различные проблемные задачи, организовывать свою жизнедеятельность, использовать рекомендации по развитию мышления.</w:t>
            </w:r>
          </w:p>
        </w:tc>
        <w:tc>
          <w:tcPr>
            <w:tcW w:w="1399" w:type="dxa"/>
          </w:tcPr>
          <w:p w:rsidR="001E4C51" w:rsidRPr="00511116" w:rsidRDefault="001E4C51" w:rsidP="00401249">
            <w:pPr>
              <w:rPr>
                <w:color w:val="000000"/>
                <w:sz w:val="18"/>
                <w:szCs w:val="18"/>
              </w:rPr>
            </w:pPr>
          </w:p>
        </w:tc>
        <w:tc>
          <w:tcPr>
            <w:tcW w:w="708" w:type="dxa"/>
          </w:tcPr>
          <w:p w:rsidR="001E4C51" w:rsidRPr="00511116" w:rsidRDefault="001E4C51" w:rsidP="00601579">
            <w:pPr>
              <w:ind w:left="-57" w:right="-113"/>
              <w:rPr>
                <w:color w:val="000000"/>
                <w:sz w:val="18"/>
                <w:szCs w:val="18"/>
              </w:rPr>
            </w:pPr>
          </w:p>
        </w:tc>
        <w:tc>
          <w:tcPr>
            <w:tcW w:w="663" w:type="dxa"/>
          </w:tcPr>
          <w:p w:rsidR="001E4C51" w:rsidRPr="00511116" w:rsidRDefault="001E4C51" w:rsidP="00601579">
            <w:pPr>
              <w:ind w:left="-113" w:right="-113"/>
              <w:rPr>
                <w:color w:val="000000"/>
                <w:sz w:val="18"/>
                <w:szCs w:val="18"/>
              </w:rPr>
            </w:pPr>
          </w:p>
        </w:tc>
        <w:tc>
          <w:tcPr>
            <w:tcW w:w="638" w:type="dxa"/>
          </w:tcPr>
          <w:p w:rsidR="001E4C51" w:rsidRPr="00511116" w:rsidRDefault="001E4C51" w:rsidP="00601579">
            <w:pPr>
              <w:ind w:left="-113" w:right="-113"/>
              <w:rPr>
                <w:color w:val="000000"/>
                <w:sz w:val="18"/>
                <w:szCs w:val="18"/>
              </w:rPr>
            </w:pPr>
          </w:p>
        </w:tc>
        <w:tc>
          <w:tcPr>
            <w:tcW w:w="638" w:type="dxa"/>
          </w:tcPr>
          <w:p w:rsidR="001E4C51" w:rsidRPr="00511116" w:rsidRDefault="001E4C51" w:rsidP="00601579">
            <w:pPr>
              <w:ind w:left="-113" w:right="-113"/>
              <w:rPr>
                <w:color w:val="000000"/>
                <w:sz w:val="18"/>
                <w:szCs w:val="18"/>
              </w:rPr>
            </w:pPr>
          </w:p>
        </w:tc>
      </w:tr>
      <w:tr w:rsidR="001E4C51" w:rsidRPr="00511116" w:rsidTr="0014790C">
        <w:tc>
          <w:tcPr>
            <w:tcW w:w="458" w:type="dxa"/>
          </w:tcPr>
          <w:p w:rsidR="001E4C51" w:rsidRPr="00511116" w:rsidRDefault="001E4C51" w:rsidP="00401249">
            <w:pPr>
              <w:rPr>
                <w:color w:val="000000"/>
                <w:sz w:val="18"/>
                <w:szCs w:val="18"/>
              </w:rPr>
            </w:pPr>
            <w:r>
              <w:rPr>
                <w:color w:val="000000"/>
                <w:sz w:val="18"/>
                <w:szCs w:val="18"/>
              </w:rPr>
              <w:lastRenderedPageBreak/>
              <w:t>6</w:t>
            </w:r>
          </w:p>
        </w:tc>
        <w:tc>
          <w:tcPr>
            <w:tcW w:w="643" w:type="dxa"/>
          </w:tcPr>
          <w:p w:rsidR="001E4C51" w:rsidRPr="0096770C" w:rsidRDefault="001E4C51" w:rsidP="00BB560A">
            <w:pPr>
              <w:rPr>
                <w:sz w:val="24"/>
                <w:szCs w:val="24"/>
              </w:rPr>
            </w:pPr>
            <w:r>
              <w:rPr>
                <w:sz w:val="24"/>
                <w:szCs w:val="24"/>
              </w:rPr>
              <w:t>6</w:t>
            </w:r>
          </w:p>
        </w:tc>
        <w:tc>
          <w:tcPr>
            <w:tcW w:w="1842" w:type="dxa"/>
          </w:tcPr>
          <w:p w:rsidR="001E4C51" w:rsidRPr="00377A17" w:rsidRDefault="001E4C51" w:rsidP="009F1233">
            <w:pPr>
              <w:rPr>
                <w:rStyle w:val="a5"/>
                <w:b w:val="0"/>
              </w:rPr>
            </w:pPr>
            <w:r w:rsidRPr="00377A17">
              <w:rPr>
                <w:b/>
              </w:rPr>
              <w:t>Структура и средства общения</w:t>
            </w:r>
          </w:p>
        </w:tc>
        <w:tc>
          <w:tcPr>
            <w:tcW w:w="1276" w:type="dxa"/>
          </w:tcPr>
          <w:p w:rsidR="001E4C51" w:rsidRDefault="00155DFA" w:rsidP="00C9707D">
            <w:pPr>
              <w:ind w:left="-108" w:right="-50"/>
              <w:jc w:val="center"/>
            </w:pPr>
            <w:r w:rsidRPr="00155DFA">
              <w:t>Урок изучения нового материала</w:t>
            </w:r>
          </w:p>
          <w:p w:rsidR="00155DFA" w:rsidRPr="000064B8" w:rsidRDefault="00155DFA" w:rsidP="00C9707D">
            <w:pPr>
              <w:ind w:left="-108" w:right="-50"/>
              <w:jc w:val="center"/>
            </w:pPr>
          </w:p>
          <w:p w:rsidR="001E4C51" w:rsidRPr="000064B8" w:rsidRDefault="001E4C51" w:rsidP="00C9707D">
            <w:pPr>
              <w:ind w:left="-108" w:right="-50"/>
              <w:jc w:val="center"/>
              <w:rPr>
                <w:color w:val="000000"/>
              </w:rPr>
            </w:pPr>
            <w:proofErr w:type="spellStart"/>
            <w:proofErr w:type="gramStart"/>
            <w:r w:rsidRPr="000064B8">
              <w:t>Комбиниро</w:t>
            </w:r>
            <w:proofErr w:type="spellEnd"/>
            <w:r>
              <w:t>-</w:t>
            </w:r>
            <w:r w:rsidRPr="000064B8">
              <w:t>ванный</w:t>
            </w:r>
            <w:proofErr w:type="gramEnd"/>
            <w:r w:rsidRPr="000064B8">
              <w:t xml:space="preserve"> урок.</w:t>
            </w:r>
          </w:p>
          <w:p w:rsidR="001E4C51" w:rsidRDefault="001E4C51" w:rsidP="001E4C51">
            <w:pPr>
              <w:ind w:left="-108" w:right="-50"/>
              <w:jc w:val="center"/>
              <w:rPr>
                <w:color w:val="333333"/>
              </w:rPr>
            </w:pPr>
          </w:p>
          <w:p w:rsidR="001E4C51" w:rsidRPr="000064B8" w:rsidRDefault="001E4C51" w:rsidP="001E4C51">
            <w:pPr>
              <w:ind w:left="-108" w:right="-50"/>
              <w:jc w:val="center"/>
              <w:rPr>
                <w:color w:val="000000"/>
                <w:sz w:val="18"/>
                <w:szCs w:val="18"/>
              </w:rPr>
            </w:pPr>
            <w:r w:rsidRPr="000064B8">
              <w:rPr>
                <w:color w:val="333333"/>
              </w:rPr>
              <w:t xml:space="preserve">Урок контроля знаний </w:t>
            </w:r>
          </w:p>
          <w:p w:rsidR="001E4C51" w:rsidRPr="000064B8" w:rsidRDefault="001E4C51" w:rsidP="00C9707D">
            <w:pPr>
              <w:ind w:left="-108" w:right="-50"/>
              <w:rPr>
                <w:color w:val="000000"/>
              </w:rPr>
            </w:pPr>
          </w:p>
        </w:tc>
        <w:tc>
          <w:tcPr>
            <w:tcW w:w="2835" w:type="dxa"/>
          </w:tcPr>
          <w:p w:rsidR="001E4C51" w:rsidRDefault="001E4C51" w:rsidP="001E4C51">
            <w:r w:rsidRPr="00AA4655">
              <w:t>Личность и межличностные отношения в группах</w:t>
            </w:r>
            <w:proofErr w:type="gramStart"/>
            <w:r w:rsidRPr="00AA4655">
              <w:t xml:space="preserve">.. </w:t>
            </w:r>
            <w:r w:rsidRPr="00AA4655">
              <w:br/>
            </w:r>
            <w:proofErr w:type="gramEnd"/>
            <w:r w:rsidRPr="00AA4655">
              <w:t xml:space="preserve">Виды общения. Конфликты, пути разрешения конфликтных ситуаций. </w:t>
            </w:r>
          </w:p>
          <w:p w:rsidR="001E4C51" w:rsidRPr="00AA4655" w:rsidRDefault="001E4C51" w:rsidP="001E4C51">
            <w:r w:rsidRPr="00AA4655">
              <w:t xml:space="preserve">Что такое «успешная коммуникация». </w:t>
            </w:r>
          </w:p>
          <w:p w:rsidR="001E4C51" w:rsidRDefault="001E4C51" w:rsidP="001E4C51">
            <w:r w:rsidRPr="00AA4655">
              <w:t>Правила активного слушания      </w:t>
            </w:r>
          </w:p>
          <w:p w:rsidR="001E4C51" w:rsidRPr="00AA4655" w:rsidRDefault="001E4C51" w:rsidP="001E4C51">
            <w:r>
              <w:t>Язык телодвижений.</w:t>
            </w:r>
            <w:r w:rsidRPr="00AA4655">
              <w:t>  Психотехническая игра «Угадай человека».</w:t>
            </w:r>
          </w:p>
          <w:p w:rsidR="001E4C51" w:rsidRDefault="001E4C51" w:rsidP="001E4C51">
            <w:r w:rsidRPr="00AA4655">
              <w:br/>
              <w:t>    </w:t>
            </w:r>
            <w:r w:rsidRPr="001E4C51">
              <w:rPr>
                <w:rStyle w:val="letter"/>
                <w:b/>
              </w:rPr>
              <w:t>Диагностические процедуры</w:t>
            </w:r>
            <w:r w:rsidRPr="001E4C51">
              <w:rPr>
                <w:b/>
              </w:rPr>
              <w:t>.</w:t>
            </w:r>
            <w:r w:rsidRPr="00AA4655">
              <w:t xml:space="preserve"> Определения уровня коммуникативных способностей Опросники «Потребность в общении», «Диагностика межличностных отношений», </w:t>
            </w:r>
            <w:r w:rsidRPr="00AA4655">
              <w:br/>
              <w:t xml:space="preserve">Методика «Определение коммуникативных и организаторских склонностей» (КОС-1). </w:t>
            </w:r>
          </w:p>
          <w:p w:rsidR="001E4C51" w:rsidRDefault="001E4C51" w:rsidP="001E4C51"/>
          <w:p w:rsidR="001E4C51" w:rsidRDefault="001E4C51" w:rsidP="001E4C51">
            <w:r w:rsidRPr="00AA4655">
              <w:t>Подведение итогов по блоку</w:t>
            </w:r>
          </w:p>
          <w:p w:rsidR="001E4C51" w:rsidRPr="001E4C51" w:rsidRDefault="001E4C51" w:rsidP="001E4C51">
            <w:r w:rsidRPr="001E4C51">
              <w:rPr>
                <w:sz w:val="28"/>
                <w:szCs w:val="28"/>
              </w:rPr>
              <w:t>*</w:t>
            </w:r>
            <w:r w:rsidRPr="001E4C51">
              <w:t>Промежуточный контроль: тест по темам 1 блока</w:t>
            </w:r>
          </w:p>
        </w:tc>
        <w:tc>
          <w:tcPr>
            <w:tcW w:w="2126" w:type="dxa"/>
          </w:tcPr>
          <w:p w:rsidR="001E4C51" w:rsidRDefault="001E4C51" w:rsidP="00947CFB">
            <w:r>
              <w:t xml:space="preserve">Высказывать суждение о роли общения в жизни человека,  </w:t>
            </w:r>
            <w:r w:rsidRPr="007F2C29">
              <w:t>о построении эффективной коммуникации</w:t>
            </w:r>
          </w:p>
          <w:p w:rsidR="001E4C51" w:rsidRDefault="001E4C51" w:rsidP="00947CFB"/>
          <w:p w:rsidR="001E4C51" w:rsidRDefault="001E4C51" w:rsidP="00947CFB">
            <w:r>
              <w:t>Определять виды общения, виды конфликтов</w:t>
            </w:r>
          </w:p>
          <w:p w:rsidR="001E4C51" w:rsidRDefault="001E4C51" w:rsidP="00947CFB"/>
          <w:p w:rsidR="001E4C51" w:rsidRDefault="001E4C51" w:rsidP="00947CFB">
            <w:r>
              <w:t>Выявлять коммуникативные способности</w:t>
            </w:r>
          </w:p>
          <w:p w:rsidR="001E4C51" w:rsidRDefault="001E4C51" w:rsidP="00947CFB"/>
          <w:p w:rsidR="001E4C51" w:rsidRDefault="001E4C51" w:rsidP="00947CFB">
            <w:r>
              <w:t>Выполнение и анализ тестовых заданий.</w:t>
            </w:r>
          </w:p>
          <w:p w:rsidR="001E4C51" w:rsidRDefault="001E4C51" w:rsidP="001E4C51"/>
          <w:p w:rsidR="001E4C51" w:rsidRPr="007F2C29" w:rsidRDefault="001E4C51" w:rsidP="001E4C51">
            <w:r>
              <w:t>Анализировать телесные и мимические сигналы</w:t>
            </w:r>
          </w:p>
          <w:p w:rsidR="001E4C51" w:rsidRPr="007F2C29" w:rsidRDefault="001E4C51" w:rsidP="001E4C51"/>
          <w:p w:rsidR="001E4C51" w:rsidRPr="007F2C29" w:rsidRDefault="001E4C51" w:rsidP="001E4C51">
            <w:r w:rsidRPr="007F2C29">
              <w:t>Выявлять способы активного слушания, построения диалога и поведения в конфликтных ситуациях</w:t>
            </w:r>
          </w:p>
          <w:p w:rsidR="001E4C51" w:rsidRPr="007F2C29" w:rsidRDefault="001E4C51" w:rsidP="001E4C51"/>
          <w:p w:rsidR="001E4C51" w:rsidRDefault="001E4C51" w:rsidP="001E4C51">
            <w:r>
              <w:t>Выполнение тестовых заданий.</w:t>
            </w:r>
          </w:p>
          <w:p w:rsidR="001E4C51" w:rsidRPr="00D1624C" w:rsidRDefault="001E4C51" w:rsidP="00947CFB">
            <w:r>
              <w:t>Запись в тетрадь.</w:t>
            </w:r>
          </w:p>
        </w:tc>
        <w:tc>
          <w:tcPr>
            <w:tcW w:w="2127" w:type="dxa"/>
          </w:tcPr>
          <w:p w:rsidR="001E4C51" w:rsidRDefault="001E4C51" w:rsidP="00947CFB">
            <w:pPr>
              <w:pStyle w:val="aa"/>
              <w:widowControl w:val="0"/>
              <w:autoSpaceDE w:val="0"/>
              <w:autoSpaceDN w:val="0"/>
              <w:adjustRightInd w:val="0"/>
              <w:jc w:val="both"/>
              <w:rPr>
                <w:rFonts w:ascii="Times New Roman" w:eastAsia="Calibri" w:hAnsi="Times New Roman"/>
                <w:sz w:val="20"/>
                <w:szCs w:val="20"/>
              </w:rPr>
            </w:pPr>
            <w:r>
              <w:rPr>
                <w:rFonts w:ascii="Times New Roman" w:eastAsia="Calibri" w:hAnsi="Times New Roman"/>
                <w:sz w:val="20"/>
                <w:szCs w:val="20"/>
              </w:rPr>
              <w:t xml:space="preserve">Будут иметь представление </w:t>
            </w:r>
            <w:proofErr w:type="gramStart"/>
            <w:r>
              <w:rPr>
                <w:rFonts w:ascii="Times New Roman" w:eastAsia="Calibri" w:hAnsi="Times New Roman"/>
                <w:sz w:val="20"/>
                <w:szCs w:val="20"/>
              </w:rPr>
              <w:t>особенностях</w:t>
            </w:r>
            <w:proofErr w:type="gramEnd"/>
            <w:r>
              <w:rPr>
                <w:rFonts w:ascii="Times New Roman" w:eastAsia="Calibri" w:hAnsi="Times New Roman"/>
                <w:sz w:val="20"/>
                <w:szCs w:val="20"/>
              </w:rPr>
              <w:t xml:space="preserve"> построения межличностного общения, о конфликтах </w:t>
            </w:r>
          </w:p>
          <w:p w:rsidR="001E4C51" w:rsidRDefault="001E4C51" w:rsidP="00947CFB">
            <w:pPr>
              <w:pStyle w:val="aa"/>
              <w:widowControl w:val="0"/>
              <w:autoSpaceDE w:val="0"/>
              <w:autoSpaceDN w:val="0"/>
              <w:adjustRightInd w:val="0"/>
              <w:jc w:val="both"/>
              <w:rPr>
                <w:rFonts w:ascii="Times New Roman" w:eastAsia="Calibri" w:hAnsi="Times New Roman"/>
                <w:sz w:val="20"/>
                <w:szCs w:val="20"/>
              </w:rPr>
            </w:pPr>
          </w:p>
          <w:p w:rsidR="001E4C51" w:rsidRDefault="001E4C51" w:rsidP="001E4C51">
            <w:pPr>
              <w:pStyle w:val="a6"/>
              <w:spacing w:before="0" w:beforeAutospacing="0" w:after="0" w:afterAutospacing="0"/>
              <w:rPr>
                <w:color w:val="000000"/>
                <w:sz w:val="20"/>
                <w:szCs w:val="20"/>
              </w:rPr>
            </w:pPr>
            <w:r w:rsidRPr="009B0C50">
              <w:rPr>
                <w:color w:val="000000"/>
                <w:sz w:val="20"/>
                <w:szCs w:val="20"/>
              </w:rPr>
              <w:t>Будут знать:</w:t>
            </w:r>
          </w:p>
          <w:p w:rsidR="001E4C51" w:rsidRDefault="001E4C51" w:rsidP="001E4C51">
            <w:pPr>
              <w:pStyle w:val="a6"/>
              <w:spacing w:before="0" w:beforeAutospacing="0" w:after="0" w:afterAutospacing="0"/>
              <w:rPr>
                <w:color w:val="000000"/>
                <w:sz w:val="20"/>
                <w:szCs w:val="20"/>
              </w:rPr>
            </w:pPr>
            <w:r>
              <w:rPr>
                <w:color w:val="000000"/>
                <w:sz w:val="20"/>
                <w:szCs w:val="20"/>
              </w:rPr>
              <w:t xml:space="preserve">- </w:t>
            </w:r>
            <w:r w:rsidRPr="009B0C50">
              <w:rPr>
                <w:color w:val="000000"/>
                <w:sz w:val="20"/>
                <w:szCs w:val="20"/>
              </w:rPr>
              <w:t xml:space="preserve"> способы эффективного общения</w:t>
            </w:r>
          </w:p>
          <w:p w:rsidR="001E4C51" w:rsidRDefault="001E4C51" w:rsidP="001E4C51">
            <w:pPr>
              <w:pStyle w:val="a6"/>
              <w:spacing w:before="0" w:beforeAutospacing="0" w:after="0" w:afterAutospacing="0"/>
              <w:rPr>
                <w:color w:val="000000"/>
                <w:sz w:val="20"/>
                <w:szCs w:val="20"/>
              </w:rPr>
            </w:pPr>
            <w:r>
              <w:rPr>
                <w:color w:val="000000"/>
                <w:sz w:val="20"/>
                <w:szCs w:val="20"/>
              </w:rPr>
              <w:t xml:space="preserve">- основы активного слушания </w:t>
            </w:r>
          </w:p>
          <w:p w:rsidR="001E4C51" w:rsidRDefault="001E4C51" w:rsidP="001E4C51">
            <w:pPr>
              <w:pStyle w:val="a6"/>
              <w:spacing w:before="0" w:beforeAutospacing="0" w:after="0" w:afterAutospacing="0"/>
              <w:rPr>
                <w:color w:val="000000"/>
                <w:sz w:val="20"/>
                <w:szCs w:val="20"/>
              </w:rPr>
            </w:pPr>
            <w:r>
              <w:rPr>
                <w:color w:val="000000"/>
                <w:sz w:val="20"/>
                <w:szCs w:val="20"/>
              </w:rPr>
              <w:t>- основы построения конструктивного общения</w:t>
            </w:r>
          </w:p>
          <w:p w:rsidR="001E4C51" w:rsidRDefault="001E4C51" w:rsidP="001E4C51">
            <w:pPr>
              <w:pStyle w:val="a6"/>
              <w:spacing w:before="0" w:beforeAutospacing="0" w:after="0" w:afterAutospacing="0"/>
              <w:rPr>
                <w:sz w:val="20"/>
                <w:szCs w:val="20"/>
              </w:rPr>
            </w:pPr>
          </w:p>
          <w:p w:rsidR="001E4C51" w:rsidRPr="001E4C51" w:rsidRDefault="001E4C51" w:rsidP="001E4C51">
            <w:pPr>
              <w:pStyle w:val="aa"/>
              <w:widowControl w:val="0"/>
              <w:autoSpaceDE w:val="0"/>
              <w:autoSpaceDN w:val="0"/>
              <w:adjustRightInd w:val="0"/>
              <w:jc w:val="both"/>
              <w:rPr>
                <w:rFonts w:ascii="Times New Roman" w:eastAsia="Calibri" w:hAnsi="Times New Roman"/>
                <w:i/>
                <w:sz w:val="20"/>
                <w:szCs w:val="20"/>
              </w:rPr>
            </w:pPr>
            <w:r>
              <w:rPr>
                <w:rFonts w:ascii="Times New Roman" w:eastAsia="Calibri" w:hAnsi="Times New Roman"/>
                <w:sz w:val="20"/>
                <w:szCs w:val="20"/>
              </w:rPr>
              <w:t xml:space="preserve">Будут уметь: определять уровень собственных коммуникативных способностей, </w:t>
            </w:r>
            <w:r w:rsidRPr="001E4C51">
              <w:rPr>
                <w:rFonts w:ascii="Times New Roman" w:hAnsi="Times New Roman"/>
                <w:sz w:val="20"/>
                <w:szCs w:val="20"/>
              </w:rPr>
              <w:t>выстраивать конструктивный диалог, распознавать телесные сигналы</w:t>
            </w:r>
          </w:p>
        </w:tc>
        <w:tc>
          <w:tcPr>
            <w:tcW w:w="1399" w:type="dxa"/>
          </w:tcPr>
          <w:p w:rsidR="001E4C51" w:rsidRPr="00511116" w:rsidRDefault="001E4C51" w:rsidP="00401249">
            <w:pPr>
              <w:rPr>
                <w:color w:val="000000"/>
                <w:sz w:val="18"/>
                <w:szCs w:val="18"/>
              </w:rPr>
            </w:pPr>
          </w:p>
        </w:tc>
        <w:tc>
          <w:tcPr>
            <w:tcW w:w="708" w:type="dxa"/>
          </w:tcPr>
          <w:p w:rsidR="001E4C51" w:rsidRPr="00511116" w:rsidRDefault="001E4C51" w:rsidP="00601579">
            <w:pPr>
              <w:ind w:left="-57" w:right="-113"/>
              <w:rPr>
                <w:color w:val="000000"/>
                <w:sz w:val="18"/>
                <w:szCs w:val="18"/>
              </w:rPr>
            </w:pPr>
          </w:p>
        </w:tc>
        <w:tc>
          <w:tcPr>
            <w:tcW w:w="663" w:type="dxa"/>
          </w:tcPr>
          <w:p w:rsidR="001E4C51" w:rsidRPr="00511116" w:rsidRDefault="001E4C51" w:rsidP="00601579">
            <w:pPr>
              <w:ind w:left="-113" w:right="-113"/>
              <w:rPr>
                <w:color w:val="000000"/>
                <w:sz w:val="18"/>
                <w:szCs w:val="18"/>
              </w:rPr>
            </w:pPr>
          </w:p>
        </w:tc>
        <w:tc>
          <w:tcPr>
            <w:tcW w:w="638" w:type="dxa"/>
          </w:tcPr>
          <w:p w:rsidR="001E4C51" w:rsidRPr="00511116" w:rsidRDefault="001E4C51" w:rsidP="00601579">
            <w:pPr>
              <w:ind w:left="-113" w:right="-113"/>
              <w:rPr>
                <w:color w:val="000000"/>
                <w:sz w:val="18"/>
                <w:szCs w:val="18"/>
              </w:rPr>
            </w:pPr>
          </w:p>
        </w:tc>
        <w:tc>
          <w:tcPr>
            <w:tcW w:w="638" w:type="dxa"/>
          </w:tcPr>
          <w:p w:rsidR="001E4C51" w:rsidRPr="00511116" w:rsidRDefault="001E4C51" w:rsidP="00601579">
            <w:pPr>
              <w:ind w:left="-113" w:right="-113"/>
              <w:rPr>
                <w:color w:val="000000"/>
                <w:sz w:val="18"/>
                <w:szCs w:val="18"/>
              </w:rPr>
            </w:pPr>
          </w:p>
        </w:tc>
      </w:tr>
      <w:tr w:rsidR="001E4C51" w:rsidRPr="00511116" w:rsidTr="0014790C">
        <w:tc>
          <w:tcPr>
            <w:tcW w:w="15353" w:type="dxa"/>
            <w:gridSpan w:val="12"/>
          </w:tcPr>
          <w:p w:rsidR="001E4C51" w:rsidRPr="00C67A8B" w:rsidRDefault="001E4C51" w:rsidP="00601579">
            <w:pPr>
              <w:ind w:left="-113" w:right="-113"/>
              <w:rPr>
                <w:b/>
                <w:color w:val="000000"/>
                <w:sz w:val="24"/>
                <w:szCs w:val="24"/>
              </w:rPr>
            </w:pPr>
            <w:r w:rsidRPr="0096770C">
              <w:rPr>
                <w:b/>
                <w:sz w:val="24"/>
                <w:szCs w:val="24"/>
              </w:rPr>
              <w:t>Раздел 2: Формула выбора профессии</w:t>
            </w:r>
          </w:p>
        </w:tc>
      </w:tr>
      <w:tr w:rsidR="001E4C51" w:rsidRPr="00511116" w:rsidTr="0014790C">
        <w:tc>
          <w:tcPr>
            <w:tcW w:w="458" w:type="dxa"/>
          </w:tcPr>
          <w:p w:rsidR="001E4C51" w:rsidRPr="00511116" w:rsidRDefault="004D112B" w:rsidP="00C67A8B">
            <w:pPr>
              <w:rPr>
                <w:color w:val="000000"/>
                <w:sz w:val="18"/>
                <w:szCs w:val="18"/>
              </w:rPr>
            </w:pPr>
            <w:r>
              <w:rPr>
                <w:color w:val="000000"/>
                <w:sz w:val="18"/>
                <w:szCs w:val="18"/>
              </w:rPr>
              <w:t>7</w:t>
            </w:r>
          </w:p>
        </w:tc>
        <w:tc>
          <w:tcPr>
            <w:tcW w:w="643" w:type="dxa"/>
          </w:tcPr>
          <w:p w:rsidR="001E4C51" w:rsidRPr="00377A17" w:rsidRDefault="001E4C51" w:rsidP="00C67A8B">
            <w:pPr>
              <w:jc w:val="center"/>
              <w:rPr>
                <w:b/>
              </w:rPr>
            </w:pPr>
            <w:r>
              <w:rPr>
                <w:b/>
              </w:rPr>
              <w:t>1</w:t>
            </w:r>
          </w:p>
        </w:tc>
        <w:tc>
          <w:tcPr>
            <w:tcW w:w="1842" w:type="dxa"/>
          </w:tcPr>
          <w:p w:rsidR="001E4C51" w:rsidRPr="00377A17" w:rsidRDefault="001E4C51" w:rsidP="00C67A8B">
            <w:pPr>
              <w:jc w:val="center"/>
              <w:rPr>
                <w:b/>
                <w:color w:val="FF0000"/>
              </w:rPr>
            </w:pPr>
            <w:r w:rsidRPr="00377A17">
              <w:rPr>
                <w:b/>
              </w:rPr>
              <w:t xml:space="preserve">Представление о себе и выбор профессии. </w:t>
            </w:r>
          </w:p>
        </w:tc>
        <w:tc>
          <w:tcPr>
            <w:tcW w:w="1276" w:type="dxa"/>
          </w:tcPr>
          <w:p w:rsidR="00155DFA" w:rsidRDefault="00155DFA" w:rsidP="00CF3B35">
            <w:pPr>
              <w:ind w:left="-108" w:right="-50"/>
              <w:jc w:val="center"/>
            </w:pPr>
            <w:r w:rsidRPr="00155DFA">
              <w:t>Урок изучения нового материала</w:t>
            </w:r>
          </w:p>
          <w:p w:rsidR="00155DFA" w:rsidRDefault="00155DFA" w:rsidP="00CF3B35">
            <w:pPr>
              <w:ind w:left="-108" w:right="-50"/>
              <w:jc w:val="center"/>
            </w:pPr>
          </w:p>
          <w:p w:rsidR="001E4C51" w:rsidRPr="000064B8" w:rsidRDefault="001E4C51" w:rsidP="00CF3B35">
            <w:pPr>
              <w:ind w:left="-108" w:right="-50"/>
              <w:jc w:val="center"/>
              <w:rPr>
                <w:color w:val="000000"/>
              </w:rPr>
            </w:pPr>
            <w:r w:rsidRPr="000064B8">
              <w:t>Комбинирова</w:t>
            </w:r>
            <w:r w:rsidRPr="000064B8">
              <w:lastRenderedPageBreak/>
              <w:t>нный урок.</w:t>
            </w:r>
          </w:p>
          <w:p w:rsidR="001E4C51" w:rsidRPr="000064B8" w:rsidRDefault="001E4C51" w:rsidP="00CF3B35">
            <w:pPr>
              <w:ind w:left="-108" w:right="-50"/>
              <w:jc w:val="center"/>
              <w:rPr>
                <w:color w:val="000000"/>
              </w:rPr>
            </w:pPr>
          </w:p>
        </w:tc>
        <w:tc>
          <w:tcPr>
            <w:tcW w:w="2835" w:type="dxa"/>
          </w:tcPr>
          <w:p w:rsidR="001E4C51" w:rsidRDefault="001E4C51" w:rsidP="00C67A8B">
            <w:r w:rsidRPr="00401249">
              <w:lastRenderedPageBreak/>
              <w:t xml:space="preserve">Разнообразие профессий. Развитие личности и профессиональное </w:t>
            </w:r>
            <w:proofErr w:type="spellStart"/>
            <w:r w:rsidRPr="00401249">
              <w:t>самоопределение</w:t>
            </w:r>
            <w:proofErr w:type="gramStart"/>
            <w:r w:rsidRPr="00401249">
              <w:t>.П</w:t>
            </w:r>
            <w:proofErr w:type="gramEnd"/>
            <w:r w:rsidRPr="00401249">
              <w:t>рофессиональная</w:t>
            </w:r>
            <w:proofErr w:type="spellEnd"/>
            <w:r w:rsidRPr="00401249">
              <w:t xml:space="preserve"> деятельность как способ самореализации и </w:t>
            </w:r>
            <w:r w:rsidRPr="00401249">
              <w:lastRenderedPageBreak/>
              <w:t>самоутверждения личности.</w:t>
            </w:r>
          </w:p>
          <w:p w:rsidR="001E4C51" w:rsidRPr="00AA4655" w:rsidRDefault="001E4C51" w:rsidP="001E4C51">
            <w:r>
              <w:t>Диагностика: методика «Самооценка личности»</w:t>
            </w:r>
            <w:r w:rsidRPr="00AA4655">
              <w:t xml:space="preserve"> Формула </w:t>
            </w:r>
          </w:p>
          <w:p w:rsidR="001E4C51" w:rsidRPr="00AA4655" w:rsidRDefault="001E4C51" w:rsidP="001E4C51">
            <w:r w:rsidRPr="00AA4655">
              <w:t xml:space="preserve">выбора профессии. Хочу – Могу  - Надо. </w:t>
            </w:r>
          </w:p>
          <w:p w:rsidR="001E4C51" w:rsidRPr="00AA4655" w:rsidRDefault="001E4C51" w:rsidP="001E4C51">
            <w:r w:rsidRPr="00AA4655">
              <w:t xml:space="preserve">Общее понятие о профессии, специальности, должности. </w:t>
            </w:r>
            <w:r>
              <w:t>Д</w:t>
            </w:r>
            <w:r w:rsidRPr="001E4C51">
              <w:rPr>
                <w:rStyle w:val="letter"/>
                <w:b/>
              </w:rPr>
              <w:t>иагностические процедуры</w:t>
            </w:r>
            <w:r>
              <w:t xml:space="preserve">: методика </w:t>
            </w:r>
            <w:r w:rsidRPr="00AA4655">
              <w:t xml:space="preserve">ДДО </w:t>
            </w:r>
            <w:proofErr w:type="spellStart"/>
            <w:r w:rsidRPr="00AA4655">
              <w:t>Е.А.Климова</w:t>
            </w:r>
            <w:proofErr w:type="spellEnd"/>
          </w:p>
          <w:p w:rsidR="001E4C51" w:rsidRPr="00401249" w:rsidRDefault="001E4C51" w:rsidP="00C67A8B"/>
        </w:tc>
        <w:tc>
          <w:tcPr>
            <w:tcW w:w="2126" w:type="dxa"/>
          </w:tcPr>
          <w:p w:rsidR="001E4C51" w:rsidRDefault="001E4C51" w:rsidP="00C67A8B">
            <w:r>
              <w:lastRenderedPageBreak/>
              <w:t>Высказывать суждение о личности, самооценке и ее уровнях</w:t>
            </w:r>
          </w:p>
          <w:p w:rsidR="001E4C51" w:rsidRDefault="001E4C51" w:rsidP="00C67A8B"/>
          <w:p w:rsidR="001E4C51" w:rsidRDefault="001E4C51" w:rsidP="00C67A8B">
            <w:r>
              <w:t xml:space="preserve">Анализировать </w:t>
            </w:r>
            <w:r>
              <w:lastRenderedPageBreak/>
              <w:t>личностные особенности</w:t>
            </w:r>
          </w:p>
          <w:p w:rsidR="001E4C51" w:rsidRDefault="001E4C51" w:rsidP="00C67A8B"/>
          <w:p w:rsidR="001E4C51" w:rsidRPr="00F31DE1" w:rsidRDefault="001E4C51" w:rsidP="00C67A8B">
            <w:r>
              <w:t>Выявлять причины неадекватной самооценки.</w:t>
            </w:r>
          </w:p>
          <w:p w:rsidR="001E4C51" w:rsidRPr="00F31DE1" w:rsidRDefault="001E4C51" w:rsidP="00C67A8B"/>
          <w:p w:rsidR="001E4C51" w:rsidRDefault="001E4C51" w:rsidP="00C67A8B">
            <w:r>
              <w:t>Выполнение и анализ тестовых заданий.</w:t>
            </w:r>
          </w:p>
          <w:p w:rsidR="001E4C51" w:rsidRDefault="001E4C51" w:rsidP="00C67A8B"/>
          <w:p w:rsidR="001E4C51" w:rsidRDefault="001E4C51" w:rsidP="001E4C51">
            <w:r>
              <w:t>Высказывать суждения о различии понятий: профессия, специальность, должность.</w:t>
            </w:r>
          </w:p>
          <w:p w:rsidR="001E4C51" w:rsidRDefault="001E4C51" w:rsidP="001E4C51"/>
          <w:p w:rsidR="001E4C51" w:rsidRDefault="001E4C51" w:rsidP="001E4C51">
            <w:r>
              <w:t>Анализировать составляющие формулы выбора профессий</w:t>
            </w:r>
          </w:p>
          <w:p w:rsidR="001E4C51" w:rsidRDefault="001E4C51" w:rsidP="001E4C51"/>
          <w:p w:rsidR="001E4C51" w:rsidRDefault="001E4C51" w:rsidP="001E4C51">
            <w:r>
              <w:t>Выявлять склонности, способности, желания и интересы личности</w:t>
            </w:r>
          </w:p>
          <w:p w:rsidR="001E4C51" w:rsidRPr="007432D1" w:rsidRDefault="001E4C51" w:rsidP="0032151C">
            <w:pPr>
              <w:ind w:right="-108"/>
            </w:pPr>
            <w:r>
              <w:t>Запись в тетрадь.</w:t>
            </w:r>
          </w:p>
        </w:tc>
        <w:tc>
          <w:tcPr>
            <w:tcW w:w="2127" w:type="dxa"/>
          </w:tcPr>
          <w:p w:rsidR="001E4C51" w:rsidRDefault="001E4C51" w:rsidP="00C67A8B">
            <w:pPr>
              <w:pStyle w:val="a6"/>
              <w:spacing w:before="0" w:beforeAutospacing="0" w:after="0" w:afterAutospacing="0"/>
              <w:rPr>
                <w:color w:val="000000"/>
                <w:sz w:val="20"/>
                <w:szCs w:val="20"/>
              </w:rPr>
            </w:pPr>
            <w:r w:rsidRPr="00401249">
              <w:rPr>
                <w:color w:val="000000"/>
                <w:sz w:val="20"/>
                <w:szCs w:val="20"/>
              </w:rPr>
              <w:lastRenderedPageBreak/>
              <w:t xml:space="preserve">Будут </w:t>
            </w:r>
            <w:r>
              <w:rPr>
                <w:color w:val="000000"/>
                <w:sz w:val="20"/>
                <w:szCs w:val="20"/>
              </w:rPr>
              <w:t>иметь представление о личности, самооценке, ее уровнях</w:t>
            </w:r>
          </w:p>
          <w:p w:rsidR="001E4C51" w:rsidRDefault="001E4C51" w:rsidP="00C67A8B">
            <w:pPr>
              <w:pStyle w:val="a6"/>
              <w:spacing w:before="0" w:beforeAutospacing="0" w:after="0" w:afterAutospacing="0"/>
              <w:rPr>
                <w:color w:val="000000"/>
                <w:sz w:val="20"/>
                <w:szCs w:val="20"/>
              </w:rPr>
            </w:pPr>
          </w:p>
          <w:p w:rsidR="001E4C51" w:rsidRDefault="001E4C51" w:rsidP="001E4C51">
            <w:pPr>
              <w:pStyle w:val="a6"/>
              <w:spacing w:before="0" w:beforeAutospacing="0" w:after="0" w:afterAutospacing="0"/>
              <w:rPr>
                <w:rFonts w:eastAsia="Calibri"/>
                <w:sz w:val="20"/>
                <w:szCs w:val="20"/>
              </w:rPr>
            </w:pPr>
            <w:r w:rsidRPr="003177D3">
              <w:rPr>
                <w:color w:val="000000"/>
                <w:sz w:val="20"/>
                <w:szCs w:val="20"/>
              </w:rPr>
              <w:lastRenderedPageBreak/>
              <w:t xml:space="preserve">Будут </w:t>
            </w:r>
            <w:r w:rsidRPr="003177D3">
              <w:rPr>
                <w:rFonts w:eastAsia="Calibri"/>
                <w:sz w:val="20"/>
                <w:szCs w:val="20"/>
              </w:rPr>
              <w:t>понимать различие между профессией, специальностью, должность</w:t>
            </w:r>
          </w:p>
          <w:p w:rsidR="001E4C51" w:rsidRPr="003177D3" w:rsidRDefault="001E4C51" w:rsidP="001E4C51">
            <w:pPr>
              <w:pStyle w:val="a6"/>
              <w:spacing w:before="0" w:beforeAutospacing="0" w:after="0" w:afterAutospacing="0"/>
              <w:rPr>
                <w:sz w:val="20"/>
                <w:szCs w:val="20"/>
              </w:rPr>
            </w:pPr>
          </w:p>
          <w:p w:rsidR="001E4C51" w:rsidRPr="00401249" w:rsidRDefault="001E4C51" w:rsidP="00C67A8B">
            <w:pPr>
              <w:pStyle w:val="a6"/>
              <w:spacing w:before="0" w:beforeAutospacing="0" w:after="0" w:afterAutospacing="0"/>
              <w:rPr>
                <w:color w:val="000000"/>
                <w:sz w:val="20"/>
                <w:szCs w:val="20"/>
              </w:rPr>
            </w:pPr>
            <w:r>
              <w:rPr>
                <w:color w:val="000000"/>
                <w:sz w:val="20"/>
                <w:szCs w:val="20"/>
              </w:rPr>
              <w:t>Будут уметь: определять свой уровень самооценки,</w:t>
            </w:r>
            <w:r w:rsidRPr="003177D3">
              <w:rPr>
                <w:sz w:val="20"/>
                <w:szCs w:val="20"/>
              </w:rPr>
              <w:t xml:space="preserve"> определять собственные </w:t>
            </w:r>
            <w:r w:rsidRPr="003177D3">
              <w:rPr>
                <w:color w:val="000000"/>
                <w:sz w:val="20"/>
                <w:szCs w:val="20"/>
              </w:rPr>
              <w:t>склонности (предрасположенности) к определенным типам профессий</w:t>
            </w:r>
          </w:p>
        </w:tc>
        <w:tc>
          <w:tcPr>
            <w:tcW w:w="1399" w:type="dxa"/>
          </w:tcPr>
          <w:p w:rsidR="001E4C51" w:rsidRPr="00511116" w:rsidRDefault="001E4C51" w:rsidP="00C67A8B">
            <w:pPr>
              <w:rPr>
                <w:color w:val="000000"/>
                <w:sz w:val="18"/>
                <w:szCs w:val="18"/>
              </w:rPr>
            </w:pPr>
          </w:p>
        </w:tc>
        <w:tc>
          <w:tcPr>
            <w:tcW w:w="708" w:type="dxa"/>
          </w:tcPr>
          <w:p w:rsidR="001E4C51" w:rsidRPr="00511116" w:rsidRDefault="001E4C51" w:rsidP="00601579">
            <w:pPr>
              <w:ind w:left="-57" w:right="-113"/>
              <w:rPr>
                <w:color w:val="000000"/>
                <w:sz w:val="18"/>
                <w:szCs w:val="18"/>
              </w:rPr>
            </w:pPr>
          </w:p>
        </w:tc>
        <w:tc>
          <w:tcPr>
            <w:tcW w:w="663" w:type="dxa"/>
          </w:tcPr>
          <w:p w:rsidR="001E4C51" w:rsidRPr="00511116" w:rsidRDefault="001E4C51" w:rsidP="00601579">
            <w:pPr>
              <w:ind w:left="-113" w:right="-113"/>
              <w:rPr>
                <w:color w:val="000000"/>
                <w:sz w:val="18"/>
                <w:szCs w:val="18"/>
              </w:rPr>
            </w:pPr>
          </w:p>
        </w:tc>
        <w:tc>
          <w:tcPr>
            <w:tcW w:w="638" w:type="dxa"/>
          </w:tcPr>
          <w:p w:rsidR="001E4C51" w:rsidRPr="00511116" w:rsidRDefault="001E4C51" w:rsidP="00601579">
            <w:pPr>
              <w:ind w:left="-113" w:right="-113"/>
              <w:rPr>
                <w:color w:val="000000"/>
                <w:sz w:val="18"/>
                <w:szCs w:val="18"/>
              </w:rPr>
            </w:pPr>
          </w:p>
        </w:tc>
        <w:tc>
          <w:tcPr>
            <w:tcW w:w="638" w:type="dxa"/>
          </w:tcPr>
          <w:p w:rsidR="001E4C51" w:rsidRPr="00511116" w:rsidRDefault="001E4C51" w:rsidP="00601579">
            <w:pPr>
              <w:ind w:left="-113" w:right="-113"/>
              <w:rPr>
                <w:color w:val="000000"/>
                <w:sz w:val="18"/>
                <w:szCs w:val="18"/>
              </w:rPr>
            </w:pPr>
          </w:p>
        </w:tc>
      </w:tr>
      <w:tr w:rsidR="001E4C51" w:rsidRPr="00511116" w:rsidTr="0014790C">
        <w:tc>
          <w:tcPr>
            <w:tcW w:w="458" w:type="dxa"/>
          </w:tcPr>
          <w:p w:rsidR="001E4C51" w:rsidRPr="00511116" w:rsidRDefault="004D112B" w:rsidP="00C67A8B">
            <w:pPr>
              <w:rPr>
                <w:color w:val="000000"/>
                <w:sz w:val="18"/>
                <w:szCs w:val="18"/>
              </w:rPr>
            </w:pPr>
            <w:r>
              <w:rPr>
                <w:color w:val="000000"/>
                <w:sz w:val="18"/>
                <w:szCs w:val="18"/>
              </w:rPr>
              <w:lastRenderedPageBreak/>
              <w:t>8</w:t>
            </w:r>
          </w:p>
        </w:tc>
        <w:tc>
          <w:tcPr>
            <w:tcW w:w="643" w:type="dxa"/>
          </w:tcPr>
          <w:p w:rsidR="001E4C51" w:rsidRPr="00377A17" w:rsidRDefault="001E4C51" w:rsidP="00C67A8B">
            <w:pPr>
              <w:jc w:val="center"/>
              <w:rPr>
                <w:b/>
              </w:rPr>
            </w:pPr>
            <w:r>
              <w:rPr>
                <w:b/>
              </w:rPr>
              <w:t>2</w:t>
            </w:r>
          </w:p>
        </w:tc>
        <w:tc>
          <w:tcPr>
            <w:tcW w:w="1842" w:type="dxa"/>
          </w:tcPr>
          <w:p w:rsidR="001E4C51" w:rsidRPr="006926BF" w:rsidRDefault="001E4C51" w:rsidP="00C65D49">
            <w:pPr>
              <w:jc w:val="center"/>
              <w:rPr>
                <w:b/>
              </w:rPr>
            </w:pPr>
            <w:r w:rsidRPr="006926BF">
              <w:rPr>
                <w:b/>
              </w:rPr>
              <w:t>Секреты выбора профессии</w:t>
            </w:r>
          </w:p>
          <w:p w:rsidR="001E4C51" w:rsidRPr="006926BF" w:rsidRDefault="001E4C51" w:rsidP="00C65D49">
            <w:pPr>
              <w:jc w:val="center"/>
              <w:rPr>
                <w:b/>
              </w:rPr>
            </w:pPr>
          </w:p>
        </w:tc>
        <w:tc>
          <w:tcPr>
            <w:tcW w:w="1276" w:type="dxa"/>
          </w:tcPr>
          <w:p w:rsidR="00155DFA" w:rsidRDefault="00155DFA" w:rsidP="00C65D49">
            <w:pPr>
              <w:ind w:left="-108" w:right="-50"/>
            </w:pPr>
            <w:r w:rsidRPr="00155DFA">
              <w:t>Урок изучения нового материала</w:t>
            </w:r>
          </w:p>
          <w:p w:rsidR="00155DFA" w:rsidRDefault="00155DFA" w:rsidP="00C65D49">
            <w:pPr>
              <w:ind w:left="-108" w:right="-50"/>
            </w:pPr>
          </w:p>
          <w:p w:rsidR="001E4C51" w:rsidRDefault="001E4C51" w:rsidP="00C65D49">
            <w:pPr>
              <w:ind w:left="-108" w:right="-50"/>
            </w:pPr>
            <w:proofErr w:type="spellStart"/>
            <w:proofErr w:type="gramStart"/>
            <w:r w:rsidRPr="00EF3CC5">
              <w:t>Комбиниро</w:t>
            </w:r>
            <w:proofErr w:type="spellEnd"/>
            <w:r w:rsidR="00C111BF">
              <w:t>-</w:t>
            </w:r>
            <w:r w:rsidRPr="00EF3CC5">
              <w:t>ванный</w:t>
            </w:r>
            <w:proofErr w:type="gramEnd"/>
            <w:r w:rsidRPr="00EF3CC5">
              <w:t xml:space="preserve"> урок.</w:t>
            </w:r>
          </w:p>
        </w:tc>
        <w:tc>
          <w:tcPr>
            <w:tcW w:w="2835" w:type="dxa"/>
          </w:tcPr>
          <w:p w:rsidR="001E4C51" w:rsidRPr="00AF5C3F" w:rsidRDefault="001E4C51" w:rsidP="00C65D49">
            <w:pPr>
              <w:pStyle w:val="aa"/>
              <w:widowControl w:val="0"/>
              <w:autoSpaceDE w:val="0"/>
              <w:autoSpaceDN w:val="0"/>
              <w:adjustRightInd w:val="0"/>
              <w:rPr>
                <w:rFonts w:ascii="Times New Roman" w:eastAsia="Calibri" w:hAnsi="Times New Roman"/>
                <w:i/>
                <w:iCs/>
                <w:sz w:val="20"/>
                <w:szCs w:val="20"/>
              </w:rPr>
            </w:pPr>
            <w:r w:rsidRPr="00AF5C3F">
              <w:rPr>
                <w:rFonts w:ascii="Times New Roman" w:hAnsi="Times New Roman"/>
                <w:spacing w:val="-3"/>
                <w:sz w:val="20"/>
                <w:szCs w:val="20"/>
              </w:rPr>
              <w:t>Профессионально важные каче</w:t>
            </w:r>
            <w:r w:rsidRPr="00AF5C3F">
              <w:rPr>
                <w:rFonts w:ascii="Times New Roman" w:hAnsi="Times New Roman"/>
                <w:spacing w:val="-3"/>
                <w:sz w:val="20"/>
                <w:szCs w:val="20"/>
              </w:rPr>
              <w:softHyphen/>
              <w:t>ства. Успешность профессионального труда.</w:t>
            </w:r>
          </w:p>
          <w:p w:rsidR="001E4C51" w:rsidRDefault="001E4C51" w:rsidP="001E4C51">
            <w:r w:rsidRPr="00AF5C3F">
              <w:rPr>
                <w:spacing w:val="-3"/>
              </w:rPr>
              <w:t>Возможности личности</w:t>
            </w:r>
            <w:r w:rsidRPr="00AA4655">
              <w:t xml:space="preserve"> </w:t>
            </w:r>
          </w:p>
          <w:p w:rsidR="001E4C51" w:rsidRDefault="001E4C51" w:rsidP="001E4C51"/>
          <w:p w:rsidR="001E4C51" w:rsidRPr="00AA4655" w:rsidRDefault="001E4C51" w:rsidP="001E4C51">
            <w:r>
              <w:t>Д</w:t>
            </w:r>
            <w:r w:rsidRPr="001E4C51">
              <w:rPr>
                <w:rStyle w:val="letter"/>
                <w:b/>
              </w:rPr>
              <w:t>иагностические процедуры</w:t>
            </w:r>
            <w:r w:rsidRPr="00AA4655">
              <w:t xml:space="preserve"> Методика «Профиль». Карта интересов; опросник профессиональной готовности.</w:t>
            </w:r>
          </w:p>
          <w:p w:rsidR="001E4C51" w:rsidRPr="00AF5C3F" w:rsidRDefault="001E4C51" w:rsidP="001E4C51">
            <w:r w:rsidRPr="00AA4655">
              <w:t>Связь предмета и профессии</w:t>
            </w:r>
            <w:proofErr w:type="gramStart"/>
            <w:r w:rsidRPr="00AA4655">
              <w:t>.</w:t>
            </w:r>
            <w:r w:rsidRPr="00AF5C3F">
              <w:rPr>
                <w:spacing w:val="-3"/>
              </w:rPr>
              <w:t>.</w:t>
            </w:r>
            <w:proofErr w:type="gramEnd"/>
          </w:p>
        </w:tc>
        <w:tc>
          <w:tcPr>
            <w:tcW w:w="2126" w:type="dxa"/>
          </w:tcPr>
          <w:p w:rsidR="001E4C51" w:rsidRPr="00F45FC2" w:rsidRDefault="001E4C51" w:rsidP="00C65D49">
            <w:r w:rsidRPr="00F45FC2">
              <w:t>Анализировать состояние здоровье при выборе профессии</w:t>
            </w:r>
          </w:p>
          <w:p w:rsidR="001E4C51" w:rsidRPr="00F45FC2" w:rsidRDefault="001E4C51" w:rsidP="00C65D49"/>
          <w:p w:rsidR="001E4C51" w:rsidRPr="00F45FC2" w:rsidRDefault="001E4C51" w:rsidP="00C65D49">
            <w:r w:rsidRPr="00F45FC2">
              <w:t>Характеризовать “неблагоприятные производственные факторы”.</w:t>
            </w:r>
          </w:p>
          <w:p w:rsidR="001E4C51" w:rsidRPr="00F45FC2" w:rsidRDefault="001E4C51" w:rsidP="00C65D49"/>
          <w:p w:rsidR="001E4C51" w:rsidRPr="00F45FC2" w:rsidRDefault="001E4C51" w:rsidP="00C65D49">
            <w:r w:rsidRPr="00F45FC2">
              <w:t>Определять Типы профессий по медицинским противопоказаниям.</w:t>
            </w:r>
          </w:p>
          <w:p w:rsidR="001E4C51" w:rsidRPr="00F45FC2" w:rsidRDefault="001E4C51" w:rsidP="00C65D49"/>
          <w:p w:rsidR="00C111BF" w:rsidRDefault="001E4C51" w:rsidP="00C65D49">
            <w:r w:rsidRPr="00C934E8">
              <w:rPr>
                <w:rFonts w:eastAsia="Calibri"/>
              </w:rPr>
              <w:t>Определять темп и работоспособность.</w:t>
            </w:r>
            <w:r w:rsidR="00C111BF">
              <w:t xml:space="preserve"> </w:t>
            </w:r>
          </w:p>
          <w:p w:rsidR="00C111BF" w:rsidRDefault="00C111BF" w:rsidP="00C65D49"/>
          <w:p w:rsidR="001E4C51" w:rsidRPr="00F45FC2" w:rsidRDefault="00C111BF" w:rsidP="00C65D49">
            <w:r>
              <w:t xml:space="preserve">Выявлять и </w:t>
            </w:r>
            <w:r>
              <w:lastRenderedPageBreak/>
              <w:t>анализировать профессиональные интересы и склонности</w:t>
            </w:r>
          </w:p>
        </w:tc>
        <w:tc>
          <w:tcPr>
            <w:tcW w:w="2127" w:type="dxa"/>
          </w:tcPr>
          <w:p w:rsidR="001E4C51" w:rsidRDefault="001E4C51" w:rsidP="00C65D49">
            <w:pPr>
              <w:pStyle w:val="aa"/>
              <w:widowControl w:val="0"/>
              <w:autoSpaceDE w:val="0"/>
              <w:autoSpaceDN w:val="0"/>
              <w:adjustRightInd w:val="0"/>
              <w:rPr>
                <w:rFonts w:ascii="Times New Roman" w:eastAsia="Calibri" w:hAnsi="Times New Roman"/>
                <w:sz w:val="20"/>
                <w:szCs w:val="20"/>
              </w:rPr>
            </w:pPr>
            <w:r w:rsidRPr="00AF5C3F">
              <w:rPr>
                <w:rFonts w:ascii="Times New Roman" w:eastAsia="Calibri" w:hAnsi="Times New Roman"/>
                <w:sz w:val="20"/>
                <w:szCs w:val="20"/>
              </w:rPr>
              <w:lastRenderedPageBreak/>
              <w:t xml:space="preserve">Будут иметь </w:t>
            </w:r>
            <w:proofErr w:type="spellStart"/>
            <w:r w:rsidRPr="00AF5C3F">
              <w:rPr>
                <w:rFonts w:ascii="Times New Roman" w:eastAsia="Calibri" w:hAnsi="Times New Roman"/>
                <w:sz w:val="20"/>
                <w:szCs w:val="20"/>
              </w:rPr>
              <w:t>представлениеоб</w:t>
            </w:r>
            <w:proofErr w:type="spellEnd"/>
            <w:r w:rsidRPr="00AF5C3F">
              <w:rPr>
                <w:rFonts w:ascii="Times New Roman" w:eastAsia="Calibri" w:hAnsi="Times New Roman"/>
                <w:sz w:val="20"/>
                <w:szCs w:val="20"/>
              </w:rPr>
              <w:t xml:space="preserve"> активной роли личности в выборе профессии, о факторах успешности профессиональной деятельности.</w:t>
            </w:r>
          </w:p>
          <w:p w:rsidR="001E4C51" w:rsidRPr="00AF5C3F" w:rsidRDefault="001E4C51" w:rsidP="00C65D49">
            <w:pPr>
              <w:pStyle w:val="aa"/>
              <w:widowControl w:val="0"/>
              <w:autoSpaceDE w:val="0"/>
              <w:autoSpaceDN w:val="0"/>
              <w:adjustRightInd w:val="0"/>
              <w:rPr>
                <w:rFonts w:ascii="Times New Roman" w:eastAsia="Calibri" w:hAnsi="Times New Roman"/>
                <w:i/>
                <w:sz w:val="20"/>
                <w:szCs w:val="20"/>
              </w:rPr>
            </w:pPr>
          </w:p>
          <w:p w:rsidR="001E4C51" w:rsidRPr="00AF5C3F" w:rsidRDefault="001E4C51" w:rsidP="00C65D49">
            <w:pPr>
              <w:rPr>
                <w:color w:val="000000"/>
              </w:rPr>
            </w:pPr>
            <w:r w:rsidRPr="00AF5C3F">
              <w:rPr>
                <w:rFonts w:eastAsia="Calibri"/>
              </w:rPr>
              <w:t xml:space="preserve">Будут уметь </w:t>
            </w:r>
            <w:r w:rsidR="00C111BF" w:rsidRPr="00C934E8">
              <w:rPr>
                <w:spacing w:val="-9"/>
              </w:rPr>
              <w:t xml:space="preserve">применять диагностические процедуры для изучения индивидуальных интересов и профессиональных намерений, участвовать в обсуждении </w:t>
            </w:r>
            <w:r w:rsidR="00C111BF" w:rsidRPr="00C934E8">
              <w:rPr>
                <w:spacing w:val="-9"/>
              </w:rPr>
              <w:lastRenderedPageBreak/>
              <w:t>соответствующей профессиональной сферы</w:t>
            </w:r>
            <w:proofErr w:type="gramStart"/>
            <w:r w:rsidR="00C111BF" w:rsidRPr="00C934E8">
              <w:rPr>
                <w:spacing w:val="-9"/>
              </w:rPr>
              <w:t>.</w:t>
            </w:r>
            <w:r w:rsidRPr="00AF5C3F">
              <w:rPr>
                <w:spacing w:val="-9"/>
              </w:rPr>
              <w:t>.</w:t>
            </w:r>
            <w:proofErr w:type="gramEnd"/>
          </w:p>
        </w:tc>
        <w:tc>
          <w:tcPr>
            <w:tcW w:w="1399" w:type="dxa"/>
          </w:tcPr>
          <w:p w:rsidR="001E4C51" w:rsidRPr="00511116" w:rsidRDefault="001E4C51" w:rsidP="00C67A8B">
            <w:pPr>
              <w:rPr>
                <w:color w:val="000000"/>
                <w:sz w:val="18"/>
                <w:szCs w:val="18"/>
              </w:rPr>
            </w:pPr>
          </w:p>
        </w:tc>
        <w:tc>
          <w:tcPr>
            <w:tcW w:w="708" w:type="dxa"/>
          </w:tcPr>
          <w:p w:rsidR="001E4C51" w:rsidRPr="00511116" w:rsidRDefault="001E4C51" w:rsidP="00601579">
            <w:pPr>
              <w:ind w:left="-57" w:right="-113"/>
              <w:rPr>
                <w:color w:val="000000"/>
                <w:sz w:val="18"/>
                <w:szCs w:val="18"/>
              </w:rPr>
            </w:pPr>
          </w:p>
        </w:tc>
        <w:tc>
          <w:tcPr>
            <w:tcW w:w="663" w:type="dxa"/>
          </w:tcPr>
          <w:p w:rsidR="001E4C51" w:rsidRPr="00511116" w:rsidRDefault="001E4C51" w:rsidP="00601579">
            <w:pPr>
              <w:ind w:left="-113" w:right="-113"/>
              <w:rPr>
                <w:color w:val="000000"/>
                <w:sz w:val="18"/>
                <w:szCs w:val="18"/>
              </w:rPr>
            </w:pPr>
          </w:p>
        </w:tc>
        <w:tc>
          <w:tcPr>
            <w:tcW w:w="638" w:type="dxa"/>
          </w:tcPr>
          <w:p w:rsidR="001E4C51" w:rsidRPr="00511116" w:rsidRDefault="001E4C51" w:rsidP="00601579">
            <w:pPr>
              <w:ind w:left="-113" w:right="-113"/>
              <w:rPr>
                <w:color w:val="000000"/>
                <w:sz w:val="18"/>
                <w:szCs w:val="18"/>
              </w:rPr>
            </w:pPr>
          </w:p>
        </w:tc>
        <w:tc>
          <w:tcPr>
            <w:tcW w:w="638" w:type="dxa"/>
          </w:tcPr>
          <w:p w:rsidR="001E4C51" w:rsidRPr="00511116" w:rsidRDefault="001E4C51" w:rsidP="00601579">
            <w:pPr>
              <w:ind w:left="-113" w:right="-113"/>
              <w:rPr>
                <w:color w:val="000000"/>
                <w:sz w:val="18"/>
                <w:szCs w:val="18"/>
              </w:rPr>
            </w:pPr>
          </w:p>
        </w:tc>
      </w:tr>
      <w:tr w:rsidR="00C111BF" w:rsidRPr="00511116" w:rsidTr="0014790C">
        <w:tc>
          <w:tcPr>
            <w:tcW w:w="458" w:type="dxa"/>
          </w:tcPr>
          <w:p w:rsidR="00C111BF" w:rsidRDefault="004D112B" w:rsidP="00C67A8B">
            <w:pPr>
              <w:rPr>
                <w:color w:val="000000"/>
                <w:sz w:val="18"/>
                <w:szCs w:val="18"/>
              </w:rPr>
            </w:pPr>
            <w:r>
              <w:rPr>
                <w:color w:val="000000"/>
                <w:sz w:val="18"/>
                <w:szCs w:val="18"/>
              </w:rPr>
              <w:lastRenderedPageBreak/>
              <w:t>9</w:t>
            </w:r>
          </w:p>
        </w:tc>
        <w:tc>
          <w:tcPr>
            <w:tcW w:w="643" w:type="dxa"/>
          </w:tcPr>
          <w:p w:rsidR="00C111BF" w:rsidRPr="00377A17" w:rsidRDefault="00C111BF" w:rsidP="00C67A8B">
            <w:pPr>
              <w:jc w:val="center"/>
              <w:rPr>
                <w:b/>
              </w:rPr>
            </w:pPr>
            <w:r>
              <w:rPr>
                <w:b/>
              </w:rPr>
              <w:t>3</w:t>
            </w:r>
          </w:p>
        </w:tc>
        <w:tc>
          <w:tcPr>
            <w:tcW w:w="1842" w:type="dxa"/>
          </w:tcPr>
          <w:p w:rsidR="00C111BF" w:rsidRPr="00377A17" w:rsidRDefault="00C111BF" w:rsidP="001C6306">
            <w:pPr>
              <w:jc w:val="center"/>
              <w:rPr>
                <w:b/>
              </w:rPr>
            </w:pPr>
            <w:r w:rsidRPr="006926BF">
              <w:rPr>
                <w:b/>
              </w:rPr>
              <w:t>Склонности, интересы и возможности личности в профессиональном выборе</w:t>
            </w:r>
          </w:p>
        </w:tc>
        <w:tc>
          <w:tcPr>
            <w:tcW w:w="1276" w:type="dxa"/>
          </w:tcPr>
          <w:p w:rsidR="00155DFA" w:rsidRDefault="00155DFA" w:rsidP="001C6306">
            <w:pPr>
              <w:ind w:left="-108" w:right="-50"/>
            </w:pPr>
            <w:r w:rsidRPr="00155DFA">
              <w:t>Урок изучения нового материала</w:t>
            </w:r>
          </w:p>
          <w:p w:rsidR="00155DFA" w:rsidRDefault="00155DFA" w:rsidP="001C6306">
            <w:pPr>
              <w:ind w:left="-108" w:right="-50"/>
            </w:pPr>
          </w:p>
          <w:p w:rsidR="00C111BF" w:rsidRDefault="00C111BF" w:rsidP="001C6306">
            <w:pPr>
              <w:ind w:left="-108" w:right="-50"/>
            </w:pPr>
            <w:r w:rsidRPr="00C811E3">
              <w:t>Комбинированный урок.</w:t>
            </w:r>
          </w:p>
        </w:tc>
        <w:tc>
          <w:tcPr>
            <w:tcW w:w="2835" w:type="dxa"/>
          </w:tcPr>
          <w:p w:rsidR="00C111BF" w:rsidRDefault="00C111BF" w:rsidP="001C6306">
            <w:r w:rsidRPr="00AA4655">
              <w:t>Что необходимо учитывать при выборе профессии.</w:t>
            </w:r>
            <w:r>
              <w:t xml:space="preserve"> </w:t>
            </w:r>
            <w:r>
              <w:rPr>
                <w:spacing w:val="-1"/>
              </w:rPr>
              <w:t>Ошибки в выборе профессии</w:t>
            </w:r>
            <w:r w:rsidRPr="00AA4655">
              <w:t xml:space="preserve"> </w:t>
            </w:r>
          </w:p>
          <w:p w:rsidR="00C111BF" w:rsidRPr="00AA4655" w:rsidRDefault="00C111BF" w:rsidP="001C6306">
            <w:r w:rsidRPr="00AA4655">
              <w:t xml:space="preserve">Потребности и мотивы </w:t>
            </w:r>
            <w:r>
              <w:t xml:space="preserve">как условие активности личности. </w:t>
            </w:r>
            <w:r w:rsidRPr="00AA4655">
              <w:t>Виды мотивов.</w:t>
            </w:r>
            <w:r w:rsidRPr="00AA4655">
              <w:br/>
              <w:t>      Индивидуальные интересы.</w:t>
            </w:r>
            <w:r w:rsidRPr="00AA4655">
              <w:br/>
              <w:t>      Профессиональные намерения.</w:t>
            </w:r>
          </w:p>
        </w:tc>
        <w:tc>
          <w:tcPr>
            <w:tcW w:w="2126" w:type="dxa"/>
          </w:tcPr>
          <w:p w:rsidR="00C111BF" w:rsidRDefault="00C111BF" w:rsidP="001C6306">
            <w:r>
              <w:t xml:space="preserve">Высказывать суждения </w:t>
            </w:r>
            <w:proofErr w:type="gramStart"/>
            <w:r>
              <w:t>о</w:t>
            </w:r>
            <w:proofErr w:type="gramEnd"/>
            <w:r>
              <w:t xml:space="preserve"> особенностях выбора профессии и профессиональных интересах</w:t>
            </w:r>
          </w:p>
          <w:p w:rsidR="00C111BF" w:rsidRDefault="00C111BF" w:rsidP="001C6306"/>
          <w:p w:rsidR="00C111BF" w:rsidRDefault="00C111BF" w:rsidP="00C111BF">
            <w:r>
              <w:t xml:space="preserve">Анализировать причины ошибок </w:t>
            </w:r>
          </w:p>
          <w:p w:rsidR="00C111BF" w:rsidRDefault="00C111BF" w:rsidP="00C111BF"/>
          <w:p w:rsidR="00C111BF" w:rsidRDefault="00C111BF" w:rsidP="001C6306">
            <w:r>
              <w:t>Характеризовать виды мотивов и потребностей</w:t>
            </w:r>
          </w:p>
          <w:p w:rsidR="00C111BF" w:rsidRDefault="00C111BF" w:rsidP="001C6306"/>
          <w:p w:rsidR="00C111BF" w:rsidRPr="003177D3" w:rsidRDefault="00C111BF" w:rsidP="001C6306">
            <w:r>
              <w:t>Запись в тетрадь.</w:t>
            </w:r>
          </w:p>
        </w:tc>
        <w:tc>
          <w:tcPr>
            <w:tcW w:w="2127" w:type="dxa"/>
          </w:tcPr>
          <w:p w:rsidR="00C111BF" w:rsidRPr="00F45FC2" w:rsidRDefault="00C111BF" w:rsidP="001C6306">
            <w:pPr>
              <w:pStyle w:val="a6"/>
              <w:spacing w:before="0" w:beforeAutospacing="0" w:after="0" w:afterAutospacing="0"/>
              <w:rPr>
                <w:rFonts w:eastAsia="Calibri"/>
                <w:sz w:val="20"/>
                <w:szCs w:val="20"/>
              </w:rPr>
            </w:pPr>
            <w:r w:rsidRPr="00F45FC2">
              <w:rPr>
                <w:rFonts w:eastAsia="Calibri"/>
                <w:sz w:val="20"/>
                <w:szCs w:val="20"/>
              </w:rPr>
              <w:t xml:space="preserve">Будут иметь представления  </w:t>
            </w:r>
            <w:r>
              <w:rPr>
                <w:rFonts w:eastAsia="Calibri"/>
                <w:sz w:val="20"/>
                <w:szCs w:val="20"/>
              </w:rPr>
              <w:t xml:space="preserve">о </w:t>
            </w:r>
            <w:r w:rsidRPr="00F45FC2">
              <w:rPr>
                <w:rFonts w:eastAsia="Calibri"/>
                <w:sz w:val="20"/>
                <w:szCs w:val="20"/>
              </w:rPr>
              <w:t>типичных ошибках в выборе профессий</w:t>
            </w:r>
            <w:r>
              <w:rPr>
                <w:rFonts w:eastAsia="Calibri"/>
                <w:sz w:val="20"/>
                <w:szCs w:val="20"/>
              </w:rPr>
              <w:t xml:space="preserve">: </w:t>
            </w:r>
            <w:r w:rsidRPr="00C934E8">
              <w:rPr>
                <w:spacing w:val="-9"/>
                <w:sz w:val="20"/>
                <w:szCs w:val="20"/>
              </w:rPr>
              <w:t>о</w:t>
            </w:r>
            <w:r>
              <w:rPr>
                <w:spacing w:val="-9"/>
                <w:sz w:val="20"/>
                <w:szCs w:val="20"/>
              </w:rPr>
              <w:t>б</w:t>
            </w:r>
            <w:r w:rsidRPr="00C934E8">
              <w:rPr>
                <w:spacing w:val="-9"/>
                <w:sz w:val="20"/>
                <w:szCs w:val="20"/>
              </w:rPr>
              <w:t xml:space="preserve"> условиях активности личности (потребности и мотивы); понимание необходимости развития профессионального интереса.</w:t>
            </w:r>
          </w:p>
          <w:p w:rsidR="00C111BF" w:rsidRPr="00F45FC2" w:rsidRDefault="00C111BF" w:rsidP="001C6306">
            <w:pPr>
              <w:pStyle w:val="a6"/>
              <w:spacing w:before="0" w:beforeAutospacing="0" w:after="0" w:afterAutospacing="0"/>
              <w:rPr>
                <w:rFonts w:eastAsia="Calibri"/>
                <w:sz w:val="20"/>
                <w:szCs w:val="20"/>
              </w:rPr>
            </w:pPr>
          </w:p>
          <w:p w:rsidR="00C111BF" w:rsidRPr="00F45FC2" w:rsidRDefault="00C111BF" w:rsidP="001C6306">
            <w:pPr>
              <w:pStyle w:val="a6"/>
              <w:spacing w:before="0" w:beforeAutospacing="0" w:after="0" w:afterAutospacing="0"/>
              <w:rPr>
                <w:color w:val="000000"/>
                <w:sz w:val="20"/>
                <w:szCs w:val="20"/>
              </w:rPr>
            </w:pPr>
            <w:r w:rsidRPr="00F45FC2">
              <w:rPr>
                <w:spacing w:val="-6"/>
                <w:sz w:val="20"/>
                <w:szCs w:val="20"/>
              </w:rPr>
              <w:t>Будут уметь анализировать возможные жизненные ситуации.</w:t>
            </w:r>
          </w:p>
        </w:tc>
        <w:tc>
          <w:tcPr>
            <w:tcW w:w="1399" w:type="dxa"/>
          </w:tcPr>
          <w:p w:rsidR="00C111BF" w:rsidRPr="00511116" w:rsidRDefault="00C111BF" w:rsidP="00C67A8B">
            <w:pPr>
              <w:rPr>
                <w:color w:val="000000"/>
                <w:sz w:val="18"/>
                <w:szCs w:val="18"/>
              </w:rPr>
            </w:pPr>
          </w:p>
        </w:tc>
        <w:tc>
          <w:tcPr>
            <w:tcW w:w="708" w:type="dxa"/>
          </w:tcPr>
          <w:p w:rsidR="00C111BF" w:rsidRPr="00511116" w:rsidRDefault="00C111BF" w:rsidP="00601579">
            <w:pPr>
              <w:ind w:left="-57" w:right="-113"/>
              <w:rPr>
                <w:color w:val="000000"/>
                <w:sz w:val="18"/>
                <w:szCs w:val="18"/>
              </w:rPr>
            </w:pPr>
          </w:p>
        </w:tc>
        <w:tc>
          <w:tcPr>
            <w:tcW w:w="663" w:type="dxa"/>
          </w:tcPr>
          <w:p w:rsidR="00C111BF" w:rsidRPr="00511116" w:rsidRDefault="00C111BF" w:rsidP="00601579">
            <w:pPr>
              <w:ind w:left="-113" w:right="-113"/>
              <w:rPr>
                <w:color w:val="000000"/>
                <w:sz w:val="18"/>
                <w:szCs w:val="18"/>
              </w:rPr>
            </w:pPr>
          </w:p>
        </w:tc>
        <w:tc>
          <w:tcPr>
            <w:tcW w:w="638" w:type="dxa"/>
          </w:tcPr>
          <w:p w:rsidR="00C111BF" w:rsidRPr="00511116" w:rsidRDefault="00C111BF" w:rsidP="00601579">
            <w:pPr>
              <w:ind w:left="-113" w:right="-113"/>
              <w:rPr>
                <w:color w:val="000000"/>
                <w:sz w:val="18"/>
                <w:szCs w:val="18"/>
              </w:rPr>
            </w:pPr>
          </w:p>
        </w:tc>
        <w:tc>
          <w:tcPr>
            <w:tcW w:w="638" w:type="dxa"/>
          </w:tcPr>
          <w:p w:rsidR="00C111BF" w:rsidRPr="00511116" w:rsidRDefault="00C111BF" w:rsidP="00601579">
            <w:pPr>
              <w:ind w:left="-113" w:right="-113"/>
              <w:rPr>
                <w:color w:val="000000"/>
                <w:sz w:val="18"/>
                <w:szCs w:val="18"/>
              </w:rPr>
            </w:pPr>
          </w:p>
        </w:tc>
      </w:tr>
      <w:tr w:rsidR="00C111BF" w:rsidRPr="00511116" w:rsidTr="0014790C">
        <w:tc>
          <w:tcPr>
            <w:tcW w:w="458" w:type="dxa"/>
          </w:tcPr>
          <w:p w:rsidR="00C111BF" w:rsidRDefault="004D112B" w:rsidP="00182632">
            <w:pPr>
              <w:rPr>
                <w:color w:val="000000"/>
                <w:sz w:val="18"/>
                <w:szCs w:val="18"/>
              </w:rPr>
            </w:pPr>
            <w:r>
              <w:rPr>
                <w:color w:val="000000"/>
                <w:sz w:val="18"/>
                <w:szCs w:val="18"/>
              </w:rPr>
              <w:t>10</w:t>
            </w:r>
          </w:p>
        </w:tc>
        <w:tc>
          <w:tcPr>
            <w:tcW w:w="643" w:type="dxa"/>
          </w:tcPr>
          <w:p w:rsidR="00C111BF" w:rsidRPr="00377A17" w:rsidRDefault="00C111BF" w:rsidP="00182632">
            <w:pPr>
              <w:jc w:val="center"/>
              <w:rPr>
                <w:b/>
              </w:rPr>
            </w:pPr>
            <w:r>
              <w:rPr>
                <w:b/>
              </w:rPr>
              <w:t>4</w:t>
            </w:r>
          </w:p>
        </w:tc>
        <w:tc>
          <w:tcPr>
            <w:tcW w:w="1842" w:type="dxa"/>
          </w:tcPr>
          <w:p w:rsidR="00C111BF" w:rsidRPr="00377A17" w:rsidRDefault="00C111BF" w:rsidP="00D121DB">
            <w:pPr>
              <w:jc w:val="center"/>
              <w:rPr>
                <w:b/>
              </w:rPr>
            </w:pPr>
            <w:r w:rsidRPr="00377A17">
              <w:rPr>
                <w:b/>
              </w:rPr>
              <w:t>Социальные проблемы труда</w:t>
            </w:r>
          </w:p>
        </w:tc>
        <w:tc>
          <w:tcPr>
            <w:tcW w:w="1276" w:type="dxa"/>
          </w:tcPr>
          <w:p w:rsidR="00C111BF" w:rsidRDefault="00C111BF" w:rsidP="00D121DB">
            <w:pPr>
              <w:ind w:left="-108" w:right="-50"/>
            </w:pPr>
            <w:proofErr w:type="spellStart"/>
            <w:proofErr w:type="gramStart"/>
            <w:r w:rsidRPr="00EF3CC5">
              <w:t>Комбиниро</w:t>
            </w:r>
            <w:proofErr w:type="spellEnd"/>
            <w:r>
              <w:t>-</w:t>
            </w:r>
            <w:r w:rsidRPr="00EF3CC5">
              <w:t>ванный</w:t>
            </w:r>
            <w:proofErr w:type="gramEnd"/>
            <w:r w:rsidRPr="00EF3CC5">
              <w:t xml:space="preserve"> урок.</w:t>
            </w:r>
          </w:p>
          <w:p w:rsidR="00C111BF" w:rsidRDefault="00C111BF" w:rsidP="00D121DB">
            <w:pPr>
              <w:ind w:left="-108" w:right="-50"/>
            </w:pPr>
          </w:p>
          <w:p w:rsidR="00C111BF" w:rsidRPr="000064B8" w:rsidRDefault="00C111BF" w:rsidP="00C111BF">
            <w:pPr>
              <w:ind w:left="-108" w:right="-50"/>
              <w:jc w:val="center"/>
              <w:rPr>
                <w:color w:val="000000"/>
                <w:sz w:val="18"/>
                <w:szCs w:val="18"/>
              </w:rPr>
            </w:pPr>
            <w:r w:rsidRPr="000064B8">
              <w:rPr>
                <w:color w:val="333333"/>
              </w:rPr>
              <w:t xml:space="preserve">Урок контроля знаний </w:t>
            </w:r>
          </w:p>
          <w:p w:rsidR="00C111BF" w:rsidRDefault="00C111BF" w:rsidP="00D121DB">
            <w:pPr>
              <w:ind w:left="-108" w:right="-50"/>
            </w:pPr>
          </w:p>
        </w:tc>
        <w:tc>
          <w:tcPr>
            <w:tcW w:w="2835" w:type="dxa"/>
          </w:tcPr>
          <w:p w:rsidR="00C111BF" w:rsidRDefault="00C111BF" w:rsidP="00C111BF">
            <w:r w:rsidRPr="00AA4655">
              <w:t>Оценка потребностей современного рынка труда. Игра «Кто нужен нашему городу?»</w:t>
            </w:r>
            <w:r w:rsidRPr="00933584">
              <w:t xml:space="preserve"> </w:t>
            </w:r>
          </w:p>
          <w:p w:rsidR="00C111BF" w:rsidRDefault="00C111BF" w:rsidP="00C111BF">
            <w:r>
              <w:br/>
            </w:r>
            <w:r w:rsidRPr="00933584">
              <w:t>Обобщение изученного теоретического материала.</w:t>
            </w:r>
          </w:p>
          <w:p w:rsidR="00C111BF" w:rsidRDefault="00C111BF" w:rsidP="00C111BF"/>
          <w:p w:rsidR="00C111BF" w:rsidRPr="00AA4655" w:rsidRDefault="00C111BF" w:rsidP="00C111BF">
            <w:r w:rsidRPr="00926C27">
              <w:rPr>
                <w:b/>
                <w:sz w:val="28"/>
                <w:szCs w:val="28"/>
              </w:rPr>
              <w:t>*</w:t>
            </w:r>
            <w:r>
              <w:t>Представление рефератов по выбранной тематике (промежуточный контроль)</w:t>
            </w:r>
          </w:p>
        </w:tc>
        <w:tc>
          <w:tcPr>
            <w:tcW w:w="2126" w:type="dxa"/>
          </w:tcPr>
          <w:p w:rsidR="00C111BF" w:rsidRDefault="00C111BF" w:rsidP="00D121DB">
            <w:r>
              <w:t>Характеризовать понятия “рынок труда”, “спрос на рынке труда”, “предложение на рынке труда”, “безработица”</w:t>
            </w:r>
          </w:p>
          <w:p w:rsidR="00C111BF" w:rsidRDefault="00C111BF" w:rsidP="00D121DB"/>
          <w:p w:rsidR="00C111BF" w:rsidRDefault="00C111BF" w:rsidP="00D121DB">
            <w:r>
              <w:t>Анализировать рынок труда</w:t>
            </w:r>
          </w:p>
          <w:p w:rsidR="00C111BF" w:rsidRDefault="00C111BF" w:rsidP="00D121DB"/>
          <w:p w:rsidR="00C111BF" w:rsidRDefault="00C111BF" w:rsidP="00D121DB">
            <w:r>
              <w:t>Выявлять востребованные профессии</w:t>
            </w:r>
          </w:p>
          <w:p w:rsidR="00C111BF" w:rsidRDefault="00C111BF" w:rsidP="00D121DB"/>
          <w:p w:rsidR="00C111BF" w:rsidRDefault="00C111BF" w:rsidP="00C111BF">
            <w:r>
              <w:t xml:space="preserve">Выполнение упражнений, участие в игре </w:t>
            </w:r>
          </w:p>
          <w:p w:rsidR="00C111BF" w:rsidRDefault="00C111BF" w:rsidP="00C111BF"/>
          <w:p w:rsidR="00C111BF" w:rsidRDefault="00C111BF" w:rsidP="00C111BF">
            <w:r>
              <w:t>Актуализировать полученные знания по разделу «Формула выбора профессии»</w:t>
            </w:r>
          </w:p>
          <w:p w:rsidR="00C111BF" w:rsidRDefault="00C111BF" w:rsidP="00C111BF"/>
          <w:p w:rsidR="00C111BF" w:rsidRDefault="00C111BF" w:rsidP="00C111BF">
            <w:r>
              <w:lastRenderedPageBreak/>
              <w:t>Выполнение заданий, ответ на вопросы</w:t>
            </w:r>
          </w:p>
          <w:p w:rsidR="00C111BF" w:rsidRPr="007432D1" w:rsidRDefault="00C111BF" w:rsidP="00C111BF">
            <w:r w:rsidRPr="00926C27">
              <w:rPr>
                <w:b/>
                <w:sz w:val="28"/>
                <w:szCs w:val="28"/>
              </w:rPr>
              <w:t>*</w:t>
            </w:r>
            <w:r>
              <w:t>Доклад по выбранной теме: «Самая востребованная профессия», «Правила поиска работы»,  «Интернет-ресурсы в поиске работы»</w:t>
            </w:r>
          </w:p>
        </w:tc>
        <w:tc>
          <w:tcPr>
            <w:tcW w:w="2127" w:type="dxa"/>
          </w:tcPr>
          <w:p w:rsidR="00C111BF" w:rsidRPr="009A3A74" w:rsidRDefault="00C111BF" w:rsidP="00D121DB">
            <w:r w:rsidRPr="009A3A74">
              <w:rPr>
                <w:color w:val="000000"/>
              </w:rPr>
              <w:lastRenderedPageBreak/>
              <w:t xml:space="preserve">Будут </w:t>
            </w:r>
            <w:proofErr w:type="spellStart"/>
            <w:r w:rsidRPr="009A3A74">
              <w:rPr>
                <w:color w:val="000000"/>
              </w:rPr>
              <w:t>знать</w:t>
            </w:r>
            <w:proofErr w:type="gramStart"/>
            <w:r w:rsidRPr="009A3A74">
              <w:rPr>
                <w:color w:val="000000"/>
              </w:rPr>
              <w:t>:</w:t>
            </w:r>
            <w:r w:rsidRPr="009A3A74">
              <w:t>с</w:t>
            </w:r>
            <w:proofErr w:type="gramEnd"/>
            <w:r w:rsidRPr="009A3A74">
              <w:t>пособы</w:t>
            </w:r>
            <w:proofErr w:type="spellEnd"/>
            <w:r w:rsidRPr="009A3A74">
              <w:t xml:space="preserve"> получения информации о рынке труда; </w:t>
            </w:r>
          </w:p>
          <w:p w:rsidR="00C111BF" w:rsidRPr="00AF5C3F" w:rsidRDefault="00C111BF" w:rsidP="00D121DB">
            <w:r w:rsidRPr="00AF5C3F">
              <w:t xml:space="preserve"> особенности регионального рынка труда; </w:t>
            </w:r>
          </w:p>
          <w:p w:rsidR="00C111BF" w:rsidRPr="009A3A74" w:rsidRDefault="00C111BF" w:rsidP="00D121DB">
            <w:r w:rsidRPr="00AF5C3F">
              <w:t xml:space="preserve">функции Центров занятости населения и Центров </w:t>
            </w:r>
            <w:proofErr w:type="spellStart"/>
            <w:r w:rsidRPr="00AF5C3F">
              <w:t>профконсультационной</w:t>
            </w:r>
            <w:proofErr w:type="spellEnd"/>
            <w:r w:rsidRPr="00AF5C3F">
              <w:t xml:space="preserve"> помощи; </w:t>
            </w:r>
            <w:r w:rsidRPr="009A3A74">
              <w:t>наиболее востребованные профессии на региональном рынке труда.</w:t>
            </w:r>
          </w:p>
          <w:p w:rsidR="00C111BF" w:rsidRPr="009A3A74" w:rsidRDefault="00C111BF" w:rsidP="00D121DB">
            <w:pPr>
              <w:spacing w:before="100" w:beforeAutospacing="1" w:after="100" w:afterAutospacing="1"/>
            </w:pPr>
            <w:r w:rsidRPr="009A3A74">
              <w:t xml:space="preserve">Будут уметь: объяснять причины востребованности некоторых профессий на региональном рынке труда в </w:t>
            </w:r>
            <w:r w:rsidRPr="009A3A74">
              <w:lastRenderedPageBreak/>
              <w:t>определенные периоды;               - находить и анализировать информацию о вакансиях на региональном рынке труда</w:t>
            </w:r>
            <w:r>
              <w:rPr>
                <w:rFonts w:eastAsia="Calibri"/>
              </w:rPr>
              <w:t xml:space="preserve">; </w:t>
            </w:r>
            <w:r w:rsidRPr="00780A04">
              <w:rPr>
                <w:rFonts w:eastAsia="Calibri"/>
              </w:rPr>
              <w:t>применять информацию о мире профессий, делать вывод о своей готовности к осознанному выбору будущей профессии.</w:t>
            </w:r>
          </w:p>
        </w:tc>
        <w:tc>
          <w:tcPr>
            <w:tcW w:w="1399" w:type="dxa"/>
          </w:tcPr>
          <w:p w:rsidR="00C111BF" w:rsidRPr="00511116" w:rsidRDefault="00C111BF" w:rsidP="00D121DB">
            <w:pPr>
              <w:rPr>
                <w:color w:val="000000"/>
                <w:sz w:val="18"/>
                <w:szCs w:val="18"/>
              </w:rPr>
            </w:pPr>
            <w:r>
              <w:lastRenderedPageBreak/>
              <w:t xml:space="preserve">Обзор зарплат </w:t>
            </w:r>
            <w:hyperlink r:id="rId17" w:history="1">
              <w:r>
                <w:rPr>
                  <w:rStyle w:val="a9"/>
                </w:rPr>
                <w:t>http://www.vacansia.ru/index.php?act=zarpl</w:t>
              </w:r>
            </w:hyperlink>
          </w:p>
        </w:tc>
        <w:tc>
          <w:tcPr>
            <w:tcW w:w="708" w:type="dxa"/>
          </w:tcPr>
          <w:p w:rsidR="00C111BF" w:rsidRPr="00511116" w:rsidRDefault="00C111BF" w:rsidP="00601579">
            <w:pPr>
              <w:ind w:left="-57" w:right="-113"/>
              <w:rPr>
                <w:color w:val="000000"/>
                <w:sz w:val="18"/>
                <w:szCs w:val="18"/>
              </w:rPr>
            </w:pPr>
          </w:p>
        </w:tc>
        <w:tc>
          <w:tcPr>
            <w:tcW w:w="663" w:type="dxa"/>
          </w:tcPr>
          <w:p w:rsidR="00C111BF" w:rsidRPr="00511116" w:rsidRDefault="00C111BF" w:rsidP="00601579">
            <w:pPr>
              <w:ind w:left="-113" w:right="-113"/>
              <w:rPr>
                <w:color w:val="000000"/>
                <w:sz w:val="18"/>
                <w:szCs w:val="18"/>
              </w:rPr>
            </w:pPr>
          </w:p>
        </w:tc>
        <w:tc>
          <w:tcPr>
            <w:tcW w:w="638" w:type="dxa"/>
          </w:tcPr>
          <w:p w:rsidR="00C111BF" w:rsidRPr="00511116" w:rsidRDefault="00C111BF" w:rsidP="00601579">
            <w:pPr>
              <w:ind w:left="-113" w:right="-113"/>
              <w:rPr>
                <w:color w:val="000000"/>
                <w:sz w:val="18"/>
                <w:szCs w:val="18"/>
              </w:rPr>
            </w:pPr>
          </w:p>
        </w:tc>
        <w:tc>
          <w:tcPr>
            <w:tcW w:w="638" w:type="dxa"/>
          </w:tcPr>
          <w:p w:rsidR="00C111BF" w:rsidRPr="00511116" w:rsidRDefault="00C111BF" w:rsidP="00601579">
            <w:pPr>
              <w:ind w:left="-113" w:right="-113"/>
              <w:rPr>
                <w:color w:val="000000"/>
                <w:sz w:val="18"/>
                <w:szCs w:val="18"/>
              </w:rPr>
            </w:pPr>
          </w:p>
        </w:tc>
      </w:tr>
      <w:tr w:rsidR="00C111BF" w:rsidRPr="00511116" w:rsidTr="0014790C">
        <w:tc>
          <w:tcPr>
            <w:tcW w:w="15353" w:type="dxa"/>
            <w:gridSpan w:val="12"/>
          </w:tcPr>
          <w:p w:rsidR="00C111BF" w:rsidRPr="00377A17" w:rsidRDefault="00C111BF" w:rsidP="00601579">
            <w:pPr>
              <w:ind w:left="-113" w:right="-113"/>
              <w:rPr>
                <w:b/>
                <w:color w:val="000000"/>
              </w:rPr>
            </w:pPr>
            <w:r w:rsidRPr="0096770C">
              <w:rPr>
                <w:b/>
                <w:sz w:val="24"/>
                <w:szCs w:val="24"/>
              </w:rPr>
              <w:lastRenderedPageBreak/>
              <w:t>Раздел 3: Я в мире профессий.</w:t>
            </w:r>
          </w:p>
        </w:tc>
      </w:tr>
      <w:tr w:rsidR="00C111BF" w:rsidRPr="00511116" w:rsidTr="0014790C">
        <w:tc>
          <w:tcPr>
            <w:tcW w:w="458" w:type="dxa"/>
          </w:tcPr>
          <w:p w:rsidR="00C111BF" w:rsidRPr="00511116" w:rsidRDefault="004D112B" w:rsidP="00C67A8B">
            <w:pPr>
              <w:rPr>
                <w:color w:val="000000"/>
                <w:sz w:val="18"/>
                <w:szCs w:val="18"/>
              </w:rPr>
            </w:pPr>
            <w:r>
              <w:rPr>
                <w:color w:val="000000"/>
                <w:sz w:val="18"/>
                <w:szCs w:val="18"/>
              </w:rPr>
              <w:t>11</w:t>
            </w:r>
          </w:p>
        </w:tc>
        <w:tc>
          <w:tcPr>
            <w:tcW w:w="643" w:type="dxa"/>
          </w:tcPr>
          <w:p w:rsidR="00C111BF" w:rsidRPr="00377A17" w:rsidRDefault="00C111BF" w:rsidP="00C67A8B">
            <w:pPr>
              <w:jc w:val="center"/>
              <w:rPr>
                <w:b/>
              </w:rPr>
            </w:pPr>
            <w:r>
              <w:rPr>
                <w:b/>
              </w:rPr>
              <w:t>1</w:t>
            </w:r>
          </w:p>
        </w:tc>
        <w:tc>
          <w:tcPr>
            <w:tcW w:w="1842" w:type="dxa"/>
          </w:tcPr>
          <w:p w:rsidR="00C111BF" w:rsidRPr="00377A17" w:rsidRDefault="00C111BF" w:rsidP="00C67A8B">
            <w:pPr>
              <w:jc w:val="center"/>
              <w:rPr>
                <w:b/>
              </w:rPr>
            </w:pPr>
            <w:r w:rsidRPr="00377A17">
              <w:rPr>
                <w:b/>
              </w:rPr>
              <w:t xml:space="preserve">Многообразие мира профессий </w:t>
            </w:r>
          </w:p>
        </w:tc>
        <w:tc>
          <w:tcPr>
            <w:tcW w:w="1276" w:type="dxa"/>
          </w:tcPr>
          <w:p w:rsidR="00155DFA" w:rsidRDefault="00155DFA" w:rsidP="00CF3B35">
            <w:pPr>
              <w:ind w:left="-108" w:right="-50"/>
              <w:jc w:val="center"/>
            </w:pPr>
            <w:r w:rsidRPr="00155DFA">
              <w:t>Урок изучения нового материала</w:t>
            </w:r>
          </w:p>
          <w:p w:rsidR="00155DFA" w:rsidRDefault="00155DFA" w:rsidP="00CF3B35">
            <w:pPr>
              <w:ind w:left="-108" w:right="-50"/>
              <w:jc w:val="center"/>
            </w:pPr>
          </w:p>
          <w:p w:rsidR="00C111BF" w:rsidRPr="000064B8" w:rsidRDefault="00C111BF" w:rsidP="00CF3B35">
            <w:pPr>
              <w:ind w:left="-108" w:right="-50"/>
              <w:jc w:val="center"/>
              <w:rPr>
                <w:color w:val="000000"/>
              </w:rPr>
            </w:pPr>
            <w:r w:rsidRPr="000064B8">
              <w:t>Комбинированный урок.</w:t>
            </w:r>
          </w:p>
          <w:p w:rsidR="00C111BF" w:rsidRPr="000064B8" w:rsidRDefault="00C111BF" w:rsidP="00CF3B35">
            <w:pPr>
              <w:ind w:left="-108" w:right="-50"/>
              <w:jc w:val="center"/>
              <w:rPr>
                <w:color w:val="000000"/>
              </w:rPr>
            </w:pPr>
          </w:p>
        </w:tc>
        <w:tc>
          <w:tcPr>
            <w:tcW w:w="2835" w:type="dxa"/>
          </w:tcPr>
          <w:p w:rsidR="00C111BF" w:rsidRPr="00AA4655" w:rsidRDefault="00C111BF" w:rsidP="00C67A8B">
            <w:pPr>
              <w:rPr>
                <w:spacing w:val="-2"/>
              </w:rPr>
            </w:pPr>
            <w:r w:rsidRPr="00AA4655">
              <w:rPr>
                <w:spacing w:val="-2"/>
              </w:rPr>
              <w:t xml:space="preserve">Труд в жизни человека и </w:t>
            </w:r>
            <w:proofErr w:type="spellStart"/>
            <w:r w:rsidRPr="00AA4655">
              <w:rPr>
                <w:spacing w:val="-2"/>
              </w:rPr>
              <w:t>общества</w:t>
            </w:r>
            <w:proofErr w:type="gramStart"/>
            <w:r w:rsidRPr="00AA4655">
              <w:rPr>
                <w:spacing w:val="-2"/>
              </w:rPr>
              <w:t>.Р</w:t>
            </w:r>
            <w:proofErr w:type="gramEnd"/>
            <w:r w:rsidRPr="00AA4655">
              <w:rPr>
                <w:spacing w:val="-2"/>
              </w:rPr>
              <w:t>азнообразие</w:t>
            </w:r>
            <w:proofErr w:type="spellEnd"/>
            <w:r w:rsidRPr="00AA4655">
              <w:rPr>
                <w:spacing w:val="-2"/>
              </w:rPr>
              <w:t xml:space="preserve"> профессий.</w:t>
            </w:r>
          </w:p>
          <w:p w:rsidR="00C111BF" w:rsidRPr="00AA4655" w:rsidRDefault="00C111BF" w:rsidP="00C67A8B">
            <w:pPr>
              <w:pStyle w:val="aa"/>
              <w:widowControl w:val="0"/>
              <w:autoSpaceDE w:val="0"/>
              <w:autoSpaceDN w:val="0"/>
              <w:adjustRightInd w:val="0"/>
              <w:rPr>
                <w:rFonts w:ascii="Times New Roman" w:eastAsia="Calibri" w:hAnsi="Times New Roman"/>
                <w:i/>
                <w:iCs/>
                <w:sz w:val="20"/>
                <w:szCs w:val="20"/>
              </w:rPr>
            </w:pPr>
            <w:r w:rsidRPr="00AA4655">
              <w:rPr>
                <w:rFonts w:ascii="Times New Roman" w:hAnsi="Times New Roman"/>
                <w:spacing w:val="-3"/>
                <w:sz w:val="20"/>
                <w:szCs w:val="20"/>
              </w:rPr>
              <w:t xml:space="preserve">Самореализация и самоутверждения личности.                                                                                                                </w:t>
            </w:r>
          </w:p>
          <w:p w:rsidR="00C111BF" w:rsidRDefault="00C111BF" w:rsidP="00C111BF">
            <w:r w:rsidRPr="00AA4655">
              <w:rPr>
                <w:spacing w:val="5"/>
              </w:rPr>
              <w:t>Словарь профессий.</w:t>
            </w:r>
            <w:r w:rsidRPr="00AA4655">
              <w:t xml:space="preserve"> Разделение профессий по предмету труда. Классификация профессий по характеру труда. </w:t>
            </w:r>
          </w:p>
          <w:p w:rsidR="00C111BF" w:rsidRDefault="00C111BF" w:rsidP="00C111BF">
            <w:r w:rsidRPr="00AA4655">
              <w:t>Двойственная природа труда.</w:t>
            </w:r>
          </w:p>
          <w:p w:rsidR="00C111BF" w:rsidRPr="00AA4655" w:rsidRDefault="00C111BF" w:rsidP="00C111BF">
            <w:r>
              <w:t>Матрица профессий</w:t>
            </w:r>
          </w:p>
        </w:tc>
        <w:tc>
          <w:tcPr>
            <w:tcW w:w="2126" w:type="dxa"/>
          </w:tcPr>
          <w:p w:rsidR="00C111BF" w:rsidRDefault="00C111BF" w:rsidP="00C67A8B">
            <w:r w:rsidRPr="00C82CD4">
              <w:t>Характеризовать профессии по характеру и  предмету труда.</w:t>
            </w:r>
          </w:p>
          <w:p w:rsidR="00C111BF" w:rsidRDefault="00C111BF" w:rsidP="00C67A8B"/>
          <w:p w:rsidR="00C111BF" w:rsidRDefault="00C111BF" w:rsidP="00C67A8B">
            <w:r>
              <w:t>Высказывать суждение о понятиях самореализация и самоутверждение</w:t>
            </w:r>
          </w:p>
          <w:p w:rsidR="00C111BF" w:rsidRDefault="00C111BF" w:rsidP="00C111BF"/>
          <w:p w:rsidR="00C111BF" w:rsidRDefault="00C111BF" w:rsidP="00C111BF">
            <w:r>
              <w:t>Выделять профессии по предмету труда</w:t>
            </w:r>
          </w:p>
          <w:p w:rsidR="00C111BF" w:rsidRDefault="00C111BF" w:rsidP="00C111BF"/>
          <w:p w:rsidR="00C111BF" w:rsidRDefault="00C111BF" w:rsidP="00C111BF">
            <w:r>
              <w:t>Классифицировать профессии по характеру труда</w:t>
            </w:r>
          </w:p>
          <w:p w:rsidR="00C111BF" w:rsidRDefault="00C111BF" w:rsidP="00C111BF"/>
          <w:p w:rsidR="00C111BF" w:rsidRDefault="00C111BF" w:rsidP="00C111BF">
            <w:r>
              <w:t>Работа с таблицами</w:t>
            </w:r>
          </w:p>
          <w:p w:rsidR="00C111BF" w:rsidRDefault="00C111BF" w:rsidP="00C67A8B"/>
          <w:p w:rsidR="00C111BF" w:rsidRDefault="00C111BF" w:rsidP="00C67A8B">
            <w:r>
              <w:t>Расширять словарь понятий</w:t>
            </w:r>
          </w:p>
          <w:p w:rsidR="00C111BF" w:rsidRDefault="00C111BF" w:rsidP="00C67A8B"/>
          <w:p w:rsidR="00C111BF" w:rsidRPr="00C82CD4" w:rsidRDefault="00C111BF" w:rsidP="00C67A8B">
            <w:r>
              <w:t>Запись в тетрадь</w:t>
            </w:r>
          </w:p>
        </w:tc>
        <w:tc>
          <w:tcPr>
            <w:tcW w:w="2127" w:type="dxa"/>
          </w:tcPr>
          <w:p w:rsidR="00C111BF" w:rsidRPr="00C82CD4" w:rsidRDefault="00C111BF" w:rsidP="00C67A8B">
            <w:pPr>
              <w:pStyle w:val="aa"/>
              <w:widowControl w:val="0"/>
              <w:autoSpaceDE w:val="0"/>
              <w:autoSpaceDN w:val="0"/>
              <w:adjustRightInd w:val="0"/>
              <w:rPr>
                <w:rFonts w:ascii="Times New Roman" w:eastAsia="Calibri" w:hAnsi="Times New Roman"/>
                <w:sz w:val="20"/>
                <w:szCs w:val="20"/>
              </w:rPr>
            </w:pPr>
            <w:r>
              <w:rPr>
                <w:rFonts w:ascii="Times New Roman" w:eastAsia="Calibri" w:hAnsi="Times New Roman"/>
                <w:sz w:val="20"/>
                <w:szCs w:val="20"/>
              </w:rPr>
              <w:t xml:space="preserve">Будут иметь представление </w:t>
            </w:r>
            <w:r w:rsidRPr="00C82CD4">
              <w:rPr>
                <w:rFonts w:ascii="Times New Roman" w:eastAsia="Calibri" w:hAnsi="Times New Roman"/>
                <w:sz w:val="20"/>
                <w:szCs w:val="20"/>
              </w:rPr>
              <w:t xml:space="preserve"> о значении труда в жизни человека и общества, о многообразии профессий, </w:t>
            </w:r>
            <w:r w:rsidRPr="00C82CD4">
              <w:rPr>
                <w:rFonts w:ascii="Times New Roman" w:hAnsi="Times New Roman"/>
                <w:spacing w:val="-3"/>
                <w:sz w:val="20"/>
                <w:szCs w:val="20"/>
              </w:rPr>
              <w:t xml:space="preserve">о профессиональной деятельность как способе </w:t>
            </w:r>
            <w:r w:rsidRPr="00C82CD4">
              <w:rPr>
                <w:rFonts w:ascii="Times New Roman" w:eastAsia="Calibri" w:hAnsi="Times New Roman"/>
                <w:sz w:val="20"/>
                <w:szCs w:val="20"/>
              </w:rPr>
              <w:t>самореализ</w:t>
            </w:r>
            <w:r>
              <w:rPr>
                <w:rFonts w:ascii="Times New Roman" w:eastAsia="Calibri" w:hAnsi="Times New Roman"/>
                <w:sz w:val="20"/>
                <w:szCs w:val="20"/>
              </w:rPr>
              <w:t>ации и самоутверждения личности,</w:t>
            </w:r>
            <w:r w:rsidRPr="00542E6A">
              <w:rPr>
                <w:rFonts w:ascii="Times New Roman" w:hAnsi="Times New Roman"/>
                <w:sz w:val="20"/>
                <w:szCs w:val="20"/>
              </w:rPr>
              <w:t xml:space="preserve"> способ</w:t>
            </w:r>
            <w:r>
              <w:rPr>
                <w:rFonts w:ascii="Times New Roman" w:hAnsi="Times New Roman"/>
                <w:sz w:val="20"/>
                <w:szCs w:val="20"/>
              </w:rPr>
              <w:t xml:space="preserve">ах </w:t>
            </w:r>
            <w:r w:rsidRPr="00542E6A">
              <w:rPr>
                <w:rFonts w:ascii="Times New Roman" w:hAnsi="Times New Roman"/>
                <w:spacing w:val="-9"/>
                <w:sz w:val="20"/>
                <w:szCs w:val="20"/>
              </w:rPr>
              <w:t>классификации профессий</w:t>
            </w:r>
          </w:p>
          <w:p w:rsidR="00C111BF" w:rsidRPr="00C82CD4" w:rsidRDefault="00C111BF" w:rsidP="00C67A8B">
            <w:pPr>
              <w:pStyle w:val="a6"/>
              <w:rPr>
                <w:color w:val="000000"/>
                <w:sz w:val="20"/>
                <w:szCs w:val="20"/>
              </w:rPr>
            </w:pPr>
            <w:r>
              <w:rPr>
                <w:rFonts w:eastAsia="Calibri"/>
                <w:sz w:val="20"/>
                <w:szCs w:val="20"/>
              </w:rPr>
              <w:t>Будут уметь</w:t>
            </w:r>
            <w:r w:rsidRPr="00C82CD4">
              <w:rPr>
                <w:rFonts w:eastAsia="Calibri"/>
                <w:sz w:val="20"/>
                <w:szCs w:val="20"/>
              </w:rPr>
              <w:t xml:space="preserve"> применять информацию о мире профессий.</w:t>
            </w:r>
          </w:p>
        </w:tc>
        <w:tc>
          <w:tcPr>
            <w:tcW w:w="1399" w:type="dxa"/>
          </w:tcPr>
          <w:p w:rsidR="00C111BF" w:rsidRPr="00511116" w:rsidRDefault="00C111BF" w:rsidP="00D83260">
            <w:pPr>
              <w:rPr>
                <w:color w:val="000000"/>
                <w:sz w:val="18"/>
                <w:szCs w:val="18"/>
              </w:rPr>
            </w:pPr>
            <w:r>
              <w:t>Типология профессий и классификатор профессий</w:t>
            </w:r>
            <w:r>
              <w:br/>
            </w:r>
            <w:hyperlink r:id="rId18" w:history="1">
              <w:r>
                <w:rPr>
                  <w:rStyle w:val="a9"/>
                </w:rPr>
                <w:t>http://rodn-i-k.narod.ru/tipologia_pr/klassif_prof.htm</w:t>
              </w:r>
            </w:hyperlink>
          </w:p>
        </w:tc>
        <w:tc>
          <w:tcPr>
            <w:tcW w:w="708" w:type="dxa"/>
          </w:tcPr>
          <w:p w:rsidR="00C111BF" w:rsidRPr="00511116" w:rsidRDefault="00C111BF" w:rsidP="00601579">
            <w:pPr>
              <w:ind w:left="-57" w:right="-113"/>
              <w:rPr>
                <w:color w:val="000000"/>
                <w:sz w:val="18"/>
                <w:szCs w:val="18"/>
              </w:rPr>
            </w:pPr>
          </w:p>
        </w:tc>
        <w:tc>
          <w:tcPr>
            <w:tcW w:w="663" w:type="dxa"/>
          </w:tcPr>
          <w:p w:rsidR="00C111BF" w:rsidRPr="00511116" w:rsidRDefault="00C111BF" w:rsidP="00601579">
            <w:pPr>
              <w:ind w:left="-113" w:right="-113"/>
              <w:rPr>
                <w:color w:val="000000"/>
                <w:sz w:val="18"/>
                <w:szCs w:val="18"/>
              </w:rPr>
            </w:pPr>
          </w:p>
        </w:tc>
        <w:tc>
          <w:tcPr>
            <w:tcW w:w="638" w:type="dxa"/>
          </w:tcPr>
          <w:p w:rsidR="00C111BF" w:rsidRPr="00511116" w:rsidRDefault="00C111BF" w:rsidP="00601579">
            <w:pPr>
              <w:ind w:left="-113" w:right="-113"/>
              <w:rPr>
                <w:color w:val="000000"/>
                <w:sz w:val="18"/>
                <w:szCs w:val="18"/>
              </w:rPr>
            </w:pPr>
          </w:p>
        </w:tc>
        <w:tc>
          <w:tcPr>
            <w:tcW w:w="638" w:type="dxa"/>
          </w:tcPr>
          <w:p w:rsidR="00C111BF" w:rsidRPr="00511116" w:rsidRDefault="00C111BF" w:rsidP="00601579">
            <w:pPr>
              <w:ind w:left="-113" w:right="-113"/>
              <w:rPr>
                <w:color w:val="000000"/>
                <w:sz w:val="18"/>
                <w:szCs w:val="18"/>
              </w:rPr>
            </w:pPr>
          </w:p>
        </w:tc>
      </w:tr>
      <w:tr w:rsidR="00C111BF" w:rsidRPr="00511116" w:rsidTr="0014790C">
        <w:tc>
          <w:tcPr>
            <w:tcW w:w="458" w:type="dxa"/>
          </w:tcPr>
          <w:p w:rsidR="00C111BF" w:rsidRPr="00511116" w:rsidRDefault="004D112B" w:rsidP="00391C24">
            <w:pPr>
              <w:rPr>
                <w:color w:val="000000"/>
                <w:sz w:val="18"/>
                <w:szCs w:val="18"/>
              </w:rPr>
            </w:pPr>
            <w:r>
              <w:rPr>
                <w:color w:val="000000"/>
                <w:sz w:val="18"/>
                <w:szCs w:val="18"/>
              </w:rPr>
              <w:t>1</w:t>
            </w:r>
            <w:r w:rsidR="00C111BF">
              <w:rPr>
                <w:color w:val="000000"/>
                <w:sz w:val="18"/>
                <w:szCs w:val="18"/>
              </w:rPr>
              <w:t>2</w:t>
            </w:r>
          </w:p>
        </w:tc>
        <w:tc>
          <w:tcPr>
            <w:tcW w:w="643" w:type="dxa"/>
          </w:tcPr>
          <w:p w:rsidR="00C111BF" w:rsidRPr="00377A17" w:rsidRDefault="00C111BF" w:rsidP="00B554B4">
            <w:pPr>
              <w:jc w:val="center"/>
              <w:rPr>
                <w:b/>
              </w:rPr>
            </w:pPr>
            <w:r>
              <w:rPr>
                <w:b/>
              </w:rPr>
              <w:t>2</w:t>
            </w:r>
          </w:p>
        </w:tc>
        <w:tc>
          <w:tcPr>
            <w:tcW w:w="1842" w:type="dxa"/>
          </w:tcPr>
          <w:p w:rsidR="00C111BF" w:rsidRPr="00377A17" w:rsidRDefault="00C111BF" w:rsidP="009322DD">
            <w:pPr>
              <w:jc w:val="center"/>
              <w:rPr>
                <w:b/>
              </w:rPr>
            </w:pPr>
            <w:r w:rsidRPr="00377A17">
              <w:rPr>
                <w:b/>
              </w:rPr>
              <w:t xml:space="preserve">Профессии типа «человек- человек». </w:t>
            </w:r>
          </w:p>
        </w:tc>
        <w:tc>
          <w:tcPr>
            <w:tcW w:w="1276" w:type="dxa"/>
          </w:tcPr>
          <w:p w:rsidR="00C111BF" w:rsidRPr="000064B8" w:rsidRDefault="00C111BF" w:rsidP="009322DD">
            <w:pPr>
              <w:ind w:left="-108" w:right="-50"/>
              <w:jc w:val="center"/>
              <w:rPr>
                <w:color w:val="000000"/>
              </w:rPr>
            </w:pPr>
            <w:r w:rsidRPr="000064B8">
              <w:t>Комбинированный урок.</w:t>
            </w:r>
          </w:p>
          <w:p w:rsidR="00C111BF" w:rsidRPr="000064B8" w:rsidRDefault="00C111BF" w:rsidP="009322DD">
            <w:pPr>
              <w:ind w:left="-108" w:right="-50"/>
              <w:jc w:val="center"/>
              <w:rPr>
                <w:color w:val="000000"/>
              </w:rPr>
            </w:pPr>
          </w:p>
        </w:tc>
        <w:tc>
          <w:tcPr>
            <w:tcW w:w="2835" w:type="dxa"/>
          </w:tcPr>
          <w:p w:rsidR="00C111BF" w:rsidRDefault="00C111BF" w:rsidP="009322DD">
            <w:r w:rsidRPr="00CB4BA7">
              <w:t xml:space="preserve">Описание профессий. Предмет труда. Профессиональные требования. Организация труда </w:t>
            </w:r>
          </w:p>
          <w:p w:rsidR="00C111BF" w:rsidRDefault="00C111BF" w:rsidP="009322DD">
            <w:r w:rsidRPr="00CB4BA7">
              <w:lastRenderedPageBreak/>
              <w:t xml:space="preserve">Учет уровня коммуникативных склонностей при выборе профессии. </w:t>
            </w:r>
          </w:p>
          <w:p w:rsidR="00C111BF" w:rsidRDefault="00C111BF" w:rsidP="009322DD"/>
          <w:p w:rsidR="00C111BF" w:rsidRDefault="00C111BF" w:rsidP="009322DD">
            <w:r>
              <w:t>Д</w:t>
            </w:r>
            <w:r w:rsidRPr="001E4C51">
              <w:rPr>
                <w:rStyle w:val="letter"/>
                <w:b/>
              </w:rPr>
              <w:t>иагностические процедуры</w:t>
            </w:r>
            <w:r w:rsidRPr="00AA4655">
              <w:t xml:space="preserve"> </w:t>
            </w:r>
            <w:r w:rsidRPr="00542E6A">
              <w:t>Определение склонности к данному типу профессий.</w:t>
            </w:r>
            <w:r>
              <w:t xml:space="preserve"> </w:t>
            </w:r>
          </w:p>
          <w:p w:rsidR="00C111BF" w:rsidRDefault="00C111BF" w:rsidP="009322DD"/>
          <w:p w:rsidR="00C111BF" w:rsidRPr="00CB4BA7" w:rsidRDefault="00C111BF" w:rsidP="009322DD">
            <w:r w:rsidRPr="00CB4BA7">
              <w:t xml:space="preserve">Составление </w:t>
            </w:r>
            <w:proofErr w:type="spellStart"/>
            <w:r w:rsidRPr="00CB4BA7">
              <w:t>профессиограммы</w:t>
            </w:r>
            <w:proofErr w:type="spellEnd"/>
          </w:p>
        </w:tc>
        <w:tc>
          <w:tcPr>
            <w:tcW w:w="2126" w:type="dxa"/>
          </w:tcPr>
          <w:p w:rsidR="00C111BF" w:rsidRDefault="00C111BF" w:rsidP="009322DD">
            <w:r>
              <w:lastRenderedPageBreak/>
              <w:t>Выделять профессии, относящееся к типу «человек-человек»</w:t>
            </w:r>
          </w:p>
          <w:p w:rsidR="00C111BF" w:rsidRDefault="00C111BF" w:rsidP="009322DD"/>
          <w:p w:rsidR="00C111BF" w:rsidRDefault="00C111BF" w:rsidP="009322DD">
            <w:r>
              <w:t xml:space="preserve">Анализировать </w:t>
            </w:r>
            <w:r>
              <w:lastRenderedPageBreak/>
              <w:t>особенности труда и требования к профессионалу</w:t>
            </w:r>
          </w:p>
          <w:p w:rsidR="00C111BF" w:rsidRDefault="00C111BF" w:rsidP="009322DD"/>
          <w:p w:rsidR="00C111BF" w:rsidRDefault="00C111BF" w:rsidP="009322DD">
            <w:r>
              <w:t xml:space="preserve">Высказывать суждения о характере труда </w:t>
            </w:r>
          </w:p>
          <w:p w:rsidR="00C111BF" w:rsidRDefault="00C111BF" w:rsidP="00C111BF">
            <w:r w:rsidRPr="00B67385">
              <w:t>Выявлять личностные особенности</w:t>
            </w:r>
            <w:r>
              <w:t xml:space="preserve"> </w:t>
            </w:r>
          </w:p>
          <w:p w:rsidR="00C111BF" w:rsidRDefault="00C111BF" w:rsidP="00C111BF"/>
          <w:p w:rsidR="00C111BF" w:rsidRDefault="00C111BF" w:rsidP="00C111BF">
            <w:r>
              <w:t>Выполнение и анализ тестовых заданий</w:t>
            </w:r>
          </w:p>
          <w:p w:rsidR="00C111BF" w:rsidRDefault="00C111BF" w:rsidP="009322DD"/>
          <w:p w:rsidR="00C111BF" w:rsidRDefault="00C111BF" w:rsidP="009322DD">
            <w:r>
              <w:t>Работа с таблицами</w:t>
            </w:r>
          </w:p>
          <w:p w:rsidR="00C111BF" w:rsidRDefault="00C111BF" w:rsidP="009322DD"/>
          <w:p w:rsidR="00C111BF" w:rsidRPr="007432D1" w:rsidRDefault="00C111BF" w:rsidP="009322DD">
            <w:r>
              <w:t>Запись в тетрадь</w:t>
            </w:r>
          </w:p>
        </w:tc>
        <w:tc>
          <w:tcPr>
            <w:tcW w:w="2127" w:type="dxa"/>
          </w:tcPr>
          <w:p w:rsidR="00C111BF" w:rsidRPr="00C24DC2" w:rsidRDefault="00C111BF" w:rsidP="009322DD">
            <w:pPr>
              <w:pStyle w:val="aa"/>
              <w:widowControl w:val="0"/>
              <w:autoSpaceDE w:val="0"/>
              <w:autoSpaceDN w:val="0"/>
              <w:adjustRightInd w:val="0"/>
              <w:rPr>
                <w:rFonts w:ascii="Times New Roman" w:eastAsia="Calibri" w:hAnsi="Times New Roman"/>
                <w:i/>
                <w:sz w:val="20"/>
                <w:szCs w:val="20"/>
              </w:rPr>
            </w:pPr>
            <w:r w:rsidRPr="00C24DC2">
              <w:rPr>
                <w:rFonts w:ascii="Times New Roman" w:eastAsia="Calibri" w:hAnsi="Times New Roman"/>
                <w:sz w:val="20"/>
                <w:szCs w:val="20"/>
              </w:rPr>
              <w:lastRenderedPageBreak/>
              <w:t xml:space="preserve">Будут знать:  </w:t>
            </w:r>
            <w:r w:rsidRPr="00C24DC2">
              <w:rPr>
                <w:rFonts w:ascii="Times New Roman" w:hAnsi="Times New Roman"/>
                <w:spacing w:val="-8"/>
                <w:sz w:val="20"/>
                <w:szCs w:val="20"/>
              </w:rPr>
              <w:t xml:space="preserve"> </w:t>
            </w:r>
            <w:r w:rsidRPr="00C111BF">
              <w:rPr>
                <w:rFonts w:ascii="Times New Roman" w:hAnsi="Times New Roman"/>
                <w:color w:val="000000"/>
                <w:sz w:val="20"/>
                <w:szCs w:val="20"/>
              </w:rPr>
              <w:t>особенности профессий типа  «человек-человек»</w:t>
            </w:r>
          </w:p>
          <w:p w:rsidR="00C111BF" w:rsidRPr="00C24DC2" w:rsidRDefault="00C111BF" w:rsidP="009322DD">
            <w:pPr>
              <w:pStyle w:val="a6"/>
              <w:rPr>
                <w:color w:val="000000"/>
                <w:sz w:val="20"/>
                <w:szCs w:val="20"/>
              </w:rPr>
            </w:pPr>
            <w:r>
              <w:rPr>
                <w:rFonts w:eastAsia="Calibri"/>
                <w:sz w:val="20"/>
                <w:szCs w:val="20"/>
              </w:rPr>
              <w:lastRenderedPageBreak/>
              <w:t xml:space="preserve">Будут уметь: </w:t>
            </w:r>
            <w:r w:rsidRPr="00805427">
              <w:rPr>
                <w:spacing w:val="-6"/>
                <w:sz w:val="20"/>
                <w:szCs w:val="20"/>
              </w:rPr>
              <w:t xml:space="preserve">характеризовать </w:t>
            </w:r>
            <w:r>
              <w:rPr>
                <w:spacing w:val="-6"/>
                <w:sz w:val="20"/>
                <w:szCs w:val="20"/>
              </w:rPr>
              <w:t xml:space="preserve">и определять </w:t>
            </w:r>
            <w:r w:rsidRPr="00805427">
              <w:rPr>
                <w:spacing w:val="-6"/>
                <w:sz w:val="20"/>
                <w:szCs w:val="20"/>
              </w:rPr>
              <w:t>профессии данного типа</w:t>
            </w:r>
            <w:r>
              <w:rPr>
                <w:spacing w:val="-6"/>
                <w:sz w:val="20"/>
                <w:szCs w:val="20"/>
              </w:rPr>
              <w:t>,</w:t>
            </w:r>
          </w:p>
        </w:tc>
        <w:tc>
          <w:tcPr>
            <w:tcW w:w="1399" w:type="dxa"/>
          </w:tcPr>
          <w:p w:rsidR="00C111BF" w:rsidRPr="00511116" w:rsidRDefault="00C111BF" w:rsidP="009322DD">
            <w:pPr>
              <w:rPr>
                <w:color w:val="000000"/>
                <w:sz w:val="18"/>
                <w:szCs w:val="18"/>
              </w:rPr>
            </w:pPr>
            <w:r>
              <w:lastRenderedPageBreak/>
              <w:t xml:space="preserve">Азбука профессий </w:t>
            </w:r>
            <w:hyperlink r:id="rId19" w:history="1">
              <w:r>
                <w:rPr>
                  <w:rStyle w:val="a9"/>
                </w:rPr>
                <w:t>http://rodn-i-k.narod.ru/asb_prof.htm</w:t>
              </w:r>
            </w:hyperlink>
            <w:r>
              <w:br/>
            </w:r>
          </w:p>
        </w:tc>
        <w:tc>
          <w:tcPr>
            <w:tcW w:w="708" w:type="dxa"/>
          </w:tcPr>
          <w:p w:rsidR="00C111BF" w:rsidRPr="00511116" w:rsidRDefault="00C111BF" w:rsidP="00601579">
            <w:pPr>
              <w:ind w:left="-57" w:right="-113"/>
              <w:rPr>
                <w:color w:val="000000"/>
                <w:sz w:val="18"/>
                <w:szCs w:val="18"/>
              </w:rPr>
            </w:pPr>
          </w:p>
        </w:tc>
        <w:tc>
          <w:tcPr>
            <w:tcW w:w="663" w:type="dxa"/>
          </w:tcPr>
          <w:p w:rsidR="00C111BF" w:rsidRPr="00511116" w:rsidRDefault="00C111BF" w:rsidP="00601579">
            <w:pPr>
              <w:ind w:left="-113" w:right="-113"/>
              <w:rPr>
                <w:color w:val="000000"/>
                <w:sz w:val="18"/>
                <w:szCs w:val="18"/>
              </w:rPr>
            </w:pPr>
          </w:p>
        </w:tc>
        <w:tc>
          <w:tcPr>
            <w:tcW w:w="638" w:type="dxa"/>
          </w:tcPr>
          <w:p w:rsidR="00C111BF" w:rsidRPr="00511116" w:rsidRDefault="00C111BF" w:rsidP="00601579">
            <w:pPr>
              <w:ind w:left="-113" w:right="-113"/>
              <w:rPr>
                <w:color w:val="000000"/>
                <w:sz w:val="18"/>
                <w:szCs w:val="18"/>
              </w:rPr>
            </w:pPr>
          </w:p>
        </w:tc>
        <w:tc>
          <w:tcPr>
            <w:tcW w:w="638" w:type="dxa"/>
          </w:tcPr>
          <w:p w:rsidR="00C111BF" w:rsidRPr="00511116" w:rsidRDefault="00C111BF" w:rsidP="00601579">
            <w:pPr>
              <w:ind w:left="-113" w:right="-113"/>
              <w:rPr>
                <w:color w:val="000000"/>
                <w:sz w:val="18"/>
                <w:szCs w:val="18"/>
              </w:rPr>
            </w:pPr>
          </w:p>
        </w:tc>
      </w:tr>
      <w:tr w:rsidR="00C111BF" w:rsidRPr="00511116" w:rsidTr="0014790C">
        <w:tc>
          <w:tcPr>
            <w:tcW w:w="458" w:type="dxa"/>
          </w:tcPr>
          <w:p w:rsidR="00C111BF" w:rsidRPr="00511116" w:rsidRDefault="004D112B" w:rsidP="00391C24">
            <w:pPr>
              <w:rPr>
                <w:color w:val="000000"/>
                <w:sz w:val="18"/>
                <w:szCs w:val="18"/>
              </w:rPr>
            </w:pPr>
            <w:r>
              <w:rPr>
                <w:color w:val="000000"/>
                <w:sz w:val="18"/>
                <w:szCs w:val="18"/>
              </w:rPr>
              <w:lastRenderedPageBreak/>
              <w:t>1</w:t>
            </w:r>
            <w:r w:rsidR="00C111BF">
              <w:rPr>
                <w:color w:val="000000"/>
                <w:sz w:val="18"/>
                <w:szCs w:val="18"/>
              </w:rPr>
              <w:t>3</w:t>
            </w:r>
          </w:p>
        </w:tc>
        <w:tc>
          <w:tcPr>
            <w:tcW w:w="643" w:type="dxa"/>
          </w:tcPr>
          <w:p w:rsidR="00C111BF" w:rsidRPr="00377A17" w:rsidRDefault="00C111BF" w:rsidP="003B7B99">
            <w:pPr>
              <w:jc w:val="center"/>
              <w:rPr>
                <w:b/>
              </w:rPr>
            </w:pPr>
            <w:r>
              <w:rPr>
                <w:b/>
              </w:rPr>
              <w:t>3</w:t>
            </w:r>
          </w:p>
        </w:tc>
        <w:tc>
          <w:tcPr>
            <w:tcW w:w="1842" w:type="dxa"/>
          </w:tcPr>
          <w:p w:rsidR="00C111BF" w:rsidRPr="00377A17" w:rsidRDefault="00C111BF" w:rsidP="008340E0">
            <w:pPr>
              <w:jc w:val="center"/>
              <w:rPr>
                <w:b/>
              </w:rPr>
            </w:pPr>
            <w:r w:rsidRPr="006926BF">
              <w:rPr>
                <w:b/>
              </w:rPr>
              <w:t>Профессии типа «человек-техника» и «человек - знаковая система».</w:t>
            </w:r>
          </w:p>
        </w:tc>
        <w:tc>
          <w:tcPr>
            <w:tcW w:w="1276" w:type="dxa"/>
          </w:tcPr>
          <w:p w:rsidR="00C111BF" w:rsidRDefault="00C111BF" w:rsidP="008340E0">
            <w:pPr>
              <w:ind w:left="-108" w:right="-50"/>
            </w:pPr>
            <w:r w:rsidRPr="00FA7479">
              <w:t>Комбинированный урок.</w:t>
            </w:r>
          </w:p>
        </w:tc>
        <w:tc>
          <w:tcPr>
            <w:tcW w:w="2835" w:type="dxa"/>
          </w:tcPr>
          <w:p w:rsidR="00C111BF" w:rsidRPr="00542E6A" w:rsidRDefault="00C111BF" w:rsidP="008340E0">
            <w:r w:rsidRPr="00542E6A">
              <w:t xml:space="preserve">Описание профессий. Предмет труда. Профессиональные требования. Организация труда. </w:t>
            </w:r>
          </w:p>
          <w:p w:rsidR="00C111BF" w:rsidRPr="00542E6A" w:rsidRDefault="00C111BF" w:rsidP="008340E0">
            <w:r w:rsidRPr="00542E6A">
              <w:t xml:space="preserve">Составление </w:t>
            </w:r>
            <w:proofErr w:type="spellStart"/>
            <w:r w:rsidRPr="00542E6A">
              <w:t>профессиограммы</w:t>
            </w:r>
            <w:proofErr w:type="spellEnd"/>
            <w:r w:rsidRPr="00542E6A">
              <w:t xml:space="preserve">. </w:t>
            </w:r>
            <w:r>
              <w:t>Д</w:t>
            </w:r>
            <w:r w:rsidRPr="001E4C51">
              <w:rPr>
                <w:rStyle w:val="letter"/>
                <w:b/>
              </w:rPr>
              <w:t>иагностические процедуры</w:t>
            </w:r>
            <w:r w:rsidRPr="00AA4655">
              <w:t xml:space="preserve"> </w:t>
            </w:r>
            <w:r w:rsidRPr="00542E6A">
              <w:t>Определение склонности к данному типу профессий</w:t>
            </w:r>
            <w:proofErr w:type="gramStart"/>
            <w:r w:rsidRPr="00542E6A">
              <w:t>.</w:t>
            </w:r>
            <w:proofErr w:type="gramEnd"/>
            <w:r>
              <w:t xml:space="preserve"> </w:t>
            </w:r>
            <w:proofErr w:type="gramStart"/>
            <w:r w:rsidRPr="00542E6A">
              <w:t>о</w:t>
            </w:r>
            <w:proofErr w:type="gramEnd"/>
            <w:r w:rsidRPr="00542E6A">
              <w:t>пределение уровня логического мышления.</w:t>
            </w:r>
          </w:p>
        </w:tc>
        <w:tc>
          <w:tcPr>
            <w:tcW w:w="2126" w:type="dxa"/>
          </w:tcPr>
          <w:p w:rsidR="00C111BF" w:rsidRDefault="00C111BF" w:rsidP="008340E0">
            <w:r>
              <w:t xml:space="preserve">Выделять профессии, относящееся к типу «человек-техника» и «человек </w:t>
            </w:r>
            <w:proofErr w:type="gramStart"/>
            <w:r>
              <w:t>-з</w:t>
            </w:r>
            <w:proofErr w:type="gramEnd"/>
            <w:r>
              <w:t>наковая система»</w:t>
            </w:r>
          </w:p>
          <w:p w:rsidR="00C111BF" w:rsidRDefault="00C111BF" w:rsidP="008340E0"/>
          <w:p w:rsidR="00C111BF" w:rsidRDefault="00C111BF" w:rsidP="008340E0">
            <w:r>
              <w:t>Анализировать особенности труда и требования к профессионалу</w:t>
            </w:r>
          </w:p>
          <w:p w:rsidR="00C111BF" w:rsidRDefault="00C111BF" w:rsidP="008340E0">
            <w:r>
              <w:t xml:space="preserve">Высказывать суждения о характере труда </w:t>
            </w:r>
          </w:p>
          <w:p w:rsidR="00C111BF" w:rsidRDefault="00C111BF" w:rsidP="008340E0"/>
          <w:p w:rsidR="00C111BF" w:rsidRDefault="00C111BF" w:rsidP="00C111BF">
            <w:r w:rsidRPr="00B67385">
              <w:t>Выявлять личностные особенности</w:t>
            </w:r>
            <w:r>
              <w:t xml:space="preserve"> </w:t>
            </w:r>
          </w:p>
          <w:p w:rsidR="00C111BF" w:rsidRDefault="00C111BF" w:rsidP="00C111BF">
            <w:r>
              <w:t>Выполнение и анализ тестовых заданий</w:t>
            </w:r>
          </w:p>
          <w:p w:rsidR="00C111BF" w:rsidRDefault="00C111BF" w:rsidP="008340E0">
            <w:r>
              <w:t>Работа с таблицами</w:t>
            </w:r>
          </w:p>
          <w:p w:rsidR="00C111BF" w:rsidRDefault="00C111BF" w:rsidP="008340E0"/>
          <w:p w:rsidR="00C111BF" w:rsidRPr="007432D1" w:rsidRDefault="00C111BF" w:rsidP="008340E0">
            <w:r>
              <w:t>Запись в тетрадь</w:t>
            </w:r>
          </w:p>
        </w:tc>
        <w:tc>
          <w:tcPr>
            <w:tcW w:w="2127" w:type="dxa"/>
          </w:tcPr>
          <w:p w:rsidR="00C111BF" w:rsidRPr="00C24DC2" w:rsidRDefault="00C111BF" w:rsidP="008340E0">
            <w:pPr>
              <w:pStyle w:val="aa"/>
              <w:widowControl w:val="0"/>
              <w:autoSpaceDE w:val="0"/>
              <w:autoSpaceDN w:val="0"/>
              <w:adjustRightInd w:val="0"/>
              <w:rPr>
                <w:rFonts w:ascii="Times New Roman" w:eastAsia="Calibri" w:hAnsi="Times New Roman"/>
                <w:i/>
                <w:sz w:val="20"/>
                <w:szCs w:val="20"/>
              </w:rPr>
            </w:pPr>
            <w:r w:rsidRPr="00C24DC2">
              <w:rPr>
                <w:rFonts w:ascii="Times New Roman" w:eastAsia="Calibri" w:hAnsi="Times New Roman"/>
                <w:sz w:val="20"/>
                <w:szCs w:val="20"/>
              </w:rPr>
              <w:t xml:space="preserve">Будут знать:  </w:t>
            </w:r>
            <w:r w:rsidRPr="00C24DC2">
              <w:rPr>
                <w:rFonts w:ascii="Times New Roman" w:hAnsi="Times New Roman"/>
                <w:spacing w:val="-8"/>
                <w:sz w:val="20"/>
                <w:szCs w:val="20"/>
              </w:rPr>
              <w:t xml:space="preserve"> основные </w:t>
            </w:r>
            <w:r w:rsidRPr="00C24DC2">
              <w:rPr>
                <w:rFonts w:ascii="Times New Roman" w:hAnsi="Times New Roman"/>
                <w:sz w:val="20"/>
                <w:szCs w:val="20"/>
              </w:rPr>
              <w:t>требования к качествам человека</w:t>
            </w:r>
            <w:r>
              <w:rPr>
                <w:rFonts w:ascii="Times New Roman" w:hAnsi="Times New Roman"/>
                <w:sz w:val="20"/>
                <w:szCs w:val="20"/>
              </w:rPr>
              <w:t xml:space="preserve"> профессий типа </w:t>
            </w:r>
            <w:r w:rsidRPr="004E7D78">
              <w:rPr>
                <w:rFonts w:ascii="Times New Roman" w:hAnsi="Times New Roman"/>
                <w:sz w:val="20"/>
                <w:szCs w:val="20"/>
              </w:rPr>
              <w:t xml:space="preserve">«человек-техника» и «человек </w:t>
            </w:r>
            <w:proofErr w:type="gramStart"/>
            <w:r w:rsidRPr="004E7D78">
              <w:rPr>
                <w:rFonts w:ascii="Times New Roman" w:hAnsi="Times New Roman"/>
                <w:sz w:val="20"/>
                <w:szCs w:val="20"/>
              </w:rPr>
              <w:t>-з</w:t>
            </w:r>
            <w:proofErr w:type="gramEnd"/>
            <w:r w:rsidRPr="004E7D78">
              <w:rPr>
                <w:rFonts w:ascii="Times New Roman" w:hAnsi="Times New Roman"/>
                <w:sz w:val="20"/>
                <w:szCs w:val="20"/>
              </w:rPr>
              <w:t xml:space="preserve">наковая </w:t>
            </w:r>
            <w:proofErr w:type="spellStart"/>
            <w:r w:rsidRPr="004E7D78">
              <w:rPr>
                <w:rFonts w:ascii="Times New Roman" w:hAnsi="Times New Roman"/>
                <w:sz w:val="20"/>
                <w:szCs w:val="20"/>
              </w:rPr>
              <w:t>система»</w:t>
            </w:r>
            <w:r w:rsidRPr="00C24DC2">
              <w:rPr>
                <w:rFonts w:ascii="Times New Roman" w:hAnsi="Times New Roman"/>
                <w:sz w:val="20"/>
                <w:szCs w:val="20"/>
              </w:rPr>
              <w:t>действия</w:t>
            </w:r>
            <w:proofErr w:type="spellEnd"/>
            <w:r w:rsidRPr="00C24DC2">
              <w:rPr>
                <w:rFonts w:ascii="Times New Roman" w:hAnsi="Times New Roman"/>
                <w:sz w:val="20"/>
                <w:szCs w:val="20"/>
              </w:rPr>
              <w:t>, которые наиболее характ</w:t>
            </w:r>
            <w:r w:rsidR="004D112B">
              <w:rPr>
                <w:rFonts w:ascii="Times New Roman" w:hAnsi="Times New Roman"/>
                <w:sz w:val="20"/>
                <w:szCs w:val="20"/>
              </w:rPr>
              <w:t xml:space="preserve">ерны для профессий данного </w:t>
            </w:r>
            <w:r w:rsidR="004D112B" w:rsidRPr="004D112B">
              <w:rPr>
                <w:rFonts w:ascii="Times New Roman" w:hAnsi="Times New Roman"/>
                <w:sz w:val="20"/>
                <w:szCs w:val="20"/>
              </w:rPr>
              <w:t>типа; свой уровень логического мышления и практического интеллекта</w:t>
            </w:r>
          </w:p>
          <w:p w:rsidR="00C111BF" w:rsidRPr="00C24DC2" w:rsidRDefault="00C111BF" w:rsidP="008340E0">
            <w:pPr>
              <w:pStyle w:val="a6"/>
              <w:rPr>
                <w:color w:val="000000"/>
                <w:sz w:val="20"/>
                <w:szCs w:val="20"/>
              </w:rPr>
            </w:pPr>
            <w:r>
              <w:rPr>
                <w:rFonts w:eastAsia="Calibri"/>
                <w:sz w:val="20"/>
                <w:szCs w:val="20"/>
              </w:rPr>
              <w:t xml:space="preserve">Будут уметь: </w:t>
            </w:r>
            <w:r w:rsidRPr="00805427">
              <w:rPr>
                <w:spacing w:val="-6"/>
                <w:sz w:val="20"/>
                <w:szCs w:val="20"/>
              </w:rPr>
              <w:t xml:space="preserve">характеризовать </w:t>
            </w:r>
            <w:r>
              <w:rPr>
                <w:spacing w:val="-6"/>
                <w:sz w:val="20"/>
                <w:szCs w:val="20"/>
              </w:rPr>
              <w:t xml:space="preserve">и определять </w:t>
            </w:r>
            <w:r w:rsidRPr="00805427">
              <w:rPr>
                <w:spacing w:val="-6"/>
                <w:sz w:val="20"/>
                <w:szCs w:val="20"/>
              </w:rPr>
              <w:t>профессии данного типа</w:t>
            </w:r>
            <w:r>
              <w:rPr>
                <w:spacing w:val="-6"/>
                <w:sz w:val="20"/>
                <w:szCs w:val="20"/>
              </w:rPr>
              <w:t>,</w:t>
            </w:r>
          </w:p>
        </w:tc>
        <w:tc>
          <w:tcPr>
            <w:tcW w:w="1399" w:type="dxa"/>
          </w:tcPr>
          <w:p w:rsidR="00C111BF" w:rsidRPr="00511116" w:rsidRDefault="00C111BF" w:rsidP="008340E0">
            <w:pPr>
              <w:rPr>
                <w:color w:val="000000"/>
                <w:sz w:val="18"/>
                <w:szCs w:val="18"/>
              </w:rPr>
            </w:pPr>
            <w:r>
              <w:t xml:space="preserve">Азбука профессий </w:t>
            </w:r>
            <w:hyperlink r:id="rId20" w:history="1">
              <w:r>
                <w:rPr>
                  <w:rStyle w:val="a9"/>
                </w:rPr>
                <w:t>http://rodn-i-k.narod.ru/asb_prof.htm</w:t>
              </w:r>
            </w:hyperlink>
            <w:r>
              <w:br/>
            </w:r>
          </w:p>
        </w:tc>
        <w:tc>
          <w:tcPr>
            <w:tcW w:w="708" w:type="dxa"/>
          </w:tcPr>
          <w:p w:rsidR="00C111BF" w:rsidRPr="00511116" w:rsidRDefault="00C111BF" w:rsidP="00601579">
            <w:pPr>
              <w:ind w:left="-57" w:right="-113"/>
              <w:rPr>
                <w:color w:val="000000"/>
                <w:sz w:val="18"/>
                <w:szCs w:val="18"/>
              </w:rPr>
            </w:pPr>
          </w:p>
        </w:tc>
        <w:tc>
          <w:tcPr>
            <w:tcW w:w="663" w:type="dxa"/>
          </w:tcPr>
          <w:p w:rsidR="00C111BF" w:rsidRPr="00511116" w:rsidRDefault="00C111BF" w:rsidP="00601579">
            <w:pPr>
              <w:ind w:left="-113" w:right="-113"/>
              <w:rPr>
                <w:color w:val="000000"/>
                <w:sz w:val="18"/>
                <w:szCs w:val="18"/>
              </w:rPr>
            </w:pPr>
          </w:p>
        </w:tc>
        <w:tc>
          <w:tcPr>
            <w:tcW w:w="638" w:type="dxa"/>
          </w:tcPr>
          <w:p w:rsidR="00C111BF" w:rsidRPr="00511116" w:rsidRDefault="00C111BF" w:rsidP="00601579">
            <w:pPr>
              <w:ind w:left="-113" w:right="-113"/>
              <w:rPr>
                <w:color w:val="000000"/>
                <w:sz w:val="18"/>
                <w:szCs w:val="18"/>
              </w:rPr>
            </w:pPr>
          </w:p>
        </w:tc>
        <w:tc>
          <w:tcPr>
            <w:tcW w:w="638" w:type="dxa"/>
          </w:tcPr>
          <w:p w:rsidR="00C111BF" w:rsidRPr="00511116" w:rsidRDefault="00C111BF" w:rsidP="00601579">
            <w:pPr>
              <w:ind w:left="-113" w:right="-113"/>
              <w:rPr>
                <w:color w:val="000000"/>
                <w:sz w:val="18"/>
                <w:szCs w:val="18"/>
              </w:rPr>
            </w:pPr>
          </w:p>
        </w:tc>
      </w:tr>
      <w:tr w:rsidR="004D112B" w:rsidRPr="00511116" w:rsidTr="0014790C">
        <w:tc>
          <w:tcPr>
            <w:tcW w:w="458" w:type="dxa"/>
          </w:tcPr>
          <w:p w:rsidR="004D112B" w:rsidRPr="00511116" w:rsidRDefault="004D112B" w:rsidP="00391C24">
            <w:pPr>
              <w:rPr>
                <w:color w:val="000000"/>
                <w:sz w:val="18"/>
                <w:szCs w:val="18"/>
              </w:rPr>
            </w:pPr>
            <w:r>
              <w:rPr>
                <w:color w:val="000000"/>
                <w:sz w:val="18"/>
                <w:szCs w:val="18"/>
              </w:rPr>
              <w:t>14</w:t>
            </w:r>
          </w:p>
        </w:tc>
        <w:tc>
          <w:tcPr>
            <w:tcW w:w="643" w:type="dxa"/>
          </w:tcPr>
          <w:p w:rsidR="004D112B" w:rsidRPr="00377A17" w:rsidRDefault="004D112B" w:rsidP="00B554B4">
            <w:pPr>
              <w:jc w:val="center"/>
              <w:rPr>
                <w:b/>
              </w:rPr>
            </w:pPr>
            <w:r>
              <w:rPr>
                <w:b/>
              </w:rPr>
              <w:t>4</w:t>
            </w:r>
          </w:p>
        </w:tc>
        <w:tc>
          <w:tcPr>
            <w:tcW w:w="1842" w:type="dxa"/>
          </w:tcPr>
          <w:p w:rsidR="004D112B" w:rsidRPr="00377A17" w:rsidRDefault="004D112B" w:rsidP="004C6E24">
            <w:pPr>
              <w:jc w:val="center"/>
              <w:rPr>
                <w:b/>
              </w:rPr>
            </w:pPr>
            <w:r w:rsidRPr="004E7D78">
              <w:rPr>
                <w:b/>
              </w:rPr>
              <w:t>Профессии типа «человек – природа» и «человек – художественный образ</w:t>
            </w:r>
          </w:p>
        </w:tc>
        <w:tc>
          <w:tcPr>
            <w:tcW w:w="1276" w:type="dxa"/>
          </w:tcPr>
          <w:p w:rsidR="004D112B" w:rsidRDefault="004D112B" w:rsidP="004C6E24">
            <w:pPr>
              <w:ind w:left="-108" w:right="-50"/>
            </w:pPr>
            <w:r w:rsidRPr="00FA7479">
              <w:t>Комбинированный урок.</w:t>
            </w:r>
          </w:p>
        </w:tc>
        <w:tc>
          <w:tcPr>
            <w:tcW w:w="2835" w:type="dxa"/>
          </w:tcPr>
          <w:p w:rsidR="004D112B" w:rsidRDefault="004D112B" w:rsidP="004C6E24">
            <w:r w:rsidRPr="00CB4BA7">
              <w:t>Предмет труда. Профессиональные требования. Организация труда</w:t>
            </w:r>
            <w:r w:rsidRPr="00B53F96">
              <w:t xml:space="preserve"> </w:t>
            </w:r>
          </w:p>
          <w:p w:rsidR="004D112B" w:rsidRDefault="004D112B" w:rsidP="004C6E24">
            <w:r w:rsidRPr="00B53F96">
              <w:t xml:space="preserve">Составление </w:t>
            </w:r>
            <w:proofErr w:type="spellStart"/>
            <w:r w:rsidRPr="00B53F96">
              <w:t>профессиограммы</w:t>
            </w:r>
            <w:proofErr w:type="spellEnd"/>
            <w:r>
              <w:t xml:space="preserve"> </w:t>
            </w:r>
          </w:p>
          <w:p w:rsidR="004D112B" w:rsidRDefault="004D112B" w:rsidP="004C6E24"/>
          <w:p w:rsidR="004D112B" w:rsidRPr="00B53F96" w:rsidRDefault="004D112B" w:rsidP="004C6E24">
            <w:r>
              <w:lastRenderedPageBreak/>
              <w:t>Д</w:t>
            </w:r>
            <w:r w:rsidRPr="001E4C51">
              <w:rPr>
                <w:rStyle w:val="letter"/>
                <w:b/>
              </w:rPr>
              <w:t>иагностические процедуры</w:t>
            </w:r>
            <w:r w:rsidRPr="00542E6A">
              <w:t xml:space="preserve"> креати</w:t>
            </w:r>
            <w:r>
              <w:t>вные способности, тест Уильямса, методика</w:t>
            </w:r>
            <w:r w:rsidRPr="00B53F96">
              <w:t xml:space="preserve">. </w:t>
            </w:r>
            <w:proofErr w:type="spellStart"/>
            <w:r w:rsidRPr="00B53F96">
              <w:t>Психогеометрия</w:t>
            </w:r>
            <w:proofErr w:type="spellEnd"/>
            <w:proofErr w:type="gramStart"/>
            <w:r w:rsidRPr="00B53F96">
              <w:t xml:space="preserve">.. </w:t>
            </w:r>
            <w:proofErr w:type="gramEnd"/>
          </w:p>
        </w:tc>
        <w:tc>
          <w:tcPr>
            <w:tcW w:w="2126" w:type="dxa"/>
          </w:tcPr>
          <w:p w:rsidR="004D112B" w:rsidRDefault="004D112B" w:rsidP="004C6E24">
            <w:r>
              <w:lastRenderedPageBreak/>
              <w:t xml:space="preserve">Выделять профессии, относящееся к типу «человек-природа»  и </w:t>
            </w:r>
            <w:r w:rsidRPr="00805427">
              <w:t xml:space="preserve">«человек </w:t>
            </w:r>
            <w:r>
              <w:t>– художественный образ</w:t>
            </w:r>
            <w:r w:rsidRPr="00805427">
              <w:t xml:space="preserve">» </w:t>
            </w:r>
          </w:p>
          <w:p w:rsidR="004D112B" w:rsidRDefault="004D112B" w:rsidP="004C6E24"/>
          <w:p w:rsidR="004D112B" w:rsidRDefault="004D112B" w:rsidP="004C6E24">
            <w:r>
              <w:lastRenderedPageBreak/>
              <w:t>Анализировать особенности труда и требования к профессионалу</w:t>
            </w:r>
          </w:p>
          <w:p w:rsidR="004D112B" w:rsidRDefault="004D112B" w:rsidP="004C6E24"/>
          <w:p w:rsidR="004D112B" w:rsidRDefault="004D112B" w:rsidP="004C6E24">
            <w:r>
              <w:t xml:space="preserve">Высказывать суждения о характере труда </w:t>
            </w:r>
          </w:p>
          <w:p w:rsidR="004D112B" w:rsidRDefault="004D112B" w:rsidP="004D112B">
            <w:r>
              <w:t>Выявлять креативные способности</w:t>
            </w:r>
          </w:p>
          <w:p w:rsidR="004D112B" w:rsidRDefault="004D112B" w:rsidP="004C6E24">
            <w:r>
              <w:t>Выполнение и анализ тестовых заданий</w:t>
            </w:r>
          </w:p>
          <w:p w:rsidR="004D112B" w:rsidRDefault="004D112B" w:rsidP="004C6E24">
            <w:r>
              <w:t>Работа с таблицами</w:t>
            </w:r>
          </w:p>
          <w:p w:rsidR="004D112B" w:rsidRDefault="004D112B" w:rsidP="004C6E24"/>
          <w:p w:rsidR="004D112B" w:rsidRPr="007432D1" w:rsidRDefault="004D112B" w:rsidP="004C6E24">
            <w:r>
              <w:t>Запись в тетрадь</w:t>
            </w:r>
          </w:p>
        </w:tc>
        <w:tc>
          <w:tcPr>
            <w:tcW w:w="2127" w:type="dxa"/>
          </w:tcPr>
          <w:p w:rsidR="004D112B" w:rsidRPr="00C24DC2" w:rsidRDefault="004D112B" w:rsidP="004C6E24">
            <w:pPr>
              <w:pStyle w:val="aa"/>
              <w:widowControl w:val="0"/>
              <w:autoSpaceDE w:val="0"/>
              <w:autoSpaceDN w:val="0"/>
              <w:adjustRightInd w:val="0"/>
              <w:rPr>
                <w:rFonts w:ascii="Times New Roman" w:eastAsia="Calibri" w:hAnsi="Times New Roman"/>
                <w:i/>
                <w:sz w:val="20"/>
                <w:szCs w:val="20"/>
              </w:rPr>
            </w:pPr>
            <w:r w:rsidRPr="00C24DC2">
              <w:rPr>
                <w:rFonts w:ascii="Times New Roman" w:eastAsia="Calibri" w:hAnsi="Times New Roman"/>
                <w:sz w:val="20"/>
                <w:szCs w:val="20"/>
              </w:rPr>
              <w:lastRenderedPageBreak/>
              <w:t xml:space="preserve">Будут знать:  </w:t>
            </w:r>
            <w:r w:rsidRPr="00C24DC2">
              <w:rPr>
                <w:rFonts w:ascii="Times New Roman" w:hAnsi="Times New Roman"/>
                <w:spacing w:val="-8"/>
                <w:sz w:val="20"/>
                <w:szCs w:val="20"/>
              </w:rPr>
              <w:t xml:space="preserve"> основные </w:t>
            </w:r>
            <w:r w:rsidRPr="00C24DC2">
              <w:rPr>
                <w:rFonts w:ascii="Times New Roman" w:hAnsi="Times New Roman"/>
                <w:sz w:val="20"/>
                <w:szCs w:val="20"/>
              </w:rPr>
              <w:t>требования к качествам человека</w:t>
            </w:r>
            <w:r>
              <w:rPr>
                <w:rFonts w:ascii="Times New Roman" w:hAnsi="Times New Roman"/>
                <w:sz w:val="20"/>
                <w:szCs w:val="20"/>
              </w:rPr>
              <w:t xml:space="preserve"> профессий типа «человек-</w:t>
            </w:r>
            <w:proofErr w:type="spellStart"/>
            <w:r>
              <w:rPr>
                <w:rFonts w:ascii="Times New Roman" w:hAnsi="Times New Roman"/>
                <w:sz w:val="20"/>
                <w:szCs w:val="20"/>
              </w:rPr>
              <w:t>природа</w:t>
            </w:r>
            <w:proofErr w:type="gramStart"/>
            <w:r>
              <w:rPr>
                <w:rFonts w:ascii="Times New Roman" w:hAnsi="Times New Roman"/>
                <w:sz w:val="20"/>
                <w:szCs w:val="20"/>
              </w:rPr>
              <w:t>»и</w:t>
            </w:r>
            <w:proofErr w:type="spellEnd"/>
            <w:proofErr w:type="gramEnd"/>
            <w:r>
              <w:rPr>
                <w:rFonts w:ascii="Times New Roman" w:hAnsi="Times New Roman"/>
                <w:sz w:val="20"/>
                <w:szCs w:val="20"/>
              </w:rPr>
              <w:t xml:space="preserve"> </w:t>
            </w:r>
            <w:r w:rsidRPr="00805427">
              <w:rPr>
                <w:rFonts w:ascii="Times New Roman" w:hAnsi="Times New Roman"/>
                <w:sz w:val="20"/>
                <w:szCs w:val="20"/>
              </w:rPr>
              <w:t xml:space="preserve">«человек </w:t>
            </w:r>
            <w:r>
              <w:rPr>
                <w:rFonts w:ascii="Times New Roman" w:hAnsi="Times New Roman"/>
                <w:sz w:val="20"/>
                <w:szCs w:val="20"/>
              </w:rPr>
              <w:t xml:space="preserve">– художественный </w:t>
            </w:r>
            <w:r>
              <w:rPr>
                <w:rFonts w:ascii="Times New Roman" w:hAnsi="Times New Roman"/>
                <w:sz w:val="20"/>
                <w:szCs w:val="20"/>
              </w:rPr>
              <w:lastRenderedPageBreak/>
              <w:t>образ</w:t>
            </w:r>
            <w:r w:rsidRPr="00805427">
              <w:rPr>
                <w:rFonts w:ascii="Times New Roman" w:hAnsi="Times New Roman"/>
                <w:sz w:val="20"/>
                <w:szCs w:val="20"/>
              </w:rPr>
              <w:t xml:space="preserve">» </w:t>
            </w:r>
            <w:r w:rsidRPr="00C24DC2">
              <w:rPr>
                <w:rFonts w:ascii="Times New Roman" w:hAnsi="Times New Roman"/>
                <w:sz w:val="20"/>
                <w:szCs w:val="20"/>
              </w:rPr>
              <w:t xml:space="preserve"> действия, которые наиболее характерны для профессий данного типа.</w:t>
            </w:r>
          </w:p>
          <w:p w:rsidR="004D112B" w:rsidRPr="00475B50" w:rsidRDefault="004D112B" w:rsidP="004D112B">
            <w:pPr>
              <w:pStyle w:val="a6"/>
              <w:rPr>
                <w:color w:val="000000"/>
                <w:sz w:val="20"/>
                <w:szCs w:val="20"/>
              </w:rPr>
            </w:pPr>
            <w:r w:rsidRPr="00475B50">
              <w:rPr>
                <w:color w:val="000000"/>
                <w:sz w:val="20"/>
                <w:szCs w:val="20"/>
              </w:rPr>
              <w:t>Будут иметь представление о своих способностях</w:t>
            </w:r>
          </w:p>
          <w:p w:rsidR="004D112B" w:rsidRPr="00C24DC2" w:rsidRDefault="004D112B" w:rsidP="004C6E24">
            <w:pPr>
              <w:pStyle w:val="a6"/>
              <w:rPr>
                <w:color w:val="000000"/>
                <w:sz w:val="20"/>
                <w:szCs w:val="20"/>
              </w:rPr>
            </w:pPr>
            <w:r>
              <w:rPr>
                <w:rFonts w:eastAsia="Calibri"/>
                <w:sz w:val="20"/>
                <w:szCs w:val="20"/>
              </w:rPr>
              <w:t xml:space="preserve">Будут уметь: </w:t>
            </w:r>
            <w:r w:rsidRPr="00805427">
              <w:rPr>
                <w:spacing w:val="-6"/>
                <w:sz w:val="20"/>
                <w:szCs w:val="20"/>
              </w:rPr>
              <w:t xml:space="preserve">характеризовать </w:t>
            </w:r>
            <w:r>
              <w:rPr>
                <w:spacing w:val="-6"/>
                <w:sz w:val="20"/>
                <w:szCs w:val="20"/>
              </w:rPr>
              <w:t xml:space="preserve">и определять </w:t>
            </w:r>
            <w:r w:rsidRPr="00805427">
              <w:rPr>
                <w:spacing w:val="-6"/>
                <w:sz w:val="20"/>
                <w:szCs w:val="20"/>
              </w:rPr>
              <w:t>профессии данного типа</w:t>
            </w:r>
            <w:r>
              <w:rPr>
                <w:spacing w:val="-6"/>
                <w:sz w:val="20"/>
                <w:szCs w:val="20"/>
              </w:rPr>
              <w:t xml:space="preserve">; </w:t>
            </w:r>
            <w:r w:rsidRPr="00475B50">
              <w:rPr>
                <w:color w:val="000000"/>
                <w:sz w:val="20"/>
                <w:szCs w:val="20"/>
              </w:rPr>
              <w:t>определять собственные способности</w:t>
            </w:r>
          </w:p>
        </w:tc>
        <w:tc>
          <w:tcPr>
            <w:tcW w:w="1399" w:type="dxa"/>
          </w:tcPr>
          <w:p w:rsidR="004D112B" w:rsidRPr="00511116" w:rsidRDefault="004D112B" w:rsidP="004C6E24">
            <w:pPr>
              <w:rPr>
                <w:color w:val="000000"/>
                <w:sz w:val="18"/>
                <w:szCs w:val="18"/>
              </w:rPr>
            </w:pPr>
            <w:r>
              <w:lastRenderedPageBreak/>
              <w:t xml:space="preserve">Азбука профессий </w:t>
            </w:r>
            <w:hyperlink r:id="rId21" w:history="1">
              <w:r>
                <w:rPr>
                  <w:rStyle w:val="a9"/>
                </w:rPr>
                <w:t>http://rodn-i-k.narod.ru/asb_prof.htm</w:t>
              </w:r>
            </w:hyperlink>
            <w:r>
              <w:br/>
            </w:r>
          </w:p>
        </w:tc>
        <w:tc>
          <w:tcPr>
            <w:tcW w:w="708" w:type="dxa"/>
          </w:tcPr>
          <w:p w:rsidR="004D112B" w:rsidRPr="00511116" w:rsidRDefault="004D112B" w:rsidP="00601579">
            <w:pPr>
              <w:ind w:left="-57" w:right="-113"/>
              <w:rPr>
                <w:color w:val="000000"/>
                <w:sz w:val="18"/>
                <w:szCs w:val="18"/>
              </w:rPr>
            </w:pPr>
          </w:p>
        </w:tc>
        <w:tc>
          <w:tcPr>
            <w:tcW w:w="663" w:type="dxa"/>
          </w:tcPr>
          <w:p w:rsidR="004D112B" w:rsidRPr="00511116" w:rsidRDefault="004D112B" w:rsidP="00601579">
            <w:pPr>
              <w:ind w:left="-113" w:right="-113"/>
              <w:rPr>
                <w:color w:val="000000"/>
                <w:sz w:val="18"/>
                <w:szCs w:val="18"/>
              </w:rPr>
            </w:pPr>
          </w:p>
        </w:tc>
        <w:tc>
          <w:tcPr>
            <w:tcW w:w="638" w:type="dxa"/>
          </w:tcPr>
          <w:p w:rsidR="004D112B" w:rsidRPr="00511116" w:rsidRDefault="004D112B" w:rsidP="00601579">
            <w:pPr>
              <w:ind w:left="-113" w:right="-113"/>
              <w:rPr>
                <w:color w:val="000000"/>
                <w:sz w:val="18"/>
                <w:szCs w:val="18"/>
              </w:rPr>
            </w:pPr>
          </w:p>
        </w:tc>
        <w:tc>
          <w:tcPr>
            <w:tcW w:w="638" w:type="dxa"/>
          </w:tcPr>
          <w:p w:rsidR="004D112B" w:rsidRPr="00511116" w:rsidRDefault="004D112B" w:rsidP="00601579">
            <w:pPr>
              <w:ind w:left="-113" w:right="-113"/>
              <w:rPr>
                <w:color w:val="000000"/>
                <w:sz w:val="18"/>
                <w:szCs w:val="18"/>
              </w:rPr>
            </w:pPr>
          </w:p>
        </w:tc>
      </w:tr>
      <w:tr w:rsidR="004D112B" w:rsidRPr="00511116" w:rsidTr="0014790C">
        <w:tc>
          <w:tcPr>
            <w:tcW w:w="458" w:type="dxa"/>
          </w:tcPr>
          <w:p w:rsidR="004D112B" w:rsidRPr="00511116" w:rsidRDefault="004D112B" w:rsidP="00391C24">
            <w:pPr>
              <w:rPr>
                <w:color w:val="000000"/>
                <w:sz w:val="18"/>
                <w:szCs w:val="18"/>
              </w:rPr>
            </w:pPr>
            <w:r>
              <w:rPr>
                <w:color w:val="000000"/>
                <w:sz w:val="18"/>
                <w:szCs w:val="18"/>
              </w:rPr>
              <w:lastRenderedPageBreak/>
              <w:t>15</w:t>
            </w:r>
          </w:p>
        </w:tc>
        <w:tc>
          <w:tcPr>
            <w:tcW w:w="643" w:type="dxa"/>
          </w:tcPr>
          <w:p w:rsidR="004D112B" w:rsidRPr="00377A17" w:rsidRDefault="004D112B" w:rsidP="003B7B99">
            <w:pPr>
              <w:jc w:val="center"/>
              <w:rPr>
                <w:b/>
              </w:rPr>
            </w:pPr>
            <w:r>
              <w:rPr>
                <w:b/>
              </w:rPr>
              <w:t>5</w:t>
            </w:r>
          </w:p>
        </w:tc>
        <w:tc>
          <w:tcPr>
            <w:tcW w:w="1842" w:type="dxa"/>
          </w:tcPr>
          <w:p w:rsidR="004D112B" w:rsidRPr="00377A17" w:rsidRDefault="004D112B" w:rsidP="00FE3FBF">
            <w:pPr>
              <w:jc w:val="center"/>
              <w:rPr>
                <w:b/>
              </w:rPr>
            </w:pPr>
            <w:r w:rsidRPr="00377A17">
              <w:rPr>
                <w:b/>
              </w:rPr>
              <w:t xml:space="preserve">Профессии типа «человек – бизнес». </w:t>
            </w:r>
          </w:p>
        </w:tc>
        <w:tc>
          <w:tcPr>
            <w:tcW w:w="1276" w:type="dxa"/>
          </w:tcPr>
          <w:p w:rsidR="004D112B" w:rsidRDefault="004D112B" w:rsidP="00FE3FBF">
            <w:pPr>
              <w:ind w:left="-108" w:right="-50"/>
            </w:pPr>
            <w:r w:rsidRPr="003C7068">
              <w:t>Комбинированный урок.</w:t>
            </w:r>
          </w:p>
        </w:tc>
        <w:tc>
          <w:tcPr>
            <w:tcW w:w="2835" w:type="dxa"/>
          </w:tcPr>
          <w:p w:rsidR="004D112B" w:rsidRDefault="004D112B" w:rsidP="00FE3FBF">
            <w:r>
              <w:t>Представление о профессиях типа «человек – бизнес».</w:t>
            </w:r>
          </w:p>
          <w:p w:rsidR="004D112B" w:rsidRDefault="004D112B" w:rsidP="00FE3FBF"/>
          <w:p w:rsidR="004D112B" w:rsidRDefault="004D112B" w:rsidP="00FE3FBF">
            <w:r>
              <w:t>Особенности психологического типа представителей профессий этой группы.</w:t>
            </w:r>
          </w:p>
          <w:p w:rsidR="004D112B" w:rsidRDefault="004D112B" w:rsidP="00FE3FBF"/>
          <w:p w:rsidR="004D112B" w:rsidRDefault="004D112B" w:rsidP="004D112B">
            <w:proofErr w:type="spellStart"/>
            <w:r>
              <w:t>Профессиограммы</w:t>
            </w:r>
            <w:proofErr w:type="spellEnd"/>
            <w:r>
              <w:t xml:space="preserve"> профессий типа «человек – бизнес».</w:t>
            </w:r>
            <w:r w:rsidRPr="00542E6A">
              <w:t xml:space="preserve"> </w:t>
            </w:r>
          </w:p>
          <w:p w:rsidR="004D112B" w:rsidRDefault="004D112B" w:rsidP="004D112B"/>
          <w:p w:rsidR="004D112B" w:rsidRDefault="004D112B" w:rsidP="004D112B">
            <w:r>
              <w:t>Д</w:t>
            </w:r>
            <w:r w:rsidRPr="001E4C51">
              <w:rPr>
                <w:rStyle w:val="letter"/>
                <w:b/>
              </w:rPr>
              <w:t>иагностические процедуры</w:t>
            </w:r>
          </w:p>
          <w:p w:rsidR="004D112B" w:rsidRPr="00542E6A" w:rsidRDefault="004D112B" w:rsidP="004D112B">
            <w:r>
              <w:t>Какой из меня бизнесмен?</w:t>
            </w:r>
          </w:p>
        </w:tc>
        <w:tc>
          <w:tcPr>
            <w:tcW w:w="2126" w:type="dxa"/>
          </w:tcPr>
          <w:p w:rsidR="004D112B" w:rsidRDefault="004D112B" w:rsidP="00FE3FBF">
            <w:r>
              <w:t>Выделять профессии, относящееся к типу «человек-бизнес»</w:t>
            </w:r>
          </w:p>
          <w:p w:rsidR="004D112B" w:rsidRDefault="004D112B" w:rsidP="00FE3FBF"/>
          <w:p w:rsidR="004D112B" w:rsidRDefault="004D112B" w:rsidP="00FE3FBF">
            <w:r>
              <w:t>Анализировать особенности труда и требования к профессионалу</w:t>
            </w:r>
          </w:p>
          <w:p w:rsidR="004D112B" w:rsidRDefault="004D112B" w:rsidP="00FE3FBF"/>
          <w:p w:rsidR="004D112B" w:rsidRDefault="004D112B" w:rsidP="00FE3FBF">
            <w:r>
              <w:t xml:space="preserve">Высказывать суждения о характере труда </w:t>
            </w:r>
          </w:p>
          <w:p w:rsidR="004D112B" w:rsidRDefault="004D112B" w:rsidP="004D112B">
            <w:r>
              <w:t>Выполнение и анализ тестовых заданий</w:t>
            </w:r>
          </w:p>
          <w:p w:rsidR="004D112B" w:rsidRDefault="004D112B" w:rsidP="004D112B"/>
          <w:p w:rsidR="004D112B" w:rsidRDefault="004D112B" w:rsidP="004D112B">
            <w:r>
              <w:t>Сопоставление с ранее проведенными тестами</w:t>
            </w:r>
          </w:p>
          <w:p w:rsidR="004D112B" w:rsidRDefault="004D112B" w:rsidP="00FE3FBF"/>
          <w:p w:rsidR="004D112B" w:rsidRPr="007432D1" w:rsidRDefault="004D112B" w:rsidP="00FE3FBF">
            <w:r>
              <w:t>Запись в тетрадь</w:t>
            </w:r>
          </w:p>
        </w:tc>
        <w:tc>
          <w:tcPr>
            <w:tcW w:w="2127" w:type="dxa"/>
          </w:tcPr>
          <w:p w:rsidR="004D112B" w:rsidRDefault="004D112B" w:rsidP="004D112B">
            <w:pPr>
              <w:pStyle w:val="a6"/>
              <w:rPr>
                <w:sz w:val="20"/>
                <w:szCs w:val="20"/>
              </w:rPr>
            </w:pPr>
            <w:r w:rsidRPr="00805427">
              <w:rPr>
                <w:rFonts w:eastAsia="Calibri"/>
                <w:sz w:val="20"/>
                <w:szCs w:val="20"/>
              </w:rPr>
              <w:t xml:space="preserve">Будут знать:  </w:t>
            </w:r>
            <w:r w:rsidRPr="00805427">
              <w:rPr>
                <w:spacing w:val="-8"/>
                <w:sz w:val="20"/>
                <w:szCs w:val="20"/>
              </w:rPr>
              <w:t xml:space="preserve"> основные </w:t>
            </w:r>
            <w:r w:rsidRPr="00805427">
              <w:rPr>
                <w:sz w:val="20"/>
                <w:szCs w:val="20"/>
              </w:rPr>
              <w:t xml:space="preserve">требования к качествам человека профессий типа «человек </w:t>
            </w:r>
            <w:r>
              <w:rPr>
                <w:sz w:val="20"/>
                <w:szCs w:val="20"/>
              </w:rPr>
              <w:t>бизнес</w:t>
            </w:r>
            <w:r w:rsidRPr="00805427">
              <w:rPr>
                <w:sz w:val="20"/>
                <w:szCs w:val="20"/>
              </w:rPr>
              <w:t>» действия, которые наиболее характерны для профессий данного типа.</w:t>
            </w:r>
          </w:p>
          <w:p w:rsidR="004D112B" w:rsidRPr="004D112B" w:rsidRDefault="004D112B" w:rsidP="004D112B">
            <w:pPr>
              <w:pStyle w:val="a6"/>
              <w:rPr>
                <w:color w:val="000000"/>
                <w:sz w:val="20"/>
                <w:szCs w:val="20"/>
              </w:rPr>
            </w:pPr>
            <w:r w:rsidRPr="00475B50">
              <w:rPr>
                <w:color w:val="000000"/>
                <w:sz w:val="20"/>
                <w:szCs w:val="20"/>
              </w:rPr>
              <w:t xml:space="preserve"> Будут иметь </w:t>
            </w:r>
            <w:r w:rsidRPr="004D112B">
              <w:rPr>
                <w:color w:val="000000"/>
                <w:sz w:val="20"/>
                <w:szCs w:val="20"/>
              </w:rPr>
              <w:t>представление о своих способностях</w:t>
            </w:r>
          </w:p>
          <w:p w:rsidR="004D112B" w:rsidRDefault="004D112B" w:rsidP="00FE3FBF">
            <w:pPr>
              <w:pStyle w:val="a6"/>
              <w:rPr>
                <w:color w:val="000000"/>
                <w:sz w:val="18"/>
                <w:szCs w:val="18"/>
              </w:rPr>
            </w:pPr>
            <w:r>
              <w:rPr>
                <w:rFonts w:eastAsia="Calibri"/>
                <w:sz w:val="20"/>
                <w:szCs w:val="20"/>
              </w:rPr>
              <w:t xml:space="preserve">Будут уметь: </w:t>
            </w:r>
            <w:r w:rsidRPr="00805427">
              <w:rPr>
                <w:spacing w:val="-6"/>
                <w:sz w:val="20"/>
                <w:szCs w:val="20"/>
              </w:rPr>
              <w:t xml:space="preserve">характеризовать </w:t>
            </w:r>
            <w:r>
              <w:rPr>
                <w:spacing w:val="-6"/>
                <w:sz w:val="20"/>
                <w:szCs w:val="20"/>
              </w:rPr>
              <w:t xml:space="preserve">и определять </w:t>
            </w:r>
            <w:r w:rsidRPr="00805427">
              <w:rPr>
                <w:spacing w:val="-6"/>
                <w:sz w:val="20"/>
                <w:szCs w:val="20"/>
              </w:rPr>
              <w:t>профессии данного типа</w:t>
            </w:r>
            <w:r>
              <w:rPr>
                <w:spacing w:val="-6"/>
                <w:sz w:val="20"/>
                <w:szCs w:val="20"/>
              </w:rPr>
              <w:t>,</w:t>
            </w:r>
            <w:r w:rsidRPr="00475B50">
              <w:rPr>
                <w:color w:val="000000"/>
                <w:sz w:val="20"/>
                <w:szCs w:val="20"/>
              </w:rPr>
              <w:t xml:space="preserve"> определять собственные способности</w:t>
            </w:r>
            <w:r>
              <w:rPr>
                <w:color w:val="000000"/>
                <w:sz w:val="20"/>
                <w:szCs w:val="20"/>
              </w:rPr>
              <w:t xml:space="preserve"> и возможности</w:t>
            </w:r>
          </w:p>
        </w:tc>
        <w:tc>
          <w:tcPr>
            <w:tcW w:w="1399" w:type="dxa"/>
          </w:tcPr>
          <w:p w:rsidR="004D112B" w:rsidRPr="00511116" w:rsidRDefault="004D112B" w:rsidP="00FE3FBF">
            <w:pPr>
              <w:rPr>
                <w:color w:val="000000"/>
                <w:sz w:val="18"/>
                <w:szCs w:val="18"/>
              </w:rPr>
            </w:pPr>
            <w:r>
              <w:t xml:space="preserve">Азбука профессий </w:t>
            </w:r>
            <w:hyperlink r:id="rId22" w:history="1">
              <w:r>
                <w:rPr>
                  <w:rStyle w:val="a9"/>
                </w:rPr>
                <w:t>http://rodn-i-k.narod.ru/asb_prof.htm</w:t>
              </w:r>
            </w:hyperlink>
            <w:r>
              <w:br/>
            </w:r>
          </w:p>
        </w:tc>
        <w:tc>
          <w:tcPr>
            <w:tcW w:w="708" w:type="dxa"/>
          </w:tcPr>
          <w:p w:rsidR="004D112B" w:rsidRPr="00511116" w:rsidRDefault="004D112B" w:rsidP="00601579">
            <w:pPr>
              <w:ind w:left="-57" w:right="-113"/>
              <w:rPr>
                <w:color w:val="000000"/>
                <w:sz w:val="18"/>
                <w:szCs w:val="18"/>
              </w:rPr>
            </w:pPr>
          </w:p>
        </w:tc>
        <w:tc>
          <w:tcPr>
            <w:tcW w:w="663" w:type="dxa"/>
          </w:tcPr>
          <w:p w:rsidR="004D112B" w:rsidRPr="00511116" w:rsidRDefault="004D112B" w:rsidP="00601579">
            <w:pPr>
              <w:ind w:left="-113" w:right="-113"/>
              <w:rPr>
                <w:color w:val="000000"/>
                <w:sz w:val="18"/>
                <w:szCs w:val="18"/>
              </w:rPr>
            </w:pPr>
          </w:p>
        </w:tc>
        <w:tc>
          <w:tcPr>
            <w:tcW w:w="638" w:type="dxa"/>
          </w:tcPr>
          <w:p w:rsidR="004D112B" w:rsidRPr="00511116" w:rsidRDefault="004D112B" w:rsidP="00601579">
            <w:pPr>
              <w:ind w:left="-113" w:right="-113"/>
              <w:rPr>
                <w:color w:val="000000"/>
                <w:sz w:val="18"/>
                <w:szCs w:val="18"/>
              </w:rPr>
            </w:pPr>
          </w:p>
        </w:tc>
        <w:tc>
          <w:tcPr>
            <w:tcW w:w="638" w:type="dxa"/>
          </w:tcPr>
          <w:p w:rsidR="004D112B" w:rsidRPr="00511116" w:rsidRDefault="004D112B" w:rsidP="00601579">
            <w:pPr>
              <w:ind w:left="-113" w:right="-113"/>
              <w:rPr>
                <w:color w:val="000000"/>
                <w:sz w:val="18"/>
                <w:szCs w:val="18"/>
              </w:rPr>
            </w:pPr>
          </w:p>
        </w:tc>
      </w:tr>
      <w:tr w:rsidR="004D112B" w:rsidRPr="00511116" w:rsidTr="0014790C">
        <w:tc>
          <w:tcPr>
            <w:tcW w:w="458" w:type="dxa"/>
          </w:tcPr>
          <w:p w:rsidR="004D112B" w:rsidRPr="00511116" w:rsidRDefault="004D112B" w:rsidP="00182632">
            <w:pPr>
              <w:rPr>
                <w:color w:val="000000"/>
                <w:sz w:val="18"/>
                <w:szCs w:val="18"/>
              </w:rPr>
            </w:pPr>
            <w:r>
              <w:rPr>
                <w:color w:val="000000"/>
                <w:sz w:val="18"/>
                <w:szCs w:val="18"/>
              </w:rPr>
              <w:t>16</w:t>
            </w:r>
          </w:p>
        </w:tc>
        <w:tc>
          <w:tcPr>
            <w:tcW w:w="643" w:type="dxa"/>
          </w:tcPr>
          <w:p w:rsidR="004D112B" w:rsidRPr="00377A17" w:rsidRDefault="004D112B" w:rsidP="00182632">
            <w:pPr>
              <w:jc w:val="center"/>
              <w:rPr>
                <w:b/>
              </w:rPr>
            </w:pPr>
            <w:r>
              <w:rPr>
                <w:b/>
              </w:rPr>
              <w:t>6</w:t>
            </w:r>
          </w:p>
        </w:tc>
        <w:tc>
          <w:tcPr>
            <w:tcW w:w="1842" w:type="dxa"/>
          </w:tcPr>
          <w:p w:rsidR="004D112B" w:rsidRPr="00377A17" w:rsidRDefault="004D112B" w:rsidP="001577F7">
            <w:pPr>
              <w:ind w:left="-108" w:right="-108"/>
              <w:jc w:val="center"/>
              <w:rPr>
                <w:b/>
              </w:rPr>
            </w:pPr>
            <w:r w:rsidRPr="00377A17">
              <w:rPr>
                <w:b/>
              </w:rPr>
              <w:t>Мои профессиональные намерения.</w:t>
            </w:r>
          </w:p>
          <w:p w:rsidR="004D112B" w:rsidRPr="00377A17" w:rsidRDefault="004D112B" w:rsidP="001577F7">
            <w:pPr>
              <w:ind w:left="-108" w:right="-108"/>
              <w:jc w:val="center"/>
              <w:rPr>
                <w:b/>
              </w:rPr>
            </w:pPr>
          </w:p>
        </w:tc>
        <w:tc>
          <w:tcPr>
            <w:tcW w:w="1276" w:type="dxa"/>
          </w:tcPr>
          <w:p w:rsidR="004D112B" w:rsidRDefault="004D112B" w:rsidP="001577F7">
            <w:pPr>
              <w:ind w:left="-108" w:right="-50"/>
            </w:pPr>
            <w:r w:rsidRPr="003C7068">
              <w:t>Комбинированный урок.</w:t>
            </w:r>
          </w:p>
        </w:tc>
        <w:tc>
          <w:tcPr>
            <w:tcW w:w="2835" w:type="dxa"/>
          </w:tcPr>
          <w:p w:rsidR="004D112B" w:rsidRDefault="004D112B" w:rsidP="001577F7">
            <w:r w:rsidRPr="00C7334E">
              <w:t>Понятие о профессиональной карьере. Индиви</w:t>
            </w:r>
            <w:r>
              <w:t xml:space="preserve">дуальный профессиональный план </w:t>
            </w:r>
            <w:r w:rsidRPr="00C7334E">
              <w:t>Пути получения профессии.</w:t>
            </w:r>
          </w:p>
          <w:p w:rsidR="004D112B" w:rsidRDefault="004D112B" w:rsidP="004D112B">
            <w:r w:rsidRPr="00C84DFB">
              <w:lastRenderedPageBreak/>
              <w:t>Моделирование и целеполагание в профессиональном самоопределении.</w:t>
            </w:r>
            <w:r w:rsidRPr="00542E6A">
              <w:t xml:space="preserve"> </w:t>
            </w:r>
          </w:p>
          <w:p w:rsidR="004D112B" w:rsidRDefault="004D112B" w:rsidP="004D112B"/>
          <w:p w:rsidR="004D112B" w:rsidRDefault="004D112B" w:rsidP="004D112B">
            <w:r>
              <w:t>Д</w:t>
            </w:r>
            <w:r w:rsidRPr="001E4C51">
              <w:rPr>
                <w:rStyle w:val="letter"/>
                <w:b/>
              </w:rPr>
              <w:t>иагностические процедуры</w:t>
            </w:r>
          </w:p>
          <w:p w:rsidR="004D112B" w:rsidRDefault="004D112B" w:rsidP="004D112B">
            <w:r w:rsidRPr="00542E6A">
              <w:t xml:space="preserve">Тест «Ориентация». Тест </w:t>
            </w:r>
            <w:proofErr w:type="spellStart"/>
            <w:r w:rsidRPr="00542E6A">
              <w:t>Голланда</w:t>
            </w:r>
            <w:proofErr w:type="spellEnd"/>
            <w:r w:rsidRPr="00542E6A">
              <w:t>.</w:t>
            </w:r>
          </w:p>
          <w:p w:rsidR="004D112B" w:rsidRPr="00C84DFB" w:rsidRDefault="004D112B" w:rsidP="001577F7">
            <w:r w:rsidRPr="00C84DFB">
              <w:br/>
            </w:r>
          </w:p>
        </w:tc>
        <w:tc>
          <w:tcPr>
            <w:tcW w:w="2126" w:type="dxa"/>
          </w:tcPr>
          <w:p w:rsidR="004D112B" w:rsidRDefault="004D112B" w:rsidP="001577F7">
            <w:r>
              <w:lastRenderedPageBreak/>
              <w:t>Высказывать суждения о профессиональной карьере</w:t>
            </w:r>
          </w:p>
          <w:p w:rsidR="004D112B" w:rsidRDefault="004D112B" w:rsidP="001577F7"/>
          <w:p w:rsidR="004D112B" w:rsidRDefault="004D112B" w:rsidP="001577F7">
            <w:r>
              <w:t>Выявлять пути получения профессии</w:t>
            </w:r>
          </w:p>
          <w:p w:rsidR="004D112B" w:rsidRDefault="004D112B" w:rsidP="001577F7"/>
          <w:p w:rsidR="004D112B" w:rsidRDefault="004D112B" w:rsidP="001577F7">
            <w:r>
              <w:t>Анализировать собственные профессиональные цели</w:t>
            </w:r>
          </w:p>
          <w:p w:rsidR="004D112B" w:rsidRDefault="004D112B" w:rsidP="004D112B">
            <w:r>
              <w:t xml:space="preserve">Выполнение и анализ тестовых заданий Составление </w:t>
            </w:r>
            <w:proofErr w:type="gramStart"/>
            <w:r>
              <w:t>интеллект-карты</w:t>
            </w:r>
            <w:proofErr w:type="gramEnd"/>
            <w:r>
              <w:t xml:space="preserve"> </w:t>
            </w:r>
          </w:p>
          <w:p w:rsidR="004D112B" w:rsidRDefault="004D112B" w:rsidP="001577F7"/>
          <w:p w:rsidR="004D112B" w:rsidRDefault="004D112B" w:rsidP="001577F7"/>
          <w:p w:rsidR="004D112B" w:rsidRPr="007432D1" w:rsidRDefault="004D112B" w:rsidP="001577F7">
            <w:r>
              <w:t>Запись в тетрадь</w:t>
            </w:r>
          </w:p>
        </w:tc>
        <w:tc>
          <w:tcPr>
            <w:tcW w:w="2127" w:type="dxa"/>
          </w:tcPr>
          <w:p w:rsidR="004D112B" w:rsidRPr="00C84DFB" w:rsidRDefault="004D112B" w:rsidP="001577F7">
            <w:pPr>
              <w:pStyle w:val="a6"/>
              <w:rPr>
                <w:sz w:val="20"/>
                <w:szCs w:val="20"/>
              </w:rPr>
            </w:pPr>
            <w:r w:rsidRPr="00C84DFB">
              <w:rPr>
                <w:sz w:val="20"/>
                <w:szCs w:val="20"/>
              </w:rPr>
              <w:lastRenderedPageBreak/>
              <w:t xml:space="preserve">Будут иметь представление о понятии профессиональная </w:t>
            </w:r>
            <w:r w:rsidRPr="00C84DFB">
              <w:rPr>
                <w:sz w:val="20"/>
                <w:szCs w:val="20"/>
              </w:rPr>
              <w:lastRenderedPageBreak/>
              <w:t xml:space="preserve">карьера. </w:t>
            </w:r>
          </w:p>
          <w:p w:rsidR="004D112B" w:rsidRDefault="004D112B" w:rsidP="004D112B">
            <w:pPr>
              <w:pStyle w:val="a6"/>
              <w:rPr>
                <w:color w:val="000000"/>
                <w:sz w:val="20"/>
                <w:szCs w:val="20"/>
              </w:rPr>
            </w:pPr>
            <w:r w:rsidRPr="00C84DFB">
              <w:rPr>
                <w:sz w:val="20"/>
                <w:szCs w:val="20"/>
              </w:rPr>
              <w:t>Будут знать: пути получения профессии             - особенности моделирования своей жизни,         - способы эффе</w:t>
            </w:r>
            <w:r>
              <w:rPr>
                <w:sz w:val="20"/>
                <w:szCs w:val="20"/>
              </w:rPr>
              <w:t xml:space="preserve">ктивного достижения своих целей; </w:t>
            </w:r>
            <w:r w:rsidRPr="00FE4B5F">
              <w:rPr>
                <w:sz w:val="20"/>
                <w:szCs w:val="20"/>
              </w:rPr>
              <w:t>собственный профессиональный тип личности</w:t>
            </w:r>
            <w:r w:rsidRPr="00FE4B5F">
              <w:rPr>
                <w:color w:val="000000"/>
                <w:sz w:val="20"/>
                <w:szCs w:val="20"/>
              </w:rPr>
              <w:t xml:space="preserve"> </w:t>
            </w:r>
          </w:p>
          <w:p w:rsidR="004D112B" w:rsidRPr="00FE4B5F" w:rsidRDefault="004D112B" w:rsidP="004D112B">
            <w:pPr>
              <w:pStyle w:val="a6"/>
              <w:rPr>
                <w:sz w:val="20"/>
                <w:szCs w:val="20"/>
              </w:rPr>
            </w:pPr>
            <w:r w:rsidRPr="00FE4B5F">
              <w:rPr>
                <w:color w:val="000000"/>
                <w:sz w:val="20"/>
                <w:szCs w:val="20"/>
              </w:rPr>
              <w:t xml:space="preserve">Будут уметь </w:t>
            </w:r>
            <w:r w:rsidRPr="00FE4B5F">
              <w:rPr>
                <w:sz w:val="20"/>
                <w:szCs w:val="20"/>
              </w:rPr>
              <w:t xml:space="preserve">определять </w:t>
            </w:r>
            <w:proofErr w:type="gramStart"/>
            <w:r w:rsidRPr="00FE4B5F">
              <w:rPr>
                <w:sz w:val="20"/>
                <w:szCs w:val="20"/>
              </w:rPr>
              <w:t>социальную</w:t>
            </w:r>
            <w:proofErr w:type="gramEnd"/>
            <w:r w:rsidRPr="00FE4B5F">
              <w:rPr>
                <w:sz w:val="20"/>
                <w:szCs w:val="20"/>
              </w:rPr>
              <w:t xml:space="preserve"> направленности личности</w:t>
            </w:r>
          </w:p>
          <w:p w:rsidR="004D112B" w:rsidRPr="00C84DFB" w:rsidRDefault="004D112B" w:rsidP="004D112B">
            <w:pPr>
              <w:pStyle w:val="a6"/>
              <w:rPr>
                <w:sz w:val="20"/>
                <w:szCs w:val="20"/>
              </w:rPr>
            </w:pPr>
            <w:r w:rsidRPr="00FE4B5F">
              <w:rPr>
                <w:rFonts w:eastAsia="Calibri"/>
                <w:sz w:val="20"/>
                <w:szCs w:val="20"/>
              </w:rPr>
              <w:t xml:space="preserve">Уметь </w:t>
            </w:r>
            <w:r w:rsidRPr="00FE4B5F">
              <w:rPr>
                <w:sz w:val="20"/>
                <w:szCs w:val="20"/>
              </w:rPr>
              <w:t>соотносить собственный образ с различными профессиями</w:t>
            </w:r>
            <w:proofErr w:type="gramStart"/>
            <w:r w:rsidRPr="00FE4B5F">
              <w:rPr>
                <w:sz w:val="20"/>
                <w:szCs w:val="20"/>
              </w:rPr>
              <w:t xml:space="preserve"> .</w:t>
            </w:r>
            <w:proofErr w:type="gramEnd"/>
          </w:p>
        </w:tc>
        <w:tc>
          <w:tcPr>
            <w:tcW w:w="1399" w:type="dxa"/>
          </w:tcPr>
          <w:p w:rsidR="004D112B" w:rsidRPr="00511116" w:rsidRDefault="004D112B" w:rsidP="006926BF">
            <w:pPr>
              <w:rPr>
                <w:color w:val="000000"/>
                <w:sz w:val="18"/>
                <w:szCs w:val="18"/>
              </w:rPr>
            </w:pPr>
          </w:p>
        </w:tc>
        <w:tc>
          <w:tcPr>
            <w:tcW w:w="708" w:type="dxa"/>
          </w:tcPr>
          <w:p w:rsidR="004D112B" w:rsidRPr="00511116" w:rsidRDefault="004D112B" w:rsidP="00601579">
            <w:pPr>
              <w:ind w:left="-57" w:right="-113"/>
              <w:rPr>
                <w:color w:val="000000"/>
                <w:sz w:val="18"/>
                <w:szCs w:val="18"/>
              </w:rPr>
            </w:pPr>
          </w:p>
        </w:tc>
        <w:tc>
          <w:tcPr>
            <w:tcW w:w="663" w:type="dxa"/>
          </w:tcPr>
          <w:p w:rsidR="004D112B" w:rsidRPr="00511116" w:rsidRDefault="004D112B" w:rsidP="00601579">
            <w:pPr>
              <w:ind w:left="-113" w:right="-113"/>
              <w:rPr>
                <w:color w:val="000000"/>
                <w:sz w:val="18"/>
                <w:szCs w:val="18"/>
              </w:rPr>
            </w:pPr>
          </w:p>
        </w:tc>
        <w:tc>
          <w:tcPr>
            <w:tcW w:w="638" w:type="dxa"/>
          </w:tcPr>
          <w:p w:rsidR="004D112B" w:rsidRPr="00511116" w:rsidRDefault="004D112B" w:rsidP="00601579">
            <w:pPr>
              <w:ind w:left="-113" w:right="-113"/>
              <w:rPr>
                <w:color w:val="000000"/>
                <w:sz w:val="18"/>
                <w:szCs w:val="18"/>
              </w:rPr>
            </w:pPr>
          </w:p>
        </w:tc>
        <w:tc>
          <w:tcPr>
            <w:tcW w:w="638" w:type="dxa"/>
          </w:tcPr>
          <w:p w:rsidR="004D112B" w:rsidRPr="00511116" w:rsidRDefault="004D112B" w:rsidP="00601579">
            <w:pPr>
              <w:ind w:left="-113" w:right="-113"/>
              <w:rPr>
                <w:color w:val="000000"/>
                <w:sz w:val="18"/>
                <w:szCs w:val="18"/>
              </w:rPr>
            </w:pPr>
          </w:p>
        </w:tc>
      </w:tr>
      <w:tr w:rsidR="004D112B" w:rsidRPr="00511116" w:rsidTr="0014790C">
        <w:tc>
          <w:tcPr>
            <w:tcW w:w="458" w:type="dxa"/>
          </w:tcPr>
          <w:p w:rsidR="004D112B" w:rsidRPr="00511116" w:rsidRDefault="004D112B" w:rsidP="00182632">
            <w:pPr>
              <w:rPr>
                <w:color w:val="000000"/>
                <w:sz w:val="18"/>
                <w:szCs w:val="18"/>
              </w:rPr>
            </w:pPr>
            <w:r>
              <w:rPr>
                <w:color w:val="000000"/>
                <w:sz w:val="18"/>
                <w:szCs w:val="18"/>
              </w:rPr>
              <w:lastRenderedPageBreak/>
              <w:t>17</w:t>
            </w:r>
          </w:p>
        </w:tc>
        <w:tc>
          <w:tcPr>
            <w:tcW w:w="643" w:type="dxa"/>
          </w:tcPr>
          <w:p w:rsidR="004D112B" w:rsidRPr="00377A17" w:rsidRDefault="004D112B" w:rsidP="00182632">
            <w:pPr>
              <w:jc w:val="center"/>
              <w:rPr>
                <w:b/>
              </w:rPr>
            </w:pPr>
            <w:r>
              <w:rPr>
                <w:b/>
              </w:rPr>
              <w:t>7</w:t>
            </w:r>
          </w:p>
        </w:tc>
        <w:tc>
          <w:tcPr>
            <w:tcW w:w="1842" w:type="dxa"/>
          </w:tcPr>
          <w:p w:rsidR="004D112B" w:rsidRPr="00377A17" w:rsidRDefault="004D112B" w:rsidP="00A87174">
            <w:pPr>
              <w:jc w:val="center"/>
              <w:rPr>
                <w:b/>
              </w:rPr>
            </w:pPr>
            <w:r w:rsidRPr="00377A17">
              <w:rPr>
                <w:b/>
              </w:rPr>
              <w:t xml:space="preserve">Моя будущая профессия. </w:t>
            </w:r>
          </w:p>
        </w:tc>
        <w:tc>
          <w:tcPr>
            <w:tcW w:w="1276" w:type="dxa"/>
          </w:tcPr>
          <w:p w:rsidR="004D112B" w:rsidRPr="000064B8" w:rsidRDefault="004D112B" w:rsidP="00A87174">
            <w:pPr>
              <w:ind w:left="-108" w:right="-50"/>
              <w:jc w:val="center"/>
              <w:rPr>
                <w:color w:val="000000"/>
              </w:rPr>
            </w:pPr>
            <w:r w:rsidRPr="000064B8">
              <w:rPr>
                <w:color w:val="000000"/>
              </w:rPr>
              <w:t>Урок контроля знаний</w:t>
            </w:r>
          </w:p>
        </w:tc>
        <w:tc>
          <w:tcPr>
            <w:tcW w:w="2835" w:type="dxa"/>
          </w:tcPr>
          <w:p w:rsidR="004D112B" w:rsidRDefault="004D112B" w:rsidP="00A87174">
            <w:r w:rsidRPr="00475B50">
              <w:t>Построение личной профессиональной перспективы. Обобщение изученного теоретического материала.</w:t>
            </w:r>
          </w:p>
          <w:p w:rsidR="004D112B" w:rsidRPr="00475B50" w:rsidRDefault="004D112B" w:rsidP="00A87174">
            <w:r w:rsidRPr="00926C27">
              <w:rPr>
                <w:b/>
                <w:sz w:val="28"/>
                <w:szCs w:val="28"/>
              </w:rPr>
              <w:t>*</w:t>
            </w:r>
            <w:r w:rsidRPr="006F08B4">
              <w:t>Итоговый контроль:</w:t>
            </w:r>
            <w:r w:rsidR="009937A7">
              <w:t xml:space="preserve"> </w:t>
            </w:r>
            <w:r>
              <w:t>Представление проектов в виде презентации «</w:t>
            </w:r>
            <w:r w:rsidRPr="007923E3">
              <w:t>Моя будущая профессия»</w:t>
            </w:r>
          </w:p>
        </w:tc>
        <w:tc>
          <w:tcPr>
            <w:tcW w:w="2126" w:type="dxa"/>
          </w:tcPr>
          <w:p w:rsidR="004D112B" w:rsidRDefault="004D112B" w:rsidP="00A87174">
            <w:r>
              <w:t>Актуализировать полученные знания по трем разделам</w:t>
            </w:r>
          </w:p>
          <w:p w:rsidR="004D112B" w:rsidRDefault="004D112B" w:rsidP="00A87174"/>
          <w:p w:rsidR="004D112B" w:rsidRPr="007432D1" w:rsidRDefault="004D112B" w:rsidP="00A87174">
            <w:r w:rsidRPr="00926C27">
              <w:rPr>
                <w:b/>
                <w:sz w:val="28"/>
                <w:szCs w:val="28"/>
              </w:rPr>
              <w:t>*</w:t>
            </w:r>
            <w:r>
              <w:t>Защита проекта</w:t>
            </w:r>
          </w:p>
        </w:tc>
        <w:tc>
          <w:tcPr>
            <w:tcW w:w="2127" w:type="dxa"/>
          </w:tcPr>
          <w:p w:rsidR="004D112B" w:rsidRDefault="004D112B" w:rsidP="00A87174">
            <w:pPr>
              <w:pStyle w:val="a6"/>
              <w:rPr>
                <w:color w:val="000000"/>
                <w:sz w:val="20"/>
                <w:szCs w:val="20"/>
              </w:rPr>
            </w:pPr>
            <w:r>
              <w:rPr>
                <w:rFonts w:eastAsia="Calibri"/>
                <w:sz w:val="20"/>
                <w:szCs w:val="20"/>
              </w:rPr>
              <w:t>Будут уметь</w:t>
            </w:r>
            <w:r w:rsidRPr="001C2CE8">
              <w:rPr>
                <w:rFonts w:eastAsia="Calibri"/>
                <w:sz w:val="20"/>
                <w:szCs w:val="20"/>
              </w:rPr>
              <w:t xml:space="preserve"> применять информацию о мире профессий, делать вывод о своей готовности к осознанному выбору будущей профессии.</w:t>
            </w:r>
            <w:r>
              <w:rPr>
                <w:color w:val="000000"/>
                <w:sz w:val="20"/>
                <w:szCs w:val="20"/>
              </w:rPr>
              <w:t xml:space="preserve"> </w:t>
            </w:r>
          </w:p>
          <w:p w:rsidR="004D112B" w:rsidRPr="001C2CE8" w:rsidRDefault="009937A7" w:rsidP="00A87174">
            <w:pPr>
              <w:pStyle w:val="a6"/>
              <w:rPr>
                <w:color w:val="000000"/>
                <w:sz w:val="20"/>
                <w:szCs w:val="20"/>
              </w:rPr>
            </w:pPr>
            <w:r>
              <w:rPr>
                <w:color w:val="000000"/>
                <w:sz w:val="20"/>
                <w:szCs w:val="20"/>
              </w:rPr>
              <w:t xml:space="preserve">Будут иметь навыки </w:t>
            </w:r>
            <w:proofErr w:type="spellStart"/>
            <w:r>
              <w:rPr>
                <w:color w:val="000000"/>
                <w:sz w:val="20"/>
                <w:szCs w:val="20"/>
              </w:rPr>
              <w:t>само</w:t>
            </w:r>
            <w:r w:rsidR="004D112B">
              <w:rPr>
                <w:color w:val="000000"/>
                <w:sz w:val="20"/>
                <w:szCs w:val="20"/>
              </w:rPr>
              <w:t>п</w:t>
            </w:r>
            <w:r>
              <w:rPr>
                <w:color w:val="000000"/>
                <w:sz w:val="20"/>
                <w:szCs w:val="20"/>
              </w:rPr>
              <w:t>р</w:t>
            </w:r>
            <w:r w:rsidR="004D112B">
              <w:rPr>
                <w:color w:val="000000"/>
                <w:sz w:val="20"/>
                <w:szCs w:val="20"/>
              </w:rPr>
              <w:t>езентации</w:t>
            </w:r>
            <w:proofErr w:type="spellEnd"/>
          </w:p>
        </w:tc>
        <w:tc>
          <w:tcPr>
            <w:tcW w:w="1399" w:type="dxa"/>
          </w:tcPr>
          <w:p w:rsidR="004D112B" w:rsidRPr="00511116" w:rsidRDefault="004D112B" w:rsidP="00A17333">
            <w:pPr>
              <w:rPr>
                <w:color w:val="000000"/>
                <w:sz w:val="18"/>
                <w:szCs w:val="18"/>
              </w:rPr>
            </w:pPr>
          </w:p>
        </w:tc>
        <w:tc>
          <w:tcPr>
            <w:tcW w:w="708" w:type="dxa"/>
          </w:tcPr>
          <w:p w:rsidR="004D112B" w:rsidRPr="00511116" w:rsidRDefault="004D112B" w:rsidP="00601579">
            <w:pPr>
              <w:ind w:left="-57" w:right="-113"/>
              <w:rPr>
                <w:color w:val="000000"/>
                <w:sz w:val="18"/>
                <w:szCs w:val="18"/>
              </w:rPr>
            </w:pPr>
          </w:p>
        </w:tc>
        <w:tc>
          <w:tcPr>
            <w:tcW w:w="663" w:type="dxa"/>
          </w:tcPr>
          <w:p w:rsidR="004D112B" w:rsidRPr="00511116" w:rsidRDefault="004D112B" w:rsidP="00601579">
            <w:pPr>
              <w:ind w:left="-113" w:right="-113"/>
              <w:rPr>
                <w:color w:val="000000"/>
                <w:sz w:val="18"/>
                <w:szCs w:val="18"/>
              </w:rPr>
            </w:pPr>
          </w:p>
        </w:tc>
        <w:tc>
          <w:tcPr>
            <w:tcW w:w="638" w:type="dxa"/>
          </w:tcPr>
          <w:p w:rsidR="004D112B" w:rsidRPr="00511116" w:rsidRDefault="004D112B" w:rsidP="00601579">
            <w:pPr>
              <w:ind w:left="-113" w:right="-113"/>
              <w:rPr>
                <w:color w:val="000000"/>
                <w:sz w:val="18"/>
                <w:szCs w:val="18"/>
              </w:rPr>
            </w:pPr>
          </w:p>
        </w:tc>
        <w:tc>
          <w:tcPr>
            <w:tcW w:w="638" w:type="dxa"/>
          </w:tcPr>
          <w:p w:rsidR="004D112B" w:rsidRPr="00511116" w:rsidRDefault="004D112B" w:rsidP="00601579">
            <w:pPr>
              <w:ind w:left="-113" w:right="-113"/>
              <w:rPr>
                <w:color w:val="000000"/>
                <w:sz w:val="18"/>
                <w:szCs w:val="18"/>
              </w:rPr>
            </w:pPr>
          </w:p>
        </w:tc>
      </w:tr>
    </w:tbl>
    <w:p w:rsidR="00045255" w:rsidRPr="00926C27" w:rsidRDefault="00926C27" w:rsidP="007921AE">
      <w:pPr>
        <w:rPr>
          <w:sz w:val="28"/>
          <w:szCs w:val="28"/>
        </w:rPr>
      </w:pPr>
      <w:r w:rsidRPr="00926C27">
        <w:rPr>
          <w:b/>
          <w:sz w:val="28"/>
          <w:szCs w:val="28"/>
        </w:rPr>
        <w:t>*</w:t>
      </w:r>
      <w:r>
        <w:rPr>
          <w:b/>
          <w:sz w:val="28"/>
          <w:szCs w:val="28"/>
        </w:rPr>
        <w:t xml:space="preserve">- </w:t>
      </w:r>
      <w:r w:rsidRPr="00926C27">
        <w:rPr>
          <w:sz w:val="24"/>
          <w:szCs w:val="24"/>
        </w:rPr>
        <w:t>отмечен промежуточный и итоговый контроль</w:t>
      </w:r>
    </w:p>
    <w:p w:rsidR="0032151C" w:rsidRDefault="0032151C" w:rsidP="001E5B0C">
      <w:pPr>
        <w:rPr>
          <w:b/>
          <w:sz w:val="24"/>
          <w:szCs w:val="24"/>
        </w:rPr>
      </w:pPr>
    </w:p>
    <w:p w:rsidR="00182632" w:rsidRDefault="00182632" w:rsidP="001E5B0C">
      <w:pPr>
        <w:rPr>
          <w:b/>
          <w:sz w:val="24"/>
          <w:szCs w:val="24"/>
        </w:rPr>
      </w:pPr>
    </w:p>
    <w:p w:rsidR="004D112B" w:rsidRDefault="004D112B" w:rsidP="00045255">
      <w:pPr>
        <w:jc w:val="center"/>
        <w:rPr>
          <w:b/>
          <w:sz w:val="24"/>
          <w:szCs w:val="24"/>
        </w:rPr>
      </w:pPr>
    </w:p>
    <w:p w:rsidR="004D112B" w:rsidRDefault="004D112B" w:rsidP="00045255">
      <w:pPr>
        <w:jc w:val="center"/>
        <w:rPr>
          <w:b/>
          <w:sz w:val="24"/>
          <w:szCs w:val="24"/>
        </w:rPr>
      </w:pPr>
    </w:p>
    <w:p w:rsidR="004D112B" w:rsidRDefault="004D112B" w:rsidP="00045255">
      <w:pPr>
        <w:jc w:val="center"/>
        <w:rPr>
          <w:b/>
          <w:sz w:val="24"/>
          <w:szCs w:val="24"/>
        </w:rPr>
      </w:pPr>
    </w:p>
    <w:p w:rsidR="004D112B" w:rsidRDefault="004D112B" w:rsidP="00045255">
      <w:pPr>
        <w:jc w:val="center"/>
        <w:rPr>
          <w:b/>
          <w:sz w:val="24"/>
          <w:szCs w:val="24"/>
        </w:rPr>
      </w:pPr>
    </w:p>
    <w:p w:rsidR="004D112B" w:rsidRDefault="004D112B" w:rsidP="00045255">
      <w:pPr>
        <w:jc w:val="center"/>
        <w:rPr>
          <w:b/>
          <w:sz w:val="24"/>
          <w:szCs w:val="24"/>
        </w:rPr>
      </w:pPr>
    </w:p>
    <w:p w:rsidR="00365DCE" w:rsidRDefault="00365DCE" w:rsidP="00045255">
      <w:pPr>
        <w:jc w:val="center"/>
        <w:rPr>
          <w:b/>
          <w:sz w:val="24"/>
          <w:szCs w:val="24"/>
        </w:rPr>
      </w:pPr>
    </w:p>
    <w:p w:rsidR="004D112B" w:rsidRDefault="004D112B" w:rsidP="00045255">
      <w:pPr>
        <w:jc w:val="center"/>
        <w:rPr>
          <w:b/>
          <w:sz w:val="24"/>
          <w:szCs w:val="24"/>
        </w:rPr>
      </w:pPr>
    </w:p>
    <w:p w:rsidR="004D112B" w:rsidRDefault="004D112B" w:rsidP="00045255">
      <w:pPr>
        <w:jc w:val="center"/>
        <w:rPr>
          <w:b/>
          <w:sz w:val="24"/>
          <w:szCs w:val="24"/>
        </w:rPr>
      </w:pPr>
    </w:p>
    <w:p w:rsidR="00045255" w:rsidRPr="00771915" w:rsidRDefault="00045255" w:rsidP="00045255">
      <w:pPr>
        <w:jc w:val="center"/>
        <w:rPr>
          <w:b/>
          <w:sz w:val="24"/>
          <w:szCs w:val="24"/>
        </w:rPr>
      </w:pPr>
      <w:r w:rsidRPr="00771915">
        <w:rPr>
          <w:b/>
          <w:sz w:val="24"/>
          <w:szCs w:val="24"/>
        </w:rPr>
        <w:t>СОДЕРЖАНИЕ</w:t>
      </w:r>
    </w:p>
    <w:p w:rsidR="00045255" w:rsidRPr="00771915" w:rsidRDefault="00045255" w:rsidP="00045255">
      <w:pPr>
        <w:jc w:val="center"/>
        <w:rPr>
          <w:b/>
          <w:sz w:val="24"/>
          <w:szCs w:val="24"/>
        </w:rPr>
      </w:pPr>
    </w:p>
    <w:p w:rsidR="00045255" w:rsidRPr="00771915" w:rsidRDefault="00045255" w:rsidP="00045255">
      <w:pPr>
        <w:jc w:val="center"/>
        <w:rPr>
          <w:b/>
          <w:sz w:val="24"/>
          <w:szCs w:val="24"/>
        </w:rPr>
      </w:pPr>
    </w:p>
    <w:p w:rsidR="00045255" w:rsidRPr="00771915" w:rsidRDefault="00045255" w:rsidP="00045255">
      <w:pPr>
        <w:rPr>
          <w:b/>
          <w:sz w:val="24"/>
          <w:szCs w:val="24"/>
        </w:rPr>
      </w:pPr>
      <w:r w:rsidRPr="00771915">
        <w:rPr>
          <w:b/>
          <w:sz w:val="24"/>
          <w:szCs w:val="24"/>
          <w:u w:val="single"/>
        </w:rPr>
        <w:t>Раздел 1.   Образ «Я</w:t>
      </w:r>
      <w:r w:rsidRPr="00771915">
        <w:rPr>
          <w:b/>
          <w:sz w:val="24"/>
          <w:szCs w:val="24"/>
        </w:rPr>
        <w:t>».</w:t>
      </w:r>
    </w:p>
    <w:p w:rsidR="00045255" w:rsidRPr="00771915" w:rsidRDefault="00045255" w:rsidP="00045255">
      <w:pPr>
        <w:rPr>
          <w:sz w:val="24"/>
          <w:szCs w:val="24"/>
        </w:rPr>
      </w:pPr>
      <w:r w:rsidRPr="00771915">
        <w:rPr>
          <w:b/>
          <w:sz w:val="24"/>
          <w:szCs w:val="24"/>
        </w:rPr>
        <w:t>Внутренний мир человека</w:t>
      </w:r>
      <w:r w:rsidRPr="00771915">
        <w:rPr>
          <w:sz w:val="24"/>
          <w:szCs w:val="24"/>
        </w:rPr>
        <w:t xml:space="preserve"> и возможности его познания. Самооценка.</w:t>
      </w:r>
    </w:p>
    <w:p w:rsidR="00045255" w:rsidRPr="00771915" w:rsidRDefault="00045255" w:rsidP="00045255">
      <w:pPr>
        <w:rPr>
          <w:sz w:val="24"/>
          <w:szCs w:val="24"/>
        </w:rPr>
      </w:pPr>
      <w:r w:rsidRPr="00771915">
        <w:rPr>
          <w:sz w:val="24"/>
          <w:szCs w:val="24"/>
        </w:rPr>
        <w:t xml:space="preserve"> Я – концепция. Ощущения. Особенности восприятия.</w:t>
      </w:r>
    </w:p>
    <w:p w:rsidR="00045255" w:rsidRPr="00771915" w:rsidRDefault="00045255" w:rsidP="00045255">
      <w:pPr>
        <w:rPr>
          <w:sz w:val="24"/>
          <w:szCs w:val="24"/>
        </w:rPr>
      </w:pPr>
      <w:r w:rsidRPr="00771915">
        <w:rPr>
          <w:b/>
          <w:sz w:val="24"/>
          <w:szCs w:val="24"/>
        </w:rPr>
        <w:t>Темперамент:</w:t>
      </w:r>
      <w:r w:rsidRPr="00771915">
        <w:rPr>
          <w:sz w:val="24"/>
          <w:szCs w:val="24"/>
        </w:rPr>
        <w:t xml:space="preserve"> типы темперамента, определение темперамента.</w:t>
      </w:r>
    </w:p>
    <w:p w:rsidR="00045255" w:rsidRPr="00771915" w:rsidRDefault="00045255" w:rsidP="00045255">
      <w:pPr>
        <w:rPr>
          <w:sz w:val="24"/>
          <w:szCs w:val="24"/>
        </w:rPr>
      </w:pPr>
      <w:r w:rsidRPr="00771915">
        <w:rPr>
          <w:b/>
          <w:sz w:val="24"/>
          <w:szCs w:val="24"/>
        </w:rPr>
        <w:t>Внимание. Память.</w:t>
      </w:r>
      <w:r w:rsidRPr="00771915">
        <w:rPr>
          <w:sz w:val="24"/>
          <w:szCs w:val="24"/>
        </w:rPr>
        <w:t xml:space="preserve"> Тест-тренинг на развитие внимания и памяти</w:t>
      </w:r>
    </w:p>
    <w:p w:rsidR="00B5712E" w:rsidRPr="00771915" w:rsidRDefault="00045255" w:rsidP="00045255">
      <w:pPr>
        <w:rPr>
          <w:sz w:val="24"/>
          <w:szCs w:val="24"/>
        </w:rPr>
      </w:pPr>
      <w:r w:rsidRPr="00771915">
        <w:rPr>
          <w:b/>
          <w:sz w:val="24"/>
          <w:szCs w:val="24"/>
        </w:rPr>
        <w:t xml:space="preserve">Мышление. </w:t>
      </w:r>
      <w:r w:rsidRPr="00771915">
        <w:rPr>
          <w:sz w:val="24"/>
          <w:szCs w:val="24"/>
        </w:rPr>
        <w:t xml:space="preserve">Как развить мышление. Определение типа мышления. </w:t>
      </w:r>
    </w:p>
    <w:p w:rsidR="00045255" w:rsidRPr="00771915" w:rsidRDefault="00045255" w:rsidP="00045255">
      <w:pPr>
        <w:rPr>
          <w:sz w:val="24"/>
          <w:szCs w:val="24"/>
        </w:rPr>
      </w:pPr>
      <w:r w:rsidRPr="00771915">
        <w:rPr>
          <w:b/>
          <w:sz w:val="24"/>
          <w:szCs w:val="24"/>
        </w:rPr>
        <w:t xml:space="preserve">Структура и средства общения. </w:t>
      </w:r>
      <w:r w:rsidRPr="00771915">
        <w:rPr>
          <w:sz w:val="24"/>
          <w:szCs w:val="24"/>
        </w:rPr>
        <w:t>Успешная коммуникация. Виды мышления. Деловое общение. Определение коммуникативных  склонностей.</w:t>
      </w:r>
    </w:p>
    <w:p w:rsidR="00045255" w:rsidRPr="00771915" w:rsidRDefault="00045255" w:rsidP="008A3ED3">
      <w:pPr>
        <w:ind w:left="426"/>
        <w:rPr>
          <w:b/>
          <w:sz w:val="24"/>
          <w:szCs w:val="24"/>
        </w:rPr>
      </w:pPr>
      <w:r w:rsidRPr="00771915">
        <w:rPr>
          <w:b/>
          <w:sz w:val="24"/>
          <w:szCs w:val="24"/>
        </w:rPr>
        <w:t>Методическое обеспечение:</w:t>
      </w:r>
    </w:p>
    <w:p w:rsidR="00045255" w:rsidRPr="00771915" w:rsidRDefault="00045255" w:rsidP="00045255">
      <w:pPr>
        <w:numPr>
          <w:ilvl w:val="0"/>
          <w:numId w:val="3"/>
        </w:numPr>
        <w:rPr>
          <w:sz w:val="24"/>
          <w:szCs w:val="24"/>
        </w:rPr>
      </w:pPr>
      <w:r w:rsidRPr="00771915">
        <w:rPr>
          <w:sz w:val="24"/>
          <w:szCs w:val="24"/>
        </w:rPr>
        <w:t xml:space="preserve">Тест </w:t>
      </w:r>
      <w:proofErr w:type="spellStart"/>
      <w:r w:rsidRPr="00771915">
        <w:rPr>
          <w:sz w:val="24"/>
          <w:szCs w:val="24"/>
        </w:rPr>
        <w:t>Айзенка</w:t>
      </w:r>
      <w:proofErr w:type="spellEnd"/>
      <w:r w:rsidRPr="00771915">
        <w:rPr>
          <w:sz w:val="24"/>
          <w:szCs w:val="24"/>
        </w:rPr>
        <w:t>, определение формулы темперамента.</w:t>
      </w:r>
    </w:p>
    <w:p w:rsidR="00045255" w:rsidRPr="00771915" w:rsidRDefault="00045255" w:rsidP="00045255">
      <w:pPr>
        <w:numPr>
          <w:ilvl w:val="0"/>
          <w:numId w:val="3"/>
        </w:numPr>
        <w:rPr>
          <w:sz w:val="24"/>
          <w:szCs w:val="24"/>
        </w:rPr>
      </w:pPr>
      <w:r w:rsidRPr="00771915">
        <w:rPr>
          <w:sz w:val="24"/>
          <w:szCs w:val="24"/>
        </w:rPr>
        <w:t>Методика «Определение типа мышления» (модификация).</w:t>
      </w:r>
    </w:p>
    <w:p w:rsidR="00045255" w:rsidRPr="00771915" w:rsidRDefault="00045255" w:rsidP="00045255">
      <w:pPr>
        <w:numPr>
          <w:ilvl w:val="0"/>
          <w:numId w:val="3"/>
        </w:numPr>
        <w:rPr>
          <w:sz w:val="24"/>
          <w:szCs w:val="24"/>
        </w:rPr>
      </w:pPr>
      <w:r w:rsidRPr="00771915">
        <w:rPr>
          <w:sz w:val="24"/>
          <w:szCs w:val="24"/>
        </w:rPr>
        <w:t>Корректурная проба.</w:t>
      </w:r>
    </w:p>
    <w:p w:rsidR="00045255" w:rsidRPr="00771915" w:rsidRDefault="00045255" w:rsidP="00045255">
      <w:pPr>
        <w:numPr>
          <w:ilvl w:val="0"/>
          <w:numId w:val="3"/>
        </w:numPr>
        <w:rPr>
          <w:sz w:val="24"/>
          <w:szCs w:val="24"/>
        </w:rPr>
      </w:pPr>
      <w:r w:rsidRPr="00771915">
        <w:rPr>
          <w:sz w:val="24"/>
          <w:szCs w:val="24"/>
        </w:rPr>
        <w:t>Методика «Определение коммуникативных и организаторских склонностей» (КОС-1).</w:t>
      </w:r>
    </w:p>
    <w:p w:rsidR="00045255" w:rsidRPr="00771915" w:rsidRDefault="00045255" w:rsidP="00045255">
      <w:pPr>
        <w:ind w:left="360"/>
        <w:rPr>
          <w:sz w:val="24"/>
          <w:szCs w:val="24"/>
        </w:rPr>
      </w:pPr>
    </w:p>
    <w:p w:rsidR="00045255" w:rsidRPr="008A3ED3" w:rsidRDefault="00045255" w:rsidP="00045255">
      <w:pPr>
        <w:rPr>
          <w:b/>
          <w:sz w:val="24"/>
          <w:szCs w:val="24"/>
          <w:u w:val="single"/>
        </w:rPr>
      </w:pPr>
      <w:r w:rsidRPr="00771915">
        <w:rPr>
          <w:b/>
          <w:sz w:val="24"/>
          <w:szCs w:val="24"/>
          <w:u w:val="single"/>
        </w:rPr>
        <w:t>Раздел 2. Формула выбора профессии.</w:t>
      </w:r>
    </w:p>
    <w:p w:rsidR="00045255" w:rsidRPr="00771915" w:rsidRDefault="00045255" w:rsidP="00045255">
      <w:pPr>
        <w:rPr>
          <w:sz w:val="24"/>
          <w:szCs w:val="24"/>
        </w:rPr>
      </w:pPr>
      <w:r w:rsidRPr="00771915">
        <w:rPr>
          <w:b/>
          <w:sz w:val="24"/>
          <w:szCs w:val="24"/>
        </w:rPr>
        <w:t xml:space="preserve">Представление о себе и выбор профессии. </w:t>
      </w:r>
      <w:r w:rsidRPr="00771915">
        <w:rPr>
          <w:sz w:val="24"/>
          <w:szCs w:val="24"/>
        </w:rPr>
        <w:t xml:space="preserve">Уровень притязаний. Формула </w:t>
      </w:r>
    </w:p>
    <w:p w:rsidR="00045255" w:rsidRPr="00771915" w:rsidRDefault="00045255" w:rsidP="00045255">
      <w:pPr>
        <w:rPr>
          <w:sz w:val="24"/>
          <w:szCs w:val="24"/>
        </w:rPr>
      </w:pPr>
      <w:r w:rsidRPr="00771915">
        <w:rPr>
          <w:sz w:val="24"/>
          <w:szCs w:val="24"/>
        </w:rPr>
        <w:t>выбора профессии.</w:t>
      </w:r>
    </w:p>
    <w:p w:rsidR="00045255" w:rsidRPr="00771915" w:rsidRDefault="00045255" w:rsidP="00045255">
      <w:pPr>
        <w:rPr>
          <w:sz w:val="24"/>
          <w:szCs w:val="24"/>
        </w:rPr>
      </w:pPr>
      <w:r w:rsidRPr="00771915">
        <w:rPr>
          <w:b/>
          <w:sz w:val="24"/>
          <w:szCs w:val="24"/>
        </w:rPr>
        <w:t>Выбор профессии</w:t>
      </w:r>
      <w:r w:rsidRPr="00771915">
        <w:rPr>
          <w:sz w:val="24"/>
          <w:szCs w:val="24"/>
        </w:rPr>
        <w:t>. Зачем мы работаем? Совершенствование в труде. Карьерные ориентации.</w:t>
      </w:r>
    </w:p>
    <w:p w:rsidR="00045255" w:rsidRPr="00771915" w:rsidRDefault="00045255" w:rsidP="00045255">
      <w:pPr>
        <w:rPr>
          <w:sz w:val="24"/>
          <w:szCs w:val="24"/>
        </w:rPr>
      </w:pPr>
      <w:r w:rsidRPr="00771915">
        <w:rPr>
          <w:b/>
          <w:sz w:val="24"/>
          <w:szCs w:val="24"/>
        </w:rPr>
        <w:t xml:space="preserve">Интересы и склонности в выборе профессии. </w:t>
      </w:r>
      <w:r w:rsidRPr="00771915">
        <w:rPr>
          <w:sz w:val="24"/>
          <w:szCs w:val="24"/>
        </w:rPr>
        <w:t>Определение интересов в выборе профессии. Связь школьных предметов и профессий.</w:t>
      </w:r>
    </w:p>
    <w:p w:rsidR="00045255" w:rsidRPr="00771915" w:rsidRDefault="00045255" w:rsidP="00045255">
      <w:pPr>
        <w:rPr>
          <w:sz w:val="24"/>
          <w:szCs w:val="24"/>
        </w:rPr>
      </w:pPr>
      <w:r w:rsidRPr="00771915">
        <w:rPr>
          <w:b/>
          <w:sz w:val="24"/>
          <w:szCs w:val="24"/>
        </w:rPr>
        <w:t xml:space="preserve">Возможности личности в профессиональном выборе. </w:t>
      </w:r>
      <w:r w:rsidRPr="00771915">
        <w:rPr>
          <w:sz w:val="24"/>
          <w:szCs w:val="24"/>
        </w:rPr>
        <w:t>Профессия и здоровье. Учет типа темперамента при выборе профессии.</w:t>
      </w:r>
    </w:p>
    <w:p w:rsidR="00045255" w:rsidRPr="00771915" w:rsidRDefault="00045255" w:rsidP="00045255">
      <w:pPr>
        <w:rPr>
          <w:sz w:val="24"/>
          <w:szCs w:val="24"/>
        </w:rPr>
      </w:pPr>
      <w:r w:rsidRPr="00771915">
        <w:rPr>
          <w:b/>
          <w:sz w:val="24"/>
          <w:szCs w:val="24"/>
        </w:rPr>
        <w:t xml:space="preserve">Учет потребностей рынка труда.  </w:t>
      </w:r>
      <w:r w:rsidRPr="00771915">
        <w:rPr>
          <w:sz w:val="24"/>
          <w:szCs w:val="24"/>
        </w:rPr>
        <w:t>Оценка потребностей современного рынка труда в</w:t>
      </w:r>
      <w:proofErr w:type="gramStart"/>
      <w:r w:rsidRPr="00771915">
        <w:rPr>
          <w:sz w:val="24"/>
          <w:szCs w:val="24"/>
        </w:rPr>
        <w:t xml:space="preserve"> С</w:t>
      </w:r>
      <w:proofErr w:type="gramEnd"/>
      <w:r w:rsidRPr="00771915">
        <w:rPr>
          <w:sz w:val="24"/>
          <w:szCs w:val="24"/>
        </w:rPr>
        <w:t>анкт- Петербурге. Игра «Кто нужен нашему городу?».</w:t>
      </w:r>
    </w:p>
    <w:p w:rsidR="00045255" w:rsidRPr="00771915" w:rsidRDefault="00045255" w:rsidP="008A3ED3">
      <w:pPr>
        <w:ind w:left="426"/>
        <w:rPr>
          <w:b/>
          <w:sz w:val="24"/>
          <w:szCs w:val="24"/>
        </w:rPr>
      </w:pPr>
      <w:r w:rsidRPr="00771915">
        <w:rPr>
          <w:b/>
          <w:sz w:val="24"/>
          <w:szCs w:val="24"/>
        </w:rPr>
        <w:t>Методическое обеспечение:</w:t>
      </w:r>
    </w:p>
    <w:p w:rsidR="00045255" w:rsidRPr="00771915" w:rsidRDefault="00045255" w:rsidP="00045255">
      <w:pPr>
        <w:numPr>
          <w:ilvl w:val="0"/>
          <w:numId w:val="4"/>
        </w:numPr>
        <w:rPr>
          <w:sz w:val="24"/>
          <w:szCs w:val="24"/>
        </w:rPr>
      </w:pPr>
      <w:r w:rsidRPr="00771915">
        <w:rPr>
          <w:sz w:val="24"/>
          <w:szCs w:val="24"/>
        </w:rPr>
        <w:t>Методика «Профиль».</w:t>
      </w:r>
    </w:p>
    <w:p w:rsidR="00045255" w:rsidRPr="008A3ED3" w:rsidRDefault="00045255" w:rsidP="008A3ED3">
      <w:pPr>
        <w:numPr>
          <w:ilvl w:val="0"/>
          <w:numId w:val="4"/>
        </w:numPr>
        <w:rPr>
          <w:sz w:val="24"/>
          <w:szCs w:val="24"/>
        </w:rPr>
      </w:pPr>
      <w:r w:rsidRPr="00771915">
        <w:rPr>
          <w:sz w:val="24"/>
          <w:szCs w:val="24"/>
        </w:rPr>
        <w:t xml:space="preserve">Формула профессии (модификация методики </w:t>
      </w:r>
      <w:proofErr w:type="spellStart"/>
      <w:r w:rsidRPr="00771915">
        <w:rPr>
          <w:sz w:val="24"/>
          <w:szCs w:val="24"/>
        </w:rPr>
        <w:t>Пряжникова</w:t>
      </w:r>
      <w:proofErr w:type="spellEnd"/>
      <w:r w:rsidRPr="00771915">
        <w:rPr>
          <w:sz w:val="24"/>
          <w:szCs w:val="24"/>
        </w:rPr>
        <w:t>).</w:t>
      </w:r>
    </w:p>
    <w:p w:rsidR="00045255" w:rsidRPr="00771915" w:rsidRDefault="00045255" w:rsidP="00045255">
      <w:pPr>
        <w:rPr>
          <w:sz w:val="24"/>
          <w:szCs w:val="24"/>
        </w:rPr>
      </w:pPr>
    </w:p>
    <w:p w:rsidR="00045255" w:rsidRPr="008A3ED3" w:rsidRDefault="00045255" w:rsidP="00045255">
      <w:pPr>
        <w:rPr>
          <w:b/>
          <w:sz w:val="24"/>
          <w:szCs w:val="24"/>
          <w:u w:val="single"/>
        </w:rPr>
      </w:pPr>
      <w:r w:rsidRPr="00771915">
        <w:rPr>
          <w:b/>
          <w:sz w:val="24"/>
          <w:szCs w:val="24"/>
          <w:u w:val="single"/>
        </w:rPr>
        <w:t>Раздел 3. Мир профессий.</w:t>
      </w:r>
    </w:p>
    <w:p w:rsidR="00045255" w:rsidRPr="00771915" w:rsidRDefault="00045255" w:rsidP="00045255">
      <w:pPr>
        <w:rPr>
          <w:sz w:val="24"/>
          <w:szCs w:val="24"/>
        </w:rPr>
      </w:pPr>
      <w:r w:rsidRPr="00771915">
        <w:rPr>
          <w:b/>
          <w:sz w:val="24"/>
          <w:szCs w:val="24"/>
        </w:rPr>
        <w:t xml:space="preserve">Классификация </w:t>
      </w:r>
      <w:r w:rsidRPr="00771915">
        <w:rPr>
          <w:sz w:val="24"/>
          <w:szCs w:val="24"/>
        </w:rPr>
        <w:t xml:space="preserve"> профессий по характеру и  предмету труда. </w:t>
      </w:r>
    </w:p>
    <w:p w:rsidR="00045255" w:rsidRPr="00771915" w:rsidRDefault="00045255" w:rsidP="00045255">
      <w:pPr>
        <w:rPr>
          <w:sz w:val="24"/>
          <w:szCs w:val="24"/>
        </w:rPr>
      </w:pPr>
      <w:r w:rsidRPr="00771915">
        <w:rPr>
          <w:b/>
          <w:sz w:val="24"/>
          <w:szCs w:val="24"/>
        </w:rPr>
        <w:lastRenderedPageBreak/>
        <w:t xml:space="preserve">Профессии типа «человек-человек». </w:t>
      </w:r>
      <w:r w:rsidRPr="00771915">
        <w:rPr>
          <w:sz w:val="24"/>
          <w:szCs w:val="24"/>
        </w:rPr>
        <w:t>Предмет труда. Профессиональные требования. Способы выхода из конфликта. Учет уровня коммуникативных склонностей при выборе профессии.</w:t>
      </w:r>
    </w:p>
    <w:p w:rsidR="00045255" w:rsidRPr="00771915" w:rsidRDefault="00045255" w:rsidP="00045255">
      <w:pPr>
        <w:rPr>
          <w:sz w:val="24"/>
          <w:szCs w:val="24"/>
        </w:rPr>
      </w:pPr>
      <w:r w:rsidRPr="00771915">
        <w:rPr>
          <w:b/>
          <w:sz w:val="24"/>
          <w:szCs w:val="24"/>
        </w:rPr>
        <w:t xml:space="preserve">Профессии типа «человек техника». </w:t>
      </w:r>
      <w:r w:rsidRPr="00771915">
        <w:rPr>
          <w:sz w:val="24"/>
          <w:szCs w:val="24"/>
        </w:rPr>
        <w:t>Предмет труда. Профессиональные требования. Определение склонности к данному типу профессий.</w:t>
      </w:r>
    </w:p>
    <w:p w:rsidR="00045255" w:rsidRPr="00771915" w:rsidRDefault="00045255" w:rsidP="00045255">
      <w:pPr>
        <w:rPr>
          <w:sz w:val="24"/>
          <w:szCs w:val="24"/>
        </w:rPr>
      </w:pPr>
      <w:r w:rsidRPr="00771915">
        <w:rPr>
          <w:b/>
          <w:sz w:val="24"/>
          <w:szCs w:val="24"/>
        </w:rPr>
        <w:t xml:space="preserve">Профессии типа «человек - знаковая система». </w:t>
      </w:r>
      <w:r w:rsidRPr="00771915">
        <w:rPr>
          <w:sz w:val="24"/>
          <w:szCs w:val="24"/>
        </w:rPr>
        <w:t>Предмет труда. Профессиональные требования. Оценка уровня логического мышления.</w:t>
      </w:r>
    </w:p>
    <w:p w:rsidR="00045255" w:rsidRPr="00771915" w:rsidRDefault="00045255" w:rsidP="00045255">
      <w:pPr>
        <w:rPr>
          <w:sz w:val="24"/>
          <w:szCs w:val="24"/>
        </w:rPr>
      </w:pPr>
      <w:r w:rsidRPr="00771915">
        <w:rPr>
          <w:b/>
          <w:sz w:val="24"/>
          <w:szCs w:val="24"/>
        </w:rPr>
        <w:t xml:space="preserve">Профессии типа «человек-природа». </w:t>
      </w:r>
      <w:r w:rsidRPr="00771915">
        <w:rPr>
          <w:sz w:val="24"/>
          <w:szCs w:val="24"/>
        </w:rPr>
        <w:t>Предмет труда. Профессиональные требования.</w:t>
      </w:r>
    </w:p>
    <w:p w:rsidR="00045255" w:rsidRPr="00771915" w:rsidRDefault="00045255" w:rsidP="00045255">
      <w:pPr>
        <w:rPr>
          <w:sz w:val="24"/>
          <w:szCs w:val="24"/>
        </w:rPr>
      </w:pPr>
      <w:r w:rsidRPr="00771915">
        <w:rPr>
          <w:b/>
          <w:sz w:val="24"/>
          <w:szCs w:val="24"/>
        </w:rPr>
        <w:t>Профессии типа «человек - художественный образ».</w:t>
      </w:r>
      <w:r w:rsidRPr="00771915">
        <w:rPr>
          <w:sz w:val="24"/>
          <w:szCs w:val="24"/>
        </w:rPr>
        <w:t xml:space="preserve"> Предмет труда. Профессиональные требования. Креативные способности.</w:t>
      </w:r>
    </w:p>
    <w:p w:rsidR="00045255" w:rsidRPr="00771915" w:rsidRDefault="00045255" w:rsidP="00045255">
      <w:pPr>
        <w:rPr>
          <w:sz w:val="24"/>
          <w:szCs w:val="24"/>
        </w:rPr>
      </w:pPr>
      <w:r w:rsidRPr="00771915">
        <w:rPr>
          <w:b/>
          <w:sz w:val="24"/>
          <w:szCs w:val="24"/>
        </w:rPr>
        <w:t>Профессии типа «челове</w:t>
      </w:r>
      <w:proofErr w:type="gramStart"/>
      <w:r w:rsidRPr="00771915">
        <w:rPr>
          <w:b/>
          <w:sz w:val="24"/>
          <w:szCs w:val="24"/>
        </w:rPr>
        <w:t>к-</w:t>
      </w:r>
      <w:proofErr w:type="gramEnd"/>
      <w:r w:rsidRPr="00771915">
        <w:rPr>
          <w:b/>
          <w:sz w:val="24"/>
          <w:szCs w:val="24"/>
        </w:rPr>
        <w:t xml:space="preserve"> бизнес».</w:t>
      </w:r>
      <w:r w:rsidRPr="00771915">
        <w:rPr>
          <w:sz w:val="24"/>
          <w:szCs w:val="24"/>
        </w:rPr>
        <w:t xml:space="preserve"> Предмет труда. Особенности предпринимательской деятельности. Профессиональные требования.</w:t>
      </w:r>
    </w:p>
    <w:p w:rsidR="00045255" w:rsidRPr="00771915" w:rsidRDefault="00045255" w:rsidP="00045255">
      <w:pPr>
        <w:rPr>
          <w:sz w:val="24"/>
          <w:szCs w:val="24"/>
        </w:rPr>
      </w:pPr>
      <w:r w:rsidRPr="00771915">
        <w:rPr>
          <w:b/>
          <w:sz w:val="24"/>
          <w:szCs w:val="24"/>
        </w:rPr>
        <w:t>Мои профессиональные намерения.</w:t>
      </w:r>
      <w:r w:rsidRPr="00771915">
        <w:rPr>
          <w:sz w:val="24"/>
          <w:szCs w:val="24"/>
        </w:rPr>
        <w:t xml:space="preserve"> Моя будущая профессия.</w:t>
      </w:r>
    </w:p>
    <w:p w:rsidR="00045255" w:rsidRPr="00771915" w:rsidRDefault="00045255" w:rsidP="008A3ED3">
      <w:pPr>
        <w:ind w:left="426"/>
        <w:rPr>
          <w:b/>
          <w:sz w:val="24"/>
          <w:szCs w:val="24"/>
        </w:rPr>
      </w:pPr>
      <w:r w:rsidRPr="00771915">
        <w:rPr>
          <w:b/>
          <w:sz w:val="24"/>
          <w:szCs w:val="24"/>
        </w:rPr>
        <w:t>Методическое обеспечение:</w:t>
      </w:r>
    </w:p>
    <w:p w:rsidR="00045255" w:rsidRPr="00771915" w:rsidRDefault="00045255" w:rsidP="00045255">
      <w:pPr>
        <w:numPr>
          <w:ilvl w:val="0"/>
          <w:numId w:val="5"/>
        </w:numPr>
        <w:rPr>
          <w:b/>
          <w:sz w:val="24"/>
          <w:szCs w:val="24"/>
        </w:rPr>
      </w:pPr>
      <w:r w:rsidRPr="00771915">
        <w:rPr>
          <w:sz w:val="24"/>
          <w:szCs w:val="24"/>
        </w:rPr>
        <w:t>Тест Томаса.</w:t>
      </w:r>
    </w:p>
    <w:p w:rsidR="00045255" w:rsidRPr="00771915" w:rsidRDefault="00045255" w:rsidP="00045255">
      <w:pPr>
        <w:numPr>
          <w:ilvl w:val="0"/>
          <w:numId w:val="5"/>
        </w:numPr>
        <w:rPr>
          <w:sz w:val="24"/>
          <w:szCs w:val="24"/>
        </w:rPr>
      </w:pPr>
      <w:proofErr w:type="spellStart"/>
      <w:r w:rsidRPr="00771915">
        <w:rPr>
          <w:sz w:val="24"/>
          <w:szCs w:val="24"/>
        </w:rPr>
        <w:t>Психогеометрия</w:t>
      </w:r>
      <w:proofErr w:type="spellEnd"/>
      <w:r w:rsidRPr="00771915">
        <w:rPr>
          <w:sz w:val="24"/>
          <w:szCs w:val="24"/>
        </w:rPr>
        <w:t>.</w:t>
      </w:r>
    </w:p>
    <w:p w:rsidR="00045255" w:rsidRPr="00771915" w:rsidRDefault="00045255" w:rsidP="00045255">
      <w:pPr>
        <w:numPr>
          <w:ilvl w:val="0"/>
          <w:numId w:val="5"/>
        </w:numPr>
        <w:rPr>
          <w:sz w:val="24"/>
          <w:szCs w:val="24"/>
        </w:rPr>
      </w:pPr>
      <w:r w:rsidRPr="00771915">
        <w:rPr>
          <w:sz w:val="24"/>
          <w:szCs w:val="24"/>
        </w:rPr>
        <w:t>Тесты «Числовые ряды», «Выделение существенных признаков».</w:t>
      </w:r>
    </w:p>
    <w:p w:rsidR="00045255" w:rsidRPr="00771915" w:rsidRDefault="00045255" w:rsidP="00045255">
      <w:pPr>
        <w:numPr>
          <w:ilvl w:val="0"/>
          <w:numId w:val="5"/>
        </w:numPr>
        <w:rPr>
          <w:sz w:val="24"/>
          <w:szCs w:val="24"/>
        </w:rPr>
      </w:pPr>
      <w:r w:rsidRPr="00771915">
        <w:rPr>
          <w:sz w:val="24"/>
          <w:szCs w:val="24"/>
        </w:rPr>
        <w:t>Модифицированный креативный тест Уильямса.</w:t>
      </w:r>
    </w:p>
    <w:p w:rsidR="00045255" w:rsidRPr="00771915" w:rsidRDefault="00045255" w:rsidP="00045255">
      <w:pPr>
        <w:numPr>
          <w:ilvl w:val="0"/>
          <w:numId w:val="5"/>
        </w:numPr>
        <w:rPr>
          <w:sz w:val="24"/>
          <w:szCs w:val="24"/>
        </w:rPr>
      </w:pPr>
      <w:r w:rsidRPr="00771915">
        <w:rPr>
          <w:sz w:val="24"/>
          <w:szCs w:val="24"/>
        </w:rPr>
        <w:t>Тест «Ориентация».</w:t>
      </w:r>
    </w:p>
    <w:p w:rsidR="00045255" w:rsidRDefault="00045255" w:rsidP="00045255">
      <w:pPr>
        <w:numPr>
          <w:ilvl w:val="0"/>
          <w:numId w:val="5"/>
        </w:numPr>
        <w:rPr>
          <w:sz w:val="24"/>
          <w:szCs w:val="24"/>
        </w:rPr>
      </w:pPr>
      <w:r w:rsidRPr="00771915">
        <w:rPr>
          <w:sz w:val="24"/>
          <w:szCs w:val="24"/>
        </w:rPr>
        <w:t xml:space="preserve">Тест </w:t>
      </w:r>
      <w:proofErr w:type="spellStart"/>
      <w:r w:rsidRPr="00771915">
        <w:rPr>
          <w:sz w:val="24"/>
          <w:szCs w:val="24"/>
        </w:rPr>
        <w:t>Голанда</w:t>
      </w:r>
      <w:proofErr w:type="spellEnd"/>
      <w:r w:rsidRPr="00771915">
        <w:rPr>
          <w:sz w:val="24"/>
          <w:szCs w:val="24"/>
        </w:rPr>
        <w:t>.</w:t>
      </w:r>
    </w:p>
    <w:p w:rsidR="007F3098" w:rsidRDefault="007F3098" w:rsidP="007F3098">
      <w:pPr>
        <w:rPr>
          <w:sz w:val="24"/>
          <w:szCs w:val="24"/>
        </w:rPr>
      </w:pPr>
    </w:p>
    <w:p w:rsidR="008A3ED3" w:rsidRDefault="008A3ED3" w:rsidP="00771915">
      <w:pPr>
        <w:rPr>
          <w:sz w:val="28"/>
          <w:szCs w:val="28"/>
        </w:rPr>
      </w:pPr>
    </w:p>
    <w:p w:rsidR="00E66196" w:rsidRDefault="00E66196" w:rsidP="00771915">
      <w:pPr>
        <w:rPr>
          <w:sz w:val="28"/>
          <w:szCs w:val="28"/>
        </w:rPr>
      </w:pPr>
    </w:p>
    <w:p w:rsidR="00E66196" w:rsidRDefault="00E66196" w:rsidP="00771915">
      <w:pPr>
        <w:rPr>
          <w:sz w:val="28"/>
          <w:szCs w:val="28"/>
        </w:rPr>
      </w:pPr>
    </w:p>
    <w:p w:rsidR="00771915" w:rsidRPr="00771915" w:rsidRDefault="00771915" w:rsidP="000D7885">
      <w:pPr>
        <w:pStyle w:val="a8"/>
        <w:rPr>
          <w:b/>
          <w:sz w:val="24"/>
          <w:szCs w:val="24"/>
        </w:rPr>
      </w:pPr>
      <w:r w:rsidRPr="00771915">
        <w:rPr>
          <w:b/>
          <w:sz w:val="24"/>
          <w:szCs w:val="24"/>
        </w:rPr>
        <w:t>Перечень учебно-методического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229"/>
      </w:tblGrid>
      <w:tr w:rsidR="00771915" w:rsidRPr="00A1356A" w:rsidTr="00591ACE">
        <w:tc>
          <w:tcPr>
            <w:tcW w:w="7054" w:type="dxa"/>
          </w:tcPr>
          <w:p w:rsidR="00771915" w:rsidRPr="00A1356A" w:rsidRDefault="00771915" w:rsidP="005358E7">
            <w:pPr>
              <w:jc w:val="center"/>
              <w:rPr>
                <w:b/>
                <w:sz w:val="24"/>
                <w:szCs w:val="24"/>
              </w:rPr>
            </w:pPr>
            <w:r w:rsidRPr="00A1356A">
              <w:rPr>
                <w:b/>
                <w:sz w:val="24"/>
                <w:szCs w:val="24"/>
              </w:rPr>
              <w:t>Список литературы для учителя:</w:t>
            </w:r>
          </w:p>
        </w:tc>
        <w:tc>
          <w:tcPr>
            <w:tcW w:w="7229" w:type="dxa"/>
          </w:tcPr>
          <w:p w:rsidR="00771915" w:rsidRPr="00A1356A" w:rsidRDefault="00771915" w:rsidP="005358E7">
            <w:pPr>
              <w:jc w:val="center"/>
              <w:rPr>
                <w:b/>
                <w:sz w:val="24"/>
                <w:szCs w:val="24"/>
              </w:rPr>
            </w:pPr>
            <w:r w:rsidRPr="00A1356A">
              <w:rPr>
                <w:b/>
                <w:sz w:val="24"/>
                <w:szCs w:val="24"/>
              </w:rPr>
              <w:t>Список литературы для учащихся:</w:t>
            </w:r>
          </w:p>
        </w:tc>
      </w:tr>
      <w:tr w:rsidR="00771915" w:rsidRPr="00A1356A" w:rsidTr="00591ACE">
        <w:trPr>
          <w:trHeight w:val="2682"/>
        </w:trPr>
        <w:tc>
          <w:tcPr>
            <w:tcW w:w="7054" w:type="dxa"/>
          </w:tcPr>
          <w:p w:rsidR="00AD01C1" w:rsidRPr="00AD01C1" w:rsidRDefault="00AD01C1" w:rsidP="00AD01C1">
            <w:pPr>
              <w:pStyle w:val="a8"/>
              <w:ind w:left="142"/>
              <w:rPr>
                <w:b/>
                <w:sz w:val="24"/>
                <w:szCs w:val="24"/>
                <w:highlight w:val="yellow"/>
              </w:rPr>
            </w:pPr>
            <w:r>
              <w:rPr>
                <w:b/>
                <w:sz w:val="24"/>
                <w:szCs w:val="24"/>
                <w:highlight w:val="yellow"/>
              </w:rPr>
              <w:t>Основная:</w:t>
            </w:r>
          </w:p>
          <w:p w:rsidR="00771915" w:rsidRPr="000D7885" w:rsidRDefault="000D7885" w:rsidP="000D7885">
            <w:pPr>
              <w:pStyle w:val="a8"/>
              <w:numPr>
                <w:ilvl w:val="0"/>
                <w:numId w:val="9"/>
              </w:numPr>
              <w:ind w:left="142" w:firstLine="0"/>
              <w:rPr>
                <w:b/>
                <w:sz w:val="24"/>
                <w:szCs w:val="24"/>
                <w:highlight w:val="yellow"/>
              </w:rPr>
            </w:pPr>
            <w:r w:rsidRPr="000D7885">
              <w:rPr>
                <w:b/>
                <w:color w:val="000000"/>
                <w:highlight w:val="yellow"/>
                <w:shd w:val="clear" w:color="auto" w:fill="FFFFFF"/>
              </w:rPr>
              <w:t xml:space="preserve">Чернов С.В. Методическое пособие к элективному курсу «Азбука трудоустройства»:  для  учителя 9-11 классов </w:t>
            </w:r>
            <w:proofErr w:type="spellStart"/>
            <w:r w:rsidRPr="000D7885">
              <w:rPr>
                <w:b/>
                <w:color w:val="000000"/>
                <w:highlight w:val="yellow"/>
                <w:shd w:val="clear" w:color="auto" w:fill="FFFFFF"/>
              </w:rPr>
              <w:t>общеобразоват</w:t>
            </w:r>
            <w:proofErr w:type="spellEnd"/>
            <w:r w:rsidRPr="000D7885">
              <w:rPr>
                <w:b/>
                <w:color w:val="000000"/>
                <w:highlight w:val="yellow"/>
                <w:shd w:val="clear" w:color="auto" w:fill="FFFFFF"/>
              </w:rPr>
              <w:t xml:space="preserve">. </w:t>
            </w:r>
            <w:proofErr w:type="spellStart"/>
            <w:r w:rsidRPr="000D7885">
              <w:rPr>
                <w:b/>
                <w:color w:val="000000"/>
                <w:highlight w:val="yellow"/>
                <w:shd w:val="clear" w:color="auto" w:fill="FFFFFF"/>
              </w:rPr>
              <w:t>учрежд</w:t>
            </w:r>
            <w:proofErr w:type="spellEnd"/>
            <w:proofErr w:type="gramStart"/>
            <w:r w:rsidRPr="000D7885">
              <w:rPr>
                <w:b/>
                <w:color w:val="000000"/>
                <w:highlight w:val="yellow"/>
                <w:shd w:val="clear" w:color="auto" w:fill="FFFFFF"/>
              </w:rPr>
              <w:t xml:space="preserve">..  - </w:t>
            </w:r>
            <w:proofErr w:type="gramEnd"/>
            <w:r w:rsidRPr="000D7885">
              <w:rPr>
                <w:b/>
                <w:color w:val="000000"/>
                <w:highlight w:val="yellow"/>
                <w:shd w:val="clear" w:color="auto" w:fill="FFFFFF"/>
              </w:rPr>
              <w:t>М.: Вита-пресс, 2008.</w:t>
            </w:r>
          </w:p>
          <w:p w:rsidR="00AD01C1" w:rsidRPr="00AD01C1" w:rsidRDefault="00AD01C1" w:rsidP="00AD01C1">
            <w:pPr>
              <w:pStyle w:val="a8"/>
              <w:ind w:left="142"/>
              <w:rPr>
                <w:b/>
                <w:sz w:val="24"/>
                <w:szCs w:val="24"/>
              </w:rPr>
            </w:pPr>
            <w:r>
              <w:rPr>
                <w:b/>
                <w:sz w:val="24"/>
                <w:szCs w:val="24"/>
              </w:rPr>
              <w:t>Дополнительная:</w:t>
            </w:r>
          </w:p>
          <w:p w:rsidR="000D7885" w:rsidRPr="000D7885" w:rsidRDefault="000D7885" w:rsidP="000D7885">
            <w:pPr>
              <w:pStyle w:val="a8"/>
              <w:numPr>
                <w:ilvl w:val="0"/>
                <w:numId w:val="9"/>
              </w:numPr>
              <w:ind w:left="142" w:firstLine="0"/>
              <w:rPr>
                <w:b/>
                <w:sz w:val="24"/>
                <w:szCs w:val="24"/>
              </w:rPr>
            </w:pPr>
            <w:r>
              <w:t>Шевченко М.Ф. Как стать успешным? Программа занятий для старшеклассников. СПб</w:t>
            </w:r>
            <w:proofErr w:type="gramStart"/>
            <w:r>
              <w:t xml:space="preserve">, : </w:t>
            </w:r>
            <w:proofErr w:type="gramEnd"/>
            <w:r>
              <w:t>Речь, 2007.</w:t>
            </w:r>
          </w:p>
          <w:p w:rsidR="000D7885" w:rsidRPr="000D7885" w:rsidRDefault="000D7885" w:rsidP="000D7885">
            <w:pPr>
              <w:pStyle w:val="a8"/>
              <w:numPr>
                <w:ilvl w:val="0"/>
                <w:numId w:val="9"/>
              </w:numPr>
              <w:ind w:left="142" w:firstLine="0"/>
              <w:rPr>
                <w:b/>
                <w:sz w:val="24"/>
                <w:szCs w:val="24"/>
              </w:rPr>
            </w:pPr>
            <w:r>
              <w:t>Шевченко М.Ф. Тренинг «Профориентация для старшеклассников». – СПб</w:t>
            </w:r>
            <w:proofErr w:type="gramStart"/>
            <w:r>
              <w:t xml:space="preserve">, : </w:t>
            </w:r>
            <w:proofErr w:type="gramEnd"/>
            <w:r>
              <w:t>Речь, 2007.</w:t>
            </w:r>
          </w:p>
          <w:p w:rsidR="000D7885" w:rsidRPr="000D7885" w:rsidRDefault="000D7885" w:rsidP="000D7885">
            <w:pPr>
              <w:pStyle w:val="a8"/>
              <w:numPr>
                <w:ilvl w:val="0"/>
                <w:numId w:val="9"/>
              </w:numPr>
              <w:ind w:left="142" w:firstLine="0"/>
              <w:rPr>
                <w:b/>
                <w:sz w:val="24"/>
                <w:szCs w:val="24"/>
              </w:rPr>
            </w:pPr>
            <w:proofErr w:type="spellStart"/>
            <w:r>
              <w:t>Шеховцева</w:t>
            </w:r>
            <w:proofErr w:type="spellEnd"/>
            <w:r>
              <w:t xml:space="preserve"> Л.Ф. Психологические обеспечения в школе выбора профессии. – СПб, 2000.</w:t>
            </w:r>
          </w:p>
          <w:p w:rsidR="000D7885" w:rsidRPr="000D7885" w:rsidRDefault="000D7885" w:rsidP="000D7885">
            <w:pPr>
              <w:pStyle w:val="a8"/>
              <w:numPr>
                <w:ilvl w:val="0"/>
                <w:numId w:val="9"/>
              </w:numPr>
              <w:ind w:left="142" w:firstLine="0"/>
              <w:rPr>
                <w:b/>
                <w:sz w:val="24"/>
                <w:szCs w:val="24"/>
              </w:rPr>
            </w:pPr>
            <w:r w:rsidRPr="000D7885">
              <w:rPr>
                <w:sz w:val="24"/>
                <w:szCs w:val="24"/>
              </w:rPr>
              <w:t>Методика преподавания курса «Твоя профессиональная карьера»</w:t>
            </w:r>
            <w:proofErr w:type="gramStart"/>
            <w:r w:rsidRPr="000D7885">
              <w:rPr>
                <w:sz w:val="24"/>
                <w:szCs w:val="24"/>
              </w:rPr>
              <w:t>.</w:t>
            </w:r>
            <w:proofErr w:type="gramEnd"/>
            <w:r w:rsidRPr="000D7885">
              <w:rPr>
                <w:sz w:val="24"/>
                <w:szCs w:val="24"/>
              </w:rPr>
              <w:t xml:space="preserve"> /</w:t>
            </w:r>
            <w:proofErr w:type="gramStart"/>
            <w:r w:rsidRPr="000D7885">
              <w:rPr>
                <w:sz w:val="24"/>
                <w:szCs w:val="24"/>
              </w:rPr>
              <w:t>п</w:t>
            </w:r>
            <w:proofErr w:type="gramEnd"/>
            <w:r w:rsidRPr="000D7885">
              <w:rPr>
                <w:sz w:val="24"/>
                <w:szCs w:val="24"/>
              </w:rPr>
              <w:t xml:space="preserve">од ред. </w:t>
            </w:r>
            <w:proofErr w:type="spellStart"/>
            <w:r w:rsidRPr="000D7885">
              <w:rPr>
                <w:sz w:val="24"/>
                <w:szCs w:val="24"/>
              </w:rPr>
              <w:t>С.Н.Чистяковой</w:t>
            </w:r>
            <w:proofErr w:type="spellEnd"/>
            <w:r w:rsidRPr="000D7885">
              <w:rPr>
                <w:sz w:val="24"/>
                <w:szCs w:val="24"/>
              </w:rPr>
              <w:t xml:space="preserve"> / М. 2007г. из-во «Просвещение»</w:t>
            </w:r>
          </w:p>
          <w:p w:rsidR="000D7885" w:rsidRPr="000D7885" w:rsidRDefault="000D7885" w:rsidP="000D7885">
            <w:pPr>
              <w:pStyle w:val="a8"/>
              <w:numPr>
                <w:ilvl w:val="0"/>
                <w:numId w:val="9"/>
              </w:numPr>
              <w:ind w:left="142" w:firstLine="0"/>
              <w:rPr>
                <w:b/>
                <w:sz w:val="24"/>
                <w:szCs w:val="24"/>
              </w:rPr>
            </w:pPr>
            <w:r w:rsidRPr="000D7885">
              <w:rPr>
                <w:sz w:val="24"/>
                <w:szCs w:val="24"/>
              </w:rPr>
              <w:t xml:space="preserve">Дидактический материал по курсу «Твоя профессиональная карьера» /Под ред. </w:t>
            </w:r>
            <w:proofErr w:type="spellStart"/>
            <w:r w:rsidRPr="000D7885">
              <w:rPr>
                <w:sz w:val="24"/>
                <w:szCs w:val="24"/>
              </w:rPr>
              <w:t>С.Н.Чистяковой</w:t>
            </w:r>
            <w:proofErr w:type="spellEnd"/>
            <w:r w:rsidRPr="000D7885">
              <w:rPr>
                <w:sz w:val="24"/>
                <w:szCs w:val="24"/>
              </w:rPr>
              <w:t>/ М. 2000г.</w:t>
            </w:r>
          </w:p>
          <w:p w:rsidR="00591ACE" w:rsidRPr="00591ACE" w:rsidRDefault="000D7885" w:rsidP="00591ACE">
            <w:pPr>
              <w:pStyle w:val="a8"/>
              <w:numPr>
                <w:ilvl w:val="0"/>
                <w:numId w:val="9"/>
              </w:numPr>
              <w:ind w:left="142" w:firstLine="0"/>
              <w:rPr>
                <w:b/>
                <w:sz w:val="24"/>
                <w:szCs w:val="24"/>
              </w:rPr>
            </w:pPr>
            <w:r w:rsidRPr="000D7885">
              <w:rPr>
                <w:sz w:val="24"/>
                <w:szCs w:val="24"/>
              </w:rPr>
              <w:lastRenderedPageBreak/>
              <w:t xml:space="preserve">Психология и выбор профессии: программа </w:t>
            </w:r>
            <w:proofErr w:type="spellStart"/>
            <w:r w:rsidRPr="000D7885">
              <w:rPr>
                <w:sz w:val="24"/>
                <w:szCs w:val="24"/>
              </w:rPr>
              <w:t>предпрофильной</w:t>
            </w:r>
            <w:proofErr w:type="spellEnd"/>
            <w:r w:rsidRPr="000D7885">
              <w:rPr>
                <w:sz w:val="24"/>
                <w:szCs w:val="24"/>
              </w:rPr>
              <w:t xml:space="preserve"> подготовки. /</w:t>
            </w:r>
            <w:proofErr w:type="spellStart"/>
            <w:r w:rsidRPr="000D7885">
              <w:rPr>
                <w:sz w:val="24"/>
                <w:szCs w:val="24"/>
              </w:rPr>
              <w:t>Г.В.Резапкина</w:t>
            </w:r>
            <w:proofErr w:type="spellEnd"/>
            <w:r w:rsidRPr="000D7885">
              <w:rPr>
                <w:sz w:val="24"/>
                <w:szCs w:val="24"/>
              </w:rPr>
              <w:t xml:space="preserve"> / М., ГЕНЕЗИС, 2005 г.</w:t>
            </w:r>
          </w:p>
        </w:tc>
        <w:tc>
          <w:tcPr>
            <w:tcW w:w="7229" w:type="dxa"/>
          </w:tcPr>
          <w:p w:rsidR="00AD01C1" w:rsidRPr="00AD01C1" w:rsidRDefault="00AD01C1" w:rsidP="00AD01C1">
            <w:pPr>
              <w:pStyle w:val="a8"/>
              <w:ind w:left="35" w:right="-83"/>
              <w:rPr>
                <w:b/>
                <w:sz w:val="24"/>
                <w:szCs w:val="24"/>
                <w:highlight w:val="yellow"/>
              </w:rPr>
            </w:pPr>
            <w:r>
              <w:rPr>
                <w:b/>
                <w:sz w:val="24"/>
                <w:szCs w:val="24"/>
                <w:highlight w:val="yellow"/>
              </w:rPr>
              <w:lastRenderedPageBreak/>
              <w:t>Основная:</w:t>
            </w:r>
          </w:p>
          <w:p w:rsidR="000D7885" w:rsidRPr="000D7885" w:rsidRDefault="00771915" w:rsidP="000D7885">
            <w:pPr>
              <w:pStyle w:val="a8"/>
              <w:numPr>
                <w:ilvl w:val="0"/>
                <w:numId w:val="11"/>
              </w:numPr>
              <w:ind w:left="35" w:right="-83" w:firstLine="0"/>
              <w:rPr>
                <w:b/>
                <w:sz w:val="24"/>
                <w:szCs w:val="24"/>
                <w:highlight w:val="yellow"/>
              </w:rPr>
            </w:pPr>
            <w:r w:rsidRPr="000D7885">
              <w:rPr>
                <w:b/>
                <w:color w:val="000000"/>
                <w:highlight w:val="yellow"/>
                <w:shd w:val="clear" w:color="auto" w:fill="FFFFFF"/>
              </w:rPr>
              <w:t>Чернов С.В. Азбука трудоустройства. Элективный курс для 9-11 классов. М.: Вита-пресс, 2007</w:t>
            </w:r>
          </w:p>
          <w:p w:rsidR="00AD01C1" w:rsidRPr="00AD01C1" w:rsidRDefault="00AD01C1" w:rsidP="00AD01C1">
            <w:pPr>
              <w:pStyle w:val="a8"/>
              <w:ind w:left="35" w:right="-83"/>
              <w:rPr>
                <w:b/>
                <w:sz w:val="24"/>
                <w:szCs w:val="24"/>
              </w:rPr>
            </w:pPr>
            <w:r>
              <w:rPr>
                <w:b/>
                <w:sz w:val="24"/>
                <w:szCs w:val="24"/>
              </w:rPr>
              <w:t>Дополнительная:</w:t>
            </w:r>
          </w:p>
          <w:p w:rsidR="000D7885" w:rsidRPr="000D7885" w:rsidRDefault="000D7885" w:rsidP="000D7885">
            <w:pPr>
              <w:pStyle w:val="a8"/>
              <w:numPr>
                <w:ilvl w:val="0"/>
                <w:numId w:val="11"/>
              </w:numPr>
              <w:ind w:left="35" w:right="-83" w:firstLine="0"/>
              <w:rPr>
                <w:b/>
                <w:sz w:val="24"/>
                <w:szCs w:val="24"/>
              </w:rPr>
            </w:pPr>
            <w:r w:rsidRPr="000D7885">
              <w:rPr>
                <w:sz w:val="24"/>
                <w:szCs w:val="24"/>
              </w:rPr>
              <w:t>Профессиональное самоопределение: выбор профиля обучения и профессии, учебное пособие для учащихся 9 классов, Чистякова С.Н., Родичев Н.Ф., - М.: ОИЦ «Академия», 2013;</w:t>
            </w:r>
          </w:p>
          <w:p w:rsidR="000D7885" w:rsidRPr="000D7885" w:rsidRDefault="000D7885" w:rsidP="000D7885">
            <w:pPr>
              <w:pStyle w:val="a8"/>
              <w:numPr>
                <w:ilvl w:val="0"/>
                <w:numId w:val="11"/>
              </w:numPr>
              <w:ind w:left="35" w:right="-83" w:firstLine="0"/>
              <w:rPr>
                <w:b/>
                <w:sz w:val="24"/>
                <w:szCs w:val="24"/>
              </w:rPr>
            </w:pPr>
            <w:r w:rsidRPr="000D7885">
              <w:rPr>
                <w:sz w:val="24"/>
                <w:szCs w:val="24"/>
              </w:rPr>
              <w:t xml:space="preserve">Твоя профессиональная карьера: учебник для 8-9 </w:t>
            </w:r>
            <w:proofErr w:type="spellStart"/>
            <w:r w:rsidRPr="000D7885">
              <w:rPr>
                <w:sz w:val="24"/>
                <w:szCs w:val="24"/>
              </w:rPr>
              <w:t>кл</w:t>
            </w:r>
            <w:proofErr w:type="spellEnd"/>
            <w:r w:rsidRPr="000D7885">
              <w:rPr>
                <w:sz w:val="24"/>
                <w:szCs w:val="24"/>
              </w:rPr>
              <w:t xml:space="preserve">. общеобразовательных учреждений / </w:t>
            </w:r>
            <w:proofErr w:type="spellStart"/>
            <w:r w:rsidRPr="000D7885">
              <w:rPr>
                <w:sz w:val="24"/>
                <w:szCs w:val="24"/>
              </w:rPr>
              <w:t>Лернер</w:t>
            </w:r>
            <w:proofErr w:type="spellEnd"/>
            <w:r w:rsidRPr="000D7885">
              <w:rPr>
                <w:sz w:val="24"/>
                <w:szCs w:val="24"/>
              </w:rPr>
              <w:t xml:space="preserve"> П.С., Михальченко Г.Ф., Прудило А.В. и др.; под ред. Чистяковой С.Н. – М.: Просвещение, 2007</w:t>
            </w:r>
          </w:p>
          <w:p w:rsidR="000D7885" w:rsidRPr="002B547B" w:rsidRDefault="000D7885" w:rsidP="002B547B">
            <w:pPr>
              <w:ind w:left="35" w:right="-83"/>
              <w:rPr>
                <w:b/>
                <w:sz w:val="24"/>
                <w:szCs w:val="24"/>
              </w:rPr>
            </w:pPr>
          </w:p>
        </w:tc>
      </w:tr>
    </w:tbl>
    <w:p w:rsidR="000410DA" w:rsidRDefault="000410DA" w:rsidP="000410DA"/>
    <w:p w:rsidR="000410DA" w:rsidRDefault="000410DA" w:rsidP="00041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9639"/>
      </w:tblGrid>
      <w:tr w:rsidR="000410DA" w:rsidRPr="00A1356A" w:rsidTr="00591ACE">
        <w:tc>
          <w:tcPr>
            <w:tcW w:w="4644" w:type="dxa"/>
          </w:tcPr>
          <w:p w:rsidR="000410DA" w:rsidRPr="00A1356A" w:rsidRDefault="000410DA" w:rsidP="00374C68">
            <w:pPr>
              <w:jc w:val="center"/>
              <w:rPr>
                <w:b/>
              </w:rPr>
            </w:pPr>
            <w:r w:rsidRPr="00A1356A">
              <w:rPr>
                <w:b/>
              </w:rPr>
              <w:t>Программное обеспечение</w:t>
            </w:r>
          </w:p>
        </w:tc>
        <w:tc>
          <w:tcPr>
            <w:tcW w:w="9639" w:type="dxa"/>
          </w:tcPr>
          <w:p w:rsidR="000410DA" w:rsidRPr="00A1356A" w:rsidRDefault="000410DA" w:rsidP="00591ACE">
            <w:pPr>
              <w:ind w:left="284" w:firstLine="360"/>
              <w:jc w:val="center"/>
              <w:rPr>
                <w:b/>
              </w:rPr>
            </w:pPr>
            <w:r w:rsidRPr="00A1356A">
              <w:rPr>
                <w:b/>
              </w:rPr>
              <w:t>Цифровые образовательные ресурсы (список сайтов):</w:t>
            </w:r>
          </w:p>
        </w:tc>
      </w:tr>
      <w:tr w:rsidR="000410DA" w:rsidTr="00591ACE">
        <w:tblPrEx>
          <w:tblLook w:val="0000" w:firstRow="0" w:lastRow="0" w:firstColumn="0" w:lastColumn="0" w:noHBand="0" w:noVBand="0"/>
        </w:tblPrEx>
        <w:trPr>
          <w:trHeight w:val="960"/>
        </w:trPr>
        <w:tc>
          <w:tcPr>
            <w:tcW w:w="4644" w:type="dxa"/>
          </w:tcPr>
          <w:p w:rsidR="000410DA" w:rsidRPr="00E11A39" w:rsidRDefault="000410DA" w:rsidP="000410DA">
            <w:pPr>
              <w:numPr>
                <w:ilvl w:val="0"/>
                <w:numId w:val="13"/>
              </w:numPr>
              <w:rPr>
                <w:sz w:val="24"/>
                <w:szCs w:val="24"/>
              </w:rPr>
            </w:pPr>
            <w:r w:rsidRPr="00C10AF9">
              <w:rPr>
                <w:sz w:val="24"/>
                <w:szCs w:val="24"/>
              </w:rPr>
              <w:t xml:space="preserve">Презентации: </w:t>
            </w:r>
            <w:r w:rsidRPr="00E11A39">
              <w:rPr>
                <w:sz w:val="24"/>
                <w:szCs w:val="24"/>
              </w:rPr>
              <w:t xml:space="preserve">авторские  </w:t>
            </w:r>
            <w:r w:rsidRPr="00E11A39">
              <w:rPr>
                <w:sz w:val="24"/>
                <w:szCs w:val="24"/>
              </w:rPr>
              <w:br/>
            </w:r>
            <w:r w:rsidRPr="00E11A39">
              <w:rPr>
                <w:sz w:val="24"/>
                <w:szCs w:val="24"/>
              </w:rPr>
              <w:br/>
            </w:r>
            <w:r w:rsidRPr="00E11A39">
              <w:rPr>
                <w:sz w:val="24"/>
                <w:szCs w:val="24"/>
              </w:rPr>
              <w:br/>
            </w:r>
          </w:p>
          <w:p w:rsidR="000410DA" w:rsidRPr="00C10AF9" w:rsidRDefault="000410DA" w:rsidP="00374C68">
            <w:pPr>
              <w:tabs>
                <w:tab w:val="left" w:pos="2175"/>
                <w:tab w:val="left" w:pos="2835"/>
              </w:tabs>
              <w:ind w:left="720"/>
              <w:rPr>
                <w:sz w:val="24"/>
                <w:szCs w:val="24"/>
              </w:rPr>
            </w:pPr>
          </w:p>
          <w:p w:rsidR="000410DA" w:rsidRPr="00C10AF9" w:rsidRDefault="000410DA" w:rsidP="00374C68">
            <w:pPr>
              <w:rPr>
                <w:sz w:val="24"/>
                <w:szCs w:val="24"/>
              </w:rPr>
            </w:pPr>
          </w:p>
        </w:tc>
        <w:tc>
          <w:tcPr>
            <w:tcW w:w="9639" w:type="dxa"/>
          </w:tcPr>
          <w:p w:rsidR="000410DA" w:rsidRDefault="00C10AF9" w:rsidP="000410DA">
            <w:pPr>
              <w:rPr>
                <w:bCs/>
                <w:iCs/>
                <w:sz w:val="24"/>
                <w:szCs w:val="24"/>
              </w:rPr>
            </w:pPr>
            <w:r>
              <w:rPr>
                <w:bCs/>
                <w:iCs/>
                <w:sz w:val="24"/>
                <w:szCs w:val="24"/>
              </w:rPr>
              <w:t>Профориентация, азбука профессий, информационные ресурсы для поиска работы</w:t>
            </w:r>
            <w:r>
              <w:rPr>
                <w:sz w:val="24"/>
                <w:szCs w:val="24"/>
              </w:rPr>
              <w:t xml:space="preserve"> - Сам себе помоги - </w:t>
            </w:r>
            <w:hyperlink r:id="rId23" w:history="1">
              <w:r w:rsidRPr="007B2585">
                <w:rPr>
                  <w:rStyle w:val="a9"/>
                  <w:bCs/>
                  <w:iCs/>
                  <w:sz w:val="24"/>
                  <w:szCs w:val="24"/>
                </w:rPr>
                <w:t>http://rodn-i-k.narod.ru/</w:t>
              </w:r>
            </w:hyperlink>
          </w:p>
          <w:p w:rsidR="007C61B7" w:rsidRPr="00591ACE" w:rsidRDefault="007C61B7" w:rsidP="000410DA">
            <w:pPr>
              <w:rPr>
                <w:bCs/>
                <w:iCs/>
                <w:sz w:val="16"/>
                <w:szCs w:val="16"/>
              </w:rPr>
            </w:pPr>
          </w:p>
          <w:p w:rsidR="00C10AF9" w:rsidRPr="007C61B7" w:rsidRDefault="007C61B7" w:rsidP="007C61B7">
            <w:pPr>
              <w:pStyle w:val="1"/>
              <w:spacing w:before="0"/>
              <w:rPr>
                <w:rFonts w:ascii="Times New Roman" w:hAnsi="Times New Roman" w:cs="Times New Roman"/>
                <w:b w:val="0"/>
                <w:color w:val="auto"/>
                <w:sz w:val="24"/>
                <w:szCs w:val="24"/>
              </w:rPr>
            </w:pPr>
            <w:r w:rsidRPr="007C61B7">
              <w:rPr>
                <w:rFonts w:ascii="Times New Roman" w:hAnsi="Times New Roman" w:cs="Times New Roman"/>
                <w:b w:val="0"/>
                <w:color w:val="auto"/>
                <w:sz w:val="24"/>
                <w:szCs w:val="24"/>
              </w:rPr>
              <w:t>Санкт-Петербургское государственное бюджетное учреждение «Центр содействия занятости и профессиональной ориентации молодежи «ВЕКТОР»</w:t>
            </w:r>
          </w:p>
          <w:p w:rsidR="007C61B7" w:rsidRDefault="00752E36" w:rsidP="007C61B7">
            <w:pPr>
              <w:rPr>
                <w:bCs/>
                <w:iCs/>
                <w:sz w:val="24"/>
                <w:szCs w:val="24"/>
              </w:rPr>
            </w:pPr>
            <w:hyperlink r:id="rId24" w:history="1">
              <w:r w:rsidR="007C61B7" w:rsidRPr="007B2585">
                <w:rPr>
                  <w:rStyle w:val="a9"/>
                  <w:bCs/>
                  <w:iCs/>
                  <w:sz w:val="24"/>
                  <w:szCs w:val="24"/>
                </w:rPr>
                <w:t>http://www.proforientation.spb.ru/</w:t>
              </w:r>
            </w:hyperlink>
          </w:p>
          <w:p w:rsidR="007C61B7" w:rsidRPr="00591ACE" w:rsidRDefault="007C61B7" w:rsidP="000410DA">
            <w:pPr>
              <w:rPr>
                <w:bCs/>
                <w:iCs/>
                <w:sz w:val="16"/>
                <w:szCs w:val="16"/>
              </w:rPr>
            </w:pPr>
          </w:p>
          <w:p w:rsidR="00C10AF9" w:rsidRDefault="00C10AF9" w:rsidP="000410DA">
            <w:pPr>
              <w:rPr>
                <w:sz w:val="24"/>
                <w:szCs w:val="24"/>
              </w:rPr>
            </w:pPr>
            <w:r w:rsidRPr="00C10AF9">
              <w:rPr>
                <w:sz w:val="24"/>
                <w:szCs w:val="24"/>
              </w:rPr>
              <w:t xml:space="preserve">Обзор зарплат </w:t>
            </w:r>
            <w:hyperlink r:id="rId25" w:history="1">
              <w:r w:rsidRPr="00C10AF9">
                <w:rPr>
                  <w:rStyle w:val="a9"/>
                  <w:sz w:val="24"/>
                  <w:szCs w:val="24"/>
                </w:rPr>
                <w:t>http://www.vacansia.ru/index.php?act=zarpl</w:t>
              </w:r>
            </w:hyperlink>
          </w:p>
          <w:p w:rsidR="00C10AF9" w:rsidRPr="00591ACE" w:rsidRDefault="00C10AF9" w:rsidP="000410DA">
            <w:pPr>
              <w:rPr>
                <w:bCs/>
                <w:iCs/>
                <w:sz w:val="16"/>
                <w:szCs w:val="16"/>
              </w:rPr>
            </w:pPr>
          </w:p>
          <w:p w:rsidR="00C10AF9" w:rsidRDefault="00C10AF9" w:rsidP="000410DA">
            <w:pPr>
              <w:rPr>
                <w:bCs/>
                <w:iCs/>
                <w:sz w:val="24"/>
                <w:szCs w:val="24"/>
              </w:rPr>
            </w:pPr>
            <w:r>
              <w:rPr>
                <w:bCs/>
                <w:iCs/>
                <w:sz w:val="24"/>
                <w:szCs w:val="24"/>
              </w:rPr>
              <w:t xml:space="preserve">Энциклопедия по </w:t>
            </w:r>
            <w:proofErr w:type="spellStart"/>
            <w:r>
              <w:rPr>
                <w:bCs/>
                <w:iCs/>
                <w:sz w:val="24"/>
                <w:szCs w:val="24"/>
              </w:rPr>
              <w:t>трудоустойству</w:t>
            </w:r>
            <w:proofErr w:type="spellEnd"/>
          </w:p>
          <w:p w:rsidR="00C10AF9" w:rsidRDefault="00752E36" w:rsidP="00C10AF9">
            <w:pPr>
              <w:rPr>
                <w:sz w:val="24"/>
                <w:szCs w:val="24"/>
              </w:rPr>
            </w:pPr>
            <w:hyperlink r:id="rId26" w:history="1">
              <w:r w:rsidR="00C10AF9" w:rsidRPr="007B2585">
                <w:rPr>
                  <w:rStyle w:val="a9"/>
                  <w:sz w:val="24"/>
                  <w:szCs w:val="24"/>
                </w:rPr>
                <w:t>http://www.rabotka.ru/</w:t>
              </w:r>
            </w:hyperlink>
          </w:p>
          <w:p w:rsidR="00C10AF9" w:rsidRPr="00591ACE" w:rsidRDefault="00C10AF9" w:rsidP="00C10AF9">
            <w:pPr>
              <w:rPr>
                <w:sz w:val="16"/>
                <w:szCs w:val="16"/>
              </w:rPr>
            </w:pPr>
          </w:p>
          <w:p w:rsidR="00C10AF9" w:rsidRDefault="00C10AF9" w:rsidP="00C10AF9">
            <w:r>
              <w:t>Сетевое издание Ucheba.RU/</w:t>
            </w:r>
            <w:proofErr w:type="spellStart"/>
            <w:r>
              <w:t>Учеба</w:t>
            </w:r>
            <w:proofErr w:type="gramStart"/>
            <w:r>
              <w:t>.Р</w:t>
            </w:r>
            <w:proofErr w:type="gramEnd"/>
            <w:r>
              <w:t>Ф</w:t>
            </w:r>
            <w:hyperlink r:id="rId27" w:history="1">
              <w:r w:rsidRPr="007B2585">
                <w:rPr>
                  <w:rStyle w:val="a9"/>
                </w:rPr>
                <w:t>http</w:t>
              </w:r>
              <w:proofErr w:type="spellEnd"/>
              <w:r w:rsidRPr="007B2585">
                <w:rPr>
                  <w:rStyle w:val="a9"/>
                </w:rPr>
                <w:t>://spb.ucheba.ru/</w:t>
              </w:r>
            </w:hyperlink>
          </w:p>
          <w:p w:rsidR="007C61B7" w:rsidRPr="00591ACE" w:rsidRDefault="007C61B7" w:rsidP="00C10AF9">
            <w:pPr>
              <w:rPr>
                <w:sz w:val="16"/>
                <w:szCs w:val="16"/>
              </w:rPr>
            </w:pPr>
          </w:p>
          <w:p w:rsidR="00C10AF9" w:rsidRDefault="007C61B7" w:rsidP="00C10AF9">
            <w:proofErr w:type="spellStart"/>
            <w:r>
              <w:t>Безбарьерная</w:t>
            </w:r>
            <w:proofErr w:type="spellEnd"/>
            <w:r>
              <w:t xml:space="preserve"> среда в образовании </w:t>
            </w:r>
            <w:proofErr w:type="spellStart"/>
            <w:r>
              <w:t>Профориентационный</w:t>
            </w:r>
            <w:proofErr w:type="spellEnd"/>
            <w:r>
              <w:t xml:space="preserve"> портал для </w:t>
            </w:r>
            <w:proofErr w:type="gramStart"/>
            <w:r>
              <w:t>обучающихся</w:t>
            </w:r>
            <w:proofErr w:type="gramEnd"/>
            <w:r>
              <w:t xml:space="preserve"> Московской области</w:t>
            </w:r>
          </w:p>
          <w:p w:rsidR="007C61B7" w:rsidRPr="00C10AF9" w:rsidRDefault="00752E36" w:rsidP="00C10AF9">
            <w:pPr>
              <w:rPr>
                <w:sz w:val="24"/>
                <w:szCs w:val="24"/>
              </w:rPr>
            </w:pPr>
            <w:hyperlink r:id="rId28" w:history="1">
              <w:r w:rsidR="007C61B7" w:rsidRPr="007B2585">
                <w:rPr>
                  <w:rStyle w:val="a9"/>
                  <w:sz w:val="24"/>
                  <w:szCs w:val="24"/>
                </w:rPr>
                <w:t>http://мой-ориентир.рф/</w:t>
              </w:r>
            </w:hyperlink>
          </w:p>
        </w:tc>
      </w:tr>
    </w:tbl>
    <w:p w:rsidR="000410DA" w:rsidRDefault="000410DA" w:rsidP="00041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2957"/>
        <w:gridCol w:w="2957"/>
        <w:gridCol w:w="2958"/>
      </w:tblGrid>
      <w:tr w:rsidR="000410DA" w:rsidTr="00374C68">
        <w:tc>
          <w:tcPr>
            <w:tcW w:w="2957" w:type="dxa"/>
          </w:tcPr>
          <w:p w:rsidR="000410DA" w:rsidRPr="00803C65" w:rsidRDefault="000410DA" w:rsidP="00374C68">
            <w:pPr>
              <w:snapToGrid w:val="0"/>
              <w:jc w:val="center"/>
              <w:rPr>
                <w:b/>
              </w:rPr>
            </w:pPr>
            <w:r w:rsidRPr="00803C65">
              <w:rPr>
                <w:b/>
              </w:rPr>
              <w:t>Программа, кем</w:t>
            </w:r>
          </w:p>
          <w:p w:rsidR="000410DA" w:rsidRPr="00803C65" w:rsidRDefault="000410DA" w:rsidP="00374C68">
            <w:pPr>
              <w:jc w:val="center"/>
              <w:rPr>
                <w:b/>
              </w:rPr>
            </w:pPr>
            <w:r w:rsidRPr="00803C65">
              <w:rPr>
                <w:b/>
              </w:rPr>
              <w:t>рекомендована и когда</w:t>
            </w:r>
          </w:p>
        </w:tc>
        <w:tc>
          <w:tcPr>
            <w:tcW w:w="2957" w:type="dxa"/>
          </w:tcPr>
          <w:p w:rsidR="000410DA" w:rsidRPr="00803C65" w:rsidRDefault="000410DA" w:rsidP="00374C68">
            <w:pPr>
              <w:snapToGrid w:val="0"/>
              <w:jc w:val="center"/>
              <w:rPr>
                <w:b/>
              </w:rPr>
            </w:pPr>
            <w:r w:rsidRPr="00803C65">
              <w:rPr>
                <w:b/>
              </w:rPr>
              <w:t>Кол-во часов</w:t>
            </w:r>
          </w:p>
          <w:p w:rsidR="000410DA" w:rsidRPr="00803C65" w:rsidRDefault="000410DA" w:rsidP="00374C68">
            <w:pPr>
              <w:jc w:val="center"/>
              <w:rPr>
                <w:b/>
              </w:rPr>
            </w:pPr>
            <w:r w:rsidRPr="00803C65">
              <w:rPr>
                <w:b/>
              </w:rPr>
              <w:t>в неделю,</w:t>
            </w:r>
          </w:p>
          <w:p w:rsidR="000410DA" w:rsidRPr="00803C65" w:rsidRDefault="000410DA" w:rsidP="00374C68">
            <w:pPr>
              <w:jc w:val="center"/>
              <w:rPr>
                <w:b/>
              </w:rPr>
            </w:pPr>
            <w:r w:rsidRPr="00803C65">
              <w:rPr>
                <w:b/>
              </w:rPr>
              <w:t>общее</w:t>
            </w:r>
          </w:p>
          <w:p w:rsidR="000410DA" w:rsidRPr="00803C65" w:rsidRDefault="000410DA" w:rsidP="00374C68">
            <w:pPr>
              <w:jc w:val="center"/>
              <w:rPr>
                <w:b/>
              </w:rPr>
            </w:pPr>
            <w:r w:rsidRPr="00803C65">
              <w:rPr>
                <w:b/>
              </w:rPr>
              <w:t>количество</w:t>
            </w:r>
          </w:p>
          <w:p w:rsidR="000410DA" w:rsidRPr="00803C65" w:rsidRDefault="000410DA" w:rsidP="00374C68">
            <w:pPr>
              <w:jc w:val="center"/>
              <w:rPr>
                <w:b/>
              </w:rPr>
            </w:pPr>
            <w:r w:rsidRPr="00803C65">
              <w:rPr>
                <w:b/>
              </w:rPr>
              <w:t>часов</w:t>
            </w:r>
          </w:p>
        </w:tc>
        <w:tc>
          <w:tcPr>
            <w:tcW w:w="2957" w:type="dxa"/>
          </w:tcPr>
          <w:p w:rsidR="000410DA" w:rsidRPr="00803C65" w:rsidRDefault="000410DA" w:rsidP="00374C68">
            <w:pPr>
              <w:snapToGrid w:val="0"/>
              <w:jc w:val="center"/>
              <w:rPr>
                <w:b/>
              </w:rPr>
            </w:pPr>
            <w:r w:rsidRPr="00803C65">
              <w:rPr>
                <w:b/>
              </w:rPr>
              <w:t>Базовый учебник</w:t>
            </w:r>
          </w:p>
        </w:tc>
        <w:tc>
          <w:tcPr>
            <w:tcW w:w="2957" w:type="dxa"/>
          </w:tcPr>
          <w:p w:rsidR="000410DA" w:rsidRPr="00803C65" w:rsidRDefault="000410DA" w:rsidP="00374C68">
            <w:pPr>
              <w:snapToGrid w:val="0"/>
              <w:jc w:val="center"/>
              <w:rPr>
                <w:b/>
              </w:rPr>
            </w:pPr>
            <w:r w:rsidRPr="00803C65">
              <w:rPr>
                <w:b/>
              </w:rPr>
              <w:t>Методическое</w:t>
            </w:r>
          </w:p>
          <w:p w:rsidR="000410DA" w:rsidRPr="00803C65" w:rsidRDefault="000410DA" w:rsidP="00374C68">
            <w:pPr>
              <w:jc w:val="center"/>
              <w:rPr>
                <w:b/>
              </w:rPr>
            </w:pPr>
            <w:r w:rsidRPr="00803C65">
              <w:rPr>
                <w:b/>
              </w:rPr>
              <w:t>обеспечение</w:t>
            </w:r>
          </w:p>
        </w:tc>
        <w:tc>
          <w:tcPr>
            <w:tcW w:w="2958" w:type="dxa"/>
          </w:tcPr>
          <w:p w:rsidR="000410DA" w:rsidRPr="00803C65" w:rsidRDefault="000410DA" w:rsidP="00374C68">
            <w:pPr>
              <w:snapToGrid w:val="0"/>
              <w:jc w:val="center"/>
              <w:rPr>
                <w:b/>
              </w:rPr>
            </w:pPr>
            <w:r w:rsidRPr="00803C65">
              <w:rPr>
                <w:b/>
              </w:rPr>
              <w:t>Дидактическое обеспечение</w:t>
            </w:r>
          </w:p>
        </w:tc>
      </w:tr>
      <w:tr w:rsidR="000410DA" w:rsidTr="00374C68">
        <w:tc>
          <w:tcPr>
            <w:tcW w:w="2957" w:type="dxa"/>
          </w:tcPr>
          <w:p w:rsidR="008C280C" w:rsidRDefault="00E11A39" w:rsidP="00E11A39">
            <w:pPr>
              <w:rPr>
                <w:sz w:val="24"/>
                <w:szCs w:val="24"/>
              </w:rPr>
            </w:pPr>
            <w:r>
              <w:rPr>
                <w:sz w:val="24"/>
                <w:szCs w:val="24"/>
              </w:rPr>
              <w:t>П</w:t>
            </w:r>
            <w:r w:rsidRPr="0073565F">
              <w:rPr>
                <w:sz w:val="24"/>
                <w:szCs w:val="24"/>
              </w:rPr>
              <w:t>рограмм</w:t>
            </w:r>
            <w:r>
              <w:rPr>
                <w:sz w:val="24"/>
                <w:szCs w:val="24"/>
              </w:rPr>
              <w:t xml:space="preserve">а </w:t>
            </w:r>
            <w:r w:rsidRPr="0073565F">
              <w:rPr>
                <w:sz w:val="24"/>
                <w:szCs w:val="24"/>
              </w:rPr>
              <w:t xml:space="preserve">курса </w:t>
            </w:r>
            <w:proofErr w:type="spellStart"/>
            <w:r w:rsidRPr="0073565F">
              <w:rPr>
                <w:sz w:val="24"/>
                <w:szCs w:val="24"/>
              </w:rPr>
              <w:t>предпрофильной</w:t>
            </w:r>
            <w:proofErr w:type="spellEnd"/>
            <w:r w:rsidRPr="0073565F">
              <w:rPr>
                <w:sz w:val="24"/>
                <w:szCs w:val="24"/>
              </w:rPr>
              <w:t xml:space="preserve"> подготовки для 9 класса «Я и профессия»</w:t>
            </w:r>
            <w:r>
              <w:rPr>
                <w:sz w:val="24"/>
                <w:szCs w:val="24"/>
              </w:rPr>
              <w:t xml:space="preserve">. Элективный курс </w:t>
            </w:r>
            <w:r>
              <w:rPr>
                <w:sz w:val="24"/>
                <w:szCs w:val="24"/>
              </w:rPr>
              <w:lastRenderedPageBreak/>
              <w:t xml:space="preserve">прикладного вида. </w:t>
            </w:r>
            <w:proofErr w:type="gramStart"/>
            <w:r>
              <w:rPr>
                <w:sz w:val="24"/>
                <w:szCs w:val="24"/>
              </w:rPr>
              <w:t>Допущена</w:t>
            </w:r>
            <w:proofErr w:type="gramEnd"/>
            <w:r>
              <w:rPr>
                <w:sz w:val="24"/>
                <w:szCs w:val="24"/>
              </w:rPr>
              <w:t xml:space="preserve"> председателем президиума ЭНМС</w:t>
            </w:r>
            <w:r w:rsidR="008C280C">
              <w:rPr>
                <w:sz w:val="24"/>
                <w:szCs w:val="24"/>
              </w:rPr>
              <w:t xml:space="preserve"> СПб АППО Жалован С.В. 17 июля 2014 года</w:t>
            </w:r>
          </w:p>
          <w:p w:rsidR="00E11A39" w:rsidRPr="00CF318C" w:rsidRDefault="008C280C" w:rsidP="00E11A39">
            <w:pPr>
              <w:rPr>
                <w:sz w:val="28"/>
                <w:szCs w:val="28"/>
              </w:rPr>
            </w:pPr>
            <w:proofErr w:type="spellStart"/>
            <w:r>
              <w:rPr>
                <w:sz w:val="24"/>
                <w:szCs w:val="24"/>
              </w:rPr>
              <w:t>Автоор</w:t>
            </w:r>
            <w:proofErr w:type="spellEnd"/>
            <w:r>
              <w:rPr>
                <w:sz w:val="24"/>
                <w:szCs w:val="24"/>
              </w:rPr>
              <w:t xml:space="preserve">: </w:t>
            </w:r>
            <w:r w:rsidR="00E11A39">
              <w:rPr>
                <w:sz w:val="24"/>
                <w:szCs w:val="24"/>
              </w:rPr>
              <w:t>Басов</w:t>
            </w:r>
            <w:r>
              <w:rPr>
                <w:sz w:val="24"/>
                <w:szCs w:val="24"/>
              </w:rPr>
              <w:t>а</w:t>
            </w:r>
            <w:r w:rsidR="00E11A39">
              <w:rPr>
                <w:sz w:val="24"/>
                <w:szCs w:val="24"/>
              </w:rPr>
              <w:t xml:space="preserve"> И. П.</w:t>
            </w:r>
          </w:p>
          <w:p w:rsidR="000410DA" w:rsidRPr="00BE298C" w:rsidRDefault="000410DA" w:rsidP="00374C68"/>
        </w:tc>
        <w:tc>
          <w:tcPr>
            <w:tcW w:w="2957" w:type="dxa"/>
          </w:tcPr>
          <w:p w:rsidR="000410DA" w:rsidRDefault="00E11A39" w:rsidP="00E11A39">
            <w:r>
              <w:lastRenderedPageBreak/>
              <w:t>1</w:t>
            </w:r>
            <w:r w:rsidR="000410DA" w:rsidRPr="00803C65">
              <w:t xml:space="preserve"> часа в неделю, всего </w:t>
            </w:r>
            <w:r>
              <w:t>34</w:t>
            </w:r>
            <w:r w:rsidR="000410DA" w:rsidRPr="00803C65">
              <w:t xml:space="preserve"> часов</w:t>
            </w:r>
          </w:p>
        </w:tc>
        <w:tc>
          <w:tcPr>
            <w:tcW w:w="2957" w:type="dxa"/>
          </w:tcPr>
          <w:p w:rsidR="00E11A39" w:rsidRPr="00E11A39" w:rsidRDefault="00E11A39" w:rsidP="00E11A39">
            <w:pPr>
              <w:ind w:right="-83"/>
              <w:rPr>
                <w:sz w:val="24"/>
                <w:szCs w:val="24"/>
              </w:rPr>
            </w:pPr>
            <w:r w:rsidRPr="00E11A39">
              <w:rPr>
                <w:color w:val="000000"/>
                <w:shd w:val="clear" w:color="auto" w:fill="FFFFFF"/>
              </w:rPr>
              <w:t>Чернов С.В. Азбука трудоустройства. Элективный курс для 9-11 классов. М.: Вита-пресс, 2007</w:t>
            </w:r>
          </w:p>
          <w:p w:rsidR="000410DA" w:rsidRDefault="000410DA" w:rsidP="00374C68"/>
        </w:tc>
        <w:tc>
          <w:tcPr>
            <w:tcW w:w="2957" w:type="dxa"/>
          </w:tcPr>
          <w:p w:rsidR="000410DA" w:rsidRPr="00E11A39" w:rsidRDefault="00E11A39" w:rsidP="00374C68">
            <w:r w:rsidRPr="00E11A39">
              <w:rPr>
                <w:shd w:val="clear" w:color="auto" w:fill="FFFFFF"/>
              </w:rPr>
              <w:t xml:space="preserve">Чернов С.В. Методическое пособие к элективному курсу «Азбука трудоустройства»:  для  учителя 9-11 классов </w:t>
            </w:r>
            <w:proofErr w:type="spellStart"/>
            <w:r w:rsidRPr="00E11A39">
              <w:rPr>
                <w:shd w:val="clear" w:color="auto" w:fill="FFFFFF"/>
              </w:rPr>
              <w:t>общеобразоват</w:t>
            </w:r>
            <w:proofErr w:type="spellEnd"/>
            <w:r w:rsidRPr="00E11A39">
              <w:rPr>
                <w:shd w:val="clear" w:color="auto" w:fill="FFFFFF"/>
              </w:rPr>
              <w:t xml:space="preserve">. </w:t>
            </w:r>
            <w:proofErr w:type="spellStart"/>
            <w:r w:rsidRPr="00E11A39">
              <w:rPr>
                <w:shd w:val="clear" w:color="auto" w:fill="FFFFFF"/>
              </w:rPr>
              <w:t>учрежд</w:t>
            </w:r>
            <w:proofErr w:type="spellEnd"/>
            <w:proofErr w:type="gramStart"/>
            <w:r w:rsidRPr="00E11A39">
              <w:rPr>
                <w:shd w:val="clear" w:color="auto" w:fill="FFFFFF"/>
              </w:rPr>
              <w:t xml:space="preserve">..  - </w:t>
            </w:r>
            <w:proofErr w:type="gramEnd"/>
            <w:r w:rsidRPr="00E11A39">
              <w:rPr>
                <w:shd w:val="clear" w:color="auto" w:fill="FFFFFF"/>
              </w:rPr>
              <w:t>М.: Вита-пресс, 2008</w:t>
            </w:r>
          </w:p>
        </w:tc>
        <w:tc>
          <w:tcPr>
            <w:tcW w:w="2958" w:type="dxa"/>
          </w:tcPr>
          <w:p w:rsidR="000410DA" w:rsidRPr="00F33DD8" w:rsidRDefault="00E11A39" w:rsidP="00374C68">
            <w:r>
              <w:t>-</w:t>
            </w:r>
          </w:p>
          <w:p w:rsidR="000410DA" w:rsidRDefault="000410DA" w:rsidP="00374C68"/>
        </w:tc>
      </w:tr>
    </w:tbl>
    <w:p w:rsidR="000410DA" w:rsidRDefault="000410DA" w:rsidP="000410DA"/>
    <w:p w:rsidR="00045255" w:rsidRDefault="00045255" w:rsidP="000D7885"/>
    <w:p w:rsidR="00771915" w:rsidRDefault="00771915" w:rsidP="000D7885"/>
    <w:p w:rsidR="00771915" w:rsidRDefault="00771915" w:rsidP="007921AE"/>
    <w:p w:rsidR="00FD6045" w:rsidRDefault="00FD6045" w:rsidP="007921AE"/>
    <w:p w:rsidR="00FD6045" w:rsidRDefault="00FD6045" w:rsidP="007921AE"/>
    <w:p w:rsidR="00716A29" w:rsidRDefault="00716A29" w:rsidP="007921AE">
      <w:pPr>
        <w:sectPr w:rsidR="00716A29" w:rsidSect="001B0C45">
          <w:footerReference w:type="default" r:id="rId29"/>
          <w:pgSz w:w="16838" w:h="11906" w:orient="landscape"/>
          <w:pgMar w:top="851" w:right="1134" w:bottom="850" w:left="1134" w:header="708" w:footer="113" w:gutter="0"/>
          <w:cols w:space="708"/>
          <w:titlePg/>
          <w:docGrid w:linePitch="360"/>
        </w:sectPr>
      </w:pPr>
    </w:p>
    <w:p w:rsidR="00FD6045" w:rsidRDefault="00FD6045" w:rsidP="007921AE">
      <w:r>
        <w:lastRenderedPageBreak/>
        <w:t>ПРИЛОЖЕНИЕ 1.</w:t>
      </w:r>
    </w:p>
    <w:p w:rsidR="003756BE" w:rsidRDefault="003756BE" w:rsidP="003756BE">
      <w:pPr>
        <w:rPr>
          <w:b/>
          <w:bCs/>
        </w:rPr>
      </w:pPr>
    </w:p>
    <w:p w:rsidR="006C3152" w:rsidRDefault="006C3152" w:rsidP="006C3152">
      <w:pPr>
        <w:jc w:val="center"/>
        <w:rPr>
          <w:b/>
        </w:rPr>
      </w:pPr>
      <w:r>
        <w:rPr>
          <w:b/>
          <w:bCs/>
        </w:rPr>
        <w:t xml:space="preserve">Контрольный тест по </w:t>
      </w:r>
      <w:proofErr w:type="gramStart"/>
      <w:r>
        <w:rPr>
          <w:b/>
          <w:bCs/>
        </w:rPr>
        <w:t>изученным</w:t>
      </w:r>
      <w:proofErr w:type="gramEnd"/>
      <w:r>
        <w:rPr>
          <w:b/>
          <w:bCs/>
        </w:rPr>
        <w:t xml:space="preserve"> </w:t>
      </w:r>
      <w:proofErr w:type="spellStart"/>
      <w:r>
        <w:rPr>
          <w:b/>
          <w:bCs/>
        </w:rPr>
        <w:t>темам</w:t>
      </w:r>
      <w:r w:rsidRPr="00716A29">
        <w:rPr>
          <w:b/>
        </w:rPr>
        <w:t>Блока</w:t>
      </w:r>
      <w:proofErr w:type="spellEnd"/>
      <w:r w:rsidRPr="00716A29">
        <w:rPr>
          <w:b/>
        </w:rPr>
        <w:t xml:space="preserve"> 1. </w:t>
      </w:r>
      <w:r w:rsidRPr="0096770C">
        <w:rPr>
          <w:b/>
        </w:rPr>
        <w:t>Образ Я.</w:t>
      </w:r>
    </w:p>
    <w:p w:rsidR="006C3152" w:rsidRDefault="006C3152" w:rsidP="006C3152">
      <w:pPr>
        <w:jc w:val="center"/>
      </w:pPr>
    </w:p>
    <w:p w:rsidR="006C3152" w:rsidRDefault="006C3152" w:rsidP="006C3152">
      <w:pPr>
        <w:pStyle w:val="a6"/>
        <w:numPr>
          <w:ilvl w:val="0"/>
          <w:numId w:val="22"/>
        </w:numPr>
        <w:tabs>
          <w:tab w:val="clear" w:pos="720"/>
        </w:tabs>
        <w:spacing w:before="0" w:beforeAutospacing="0" w:after="0" w:afterAutospacing="0"/>
        <w:ind w:left="426"/>
      </w:pPr>
      <w:r>
        <w:t>Профориентация – это …………………</w:t>
      </w:r>
    </w:p>
    <w:p w:rsidR="007600DC" w:rsidRDefault="006C3152" w:rsidP="006C3152">
      <w:pPr>
        <w:ind w:left="360"/>
      </w:pPr>
      <w:r>
        <w:t xml:space="preserve">А: Профориентация – это самопознание, самоопределение и самореализация в профессии </w:t>
      </w:r>
    </w:p>
    <w:p w:rsidR="006C3152" w:rsidRDefault="006C3152" w:rsidP="006C3152">
      <w:pPr>
        <w:ind w:left="360"/>
      </w:pPr>
      <w:proofErr w:type="gramStart"/>
      <w:r>
        <w:t>В</w:t>
      </w:r>
      <w:proofErr w:type="gramEnd"/>
      <w:r>
        <w:t xml:space="preserve">: </w:t>
      </w:r>
      <w:proofErr w:type="gramStart"/>
      <w:r>
        <w:t>Профориентация</w:t>
      </w:r>
      <w:proofErr w:type="gramEnd"/>
      <w:r>
        <w:t xml:space="preserve"> – это беседы и лекции о профессиях </w:t>
      </w:r>
    </w:p>
    <w:p w:rsidR="006C3152" w:rsidRDefault="006C3152" w:rsidP="006C3152">
      <w:pPr>
        <w:ind w:left="360"/>
      </w:pPr>
      <w:proofErr w:type="gramStart"/>
      <w:r>
        <w:t>С</w:t>
      </w:r>
      <w:proofErr w:type="gramEnd"/>
      <w:r>
        <w:t xml:space="preserve">: </w:t>
      </w:r>
      <w:proofErr w:type="gramStart"/>
      <w:r>
        <w:t>Профориентация</w:t>
      </w:r>
      <w:proofErr w:type="gramEnd"/>
      <w:r>
        <w:t xml:space="preserve"> – это учебная и трудовая деятельность</w:t>
      </w:r>
    </w:p>
    <w:p w:rsidR="006C3152" w:rsidRDefault="006C3152" w:rsidP="006C3152"/>
    <w:p w:rsidR="006C3152" w:rsidRDefault="006C3152" w:rsidP="006C3152">
      <w:pPr>
        <w:numPr>
          <w:ilvl w:val="0"/>
          <w:numId w:val="22"/>
        </w:numPr>
        <w:tabs>
          <w:tab w:val="clear" w:pos="720"/>
        </w:tabs>
        <w:ind w:left="426"/>
      </w:pPr>
      <w:r>
        <w:t>Дословный перево</w:t>
      </w:r>
      <w:r w:rsidR="00436FA2">
        <w:t xml:space="preserve">д </w:t>
      </w:r>
      <w:r>
        <w:t xml:space="preserve">выражения </w:t>
      </w:r>
      <w:r w:rsidRPr="00490C99">
        <w:rPr>
          <w:b/>
        </w:rPr>
        <w:t>«</w:t>
      </w:r>
      <w:proofErr w:type="spellStart"/>
      <w:r w:rsidRPr="00490C99">
        <w:rPr>
          <w:b/>
        </w:rPr>
        <w:t>Nosce</w:t>
      </w:r>
      <w:r>
        <w:rPr>
          <w:b/>
          <w:bCs/>
        </w:rPr>
        <w:t>teipsum</w:t>
      </w:r>
      <w:proofErr w:type="spellEnd"/>
      <w:r>
        <w:t>» означает:</w:t>
      </w:r>
    </w:p>
    <w:p w:rsidR="006C3152" w:rsidRDefault="006C3152" w:rsidP="006C3152">
      <w:pPr>
        <w:numPr>
          <w:ilvl w:val="0"/>
          <w:numId w:val="37"/>
        </w:numPr>
        <w:sectPr w:rsidR="006C3152" w:rsidSect="006C3152">
          <w:type w:val="continuous"/>
          <w:pgSz w:w="11906" w:h="16838"/>
          <w:pgMar w:top="709" w:right="851" w:bottom="851" w:left="1260" w:header="709" w:footer="709" w:gutter="0"/>
          <w:cols w:space="708"/>
          <w:docGrid w:linePitch="360"/>
        </w:sectPr>
      </w:pPr>
    </w:p>
    <w:p w:rsidR="006C3152" w:rsidRDefault="006C3152" w:rsidP="006C3152">
      <w:pPr>
        <w:numPr>
          <w:ilvl w:val="0"/>
          <w:numId w:val="37"/>
        </w:numPr>
        <w:ind w:left="426"/>
      </w:pPr>
      <w:r w:rsidRPr="00490C99">
        <w:lastRenderedPageBreak/>
        <w:t>Познай истину</w:t>
      </w:r>
    </w:p>
    <w:p w:rsidR="006C3152" w:rsidRPr="00490C99" w:rsidRDefault="006C3152" w:rsidP="006C3152">
      <w:pPr>
        <w:numPr>
          <w:ilvl w:val="0"/>
          <w:numId w:val="37"/>
        </w:numPr>
        <w:ind w:left="426"/>
      </w:pPr>
      <w:r>
        <w:lastRenderedPageBreak/>
        <w:t>Познай мир вокруг</w:t>
      </w:r>
    </w:p>
    <w:p w:rsidR="006C3152" w:rsidRDefault="006C3152" w:rsidP="006C3152">
      <w:pPr>
        <w:numPr>
          <w:ilvl w:val="0"/>
          <w:numId w:val="37"/>
        </w:numPr>
        <w:ind w:left="426"/>
        <w:rPr>
          <w:b/>
        </w:rPr>
      </w:pPr>
      <w:r>
        <w:lastRenderedPageBreak/>
        <w:t>Познай самого себя</w:t>
      </w:r>
    </w:p>
    <w:p w:rsidR="006C3152" w:rsidRDefault="006C3152" w:rsidP="006C3152">
      <w:pPr>
        <w:numPr>
          <w:ilvl w:val="0"/>
          <w:numId w:val="22"/>
        </w:numPr>
        <w:tabs>
          <w:tab w:val="clear" w:pos="720"/>
          <w:tab w:val="num" w:pos="0"/>
        </w:tabs>
        <w:ind w:left="360"/>
        <w:rPr>
          <w:b/>
        </w:rPr>
        <w:sectPr w:rsidR="006C3152" w:rsidSect="006F74BC">
          <w:type w:val="continuous"/>
          <w:pgSz w:w="11906" w:h="16838"/>
          <w:pgMar w:top="709" w:right="851" w:bottom="851" w:left="1260" w:header="709" w:footer="709" w:gutter="0"/>
          <w:cols w:num="3" w:space="708"/>
          <w:docGrid w:linePitch="360"/>
        </w:sectPr>
      </w:pPr>
    </w:p>
    <w:p w:rsidR="006C3152" w:rsidRDefault="006C3152" w:rsidP="006C3152">
      <w:pPr>
        <w:ind w:left="360"/>
        <w:rPr>
          <w:b/>
        </w:rPr>
      </w:pPr>
    </w:p>
    <w:p w:rsidR="006C3152" w:rsidRDefault="006C3152" w:rsidP="006C3152">
      <w:pPr>
        <w:numPr>
          <w:ilvl w:val="0"/>
          <w:numId w:val="22"/>
        </w:numPr>
        <w:tabs>
          <w:tab w:val="clear" w:pos="720"/>
          <w:tab w:val="num" w:pos="0"/>
        </w:tabs>
        <w:ind w:left="360"/>
        <w:rPr>
          <w:b/>
        </w:rPr>
      </w:pPr>
      <w:r>
        <w:rPr>
          <w:b/>
        </w:rPr>
        <w:t xml:space="preserve">Образы Я </w:t>
      </w:r>
    </w:p>
    <w:p w:rsidR="006C3152" w:rsidRDefault="006C3152" w:rsidP="006C3152">
      <w:pPr>
        <w:numPr>
          <w:ilvl w:val="0"/>
          <w:numId w:val="23"/>
        </w:numPr>
        <w:rPr>
          <w:b/>
          <w:bCs/>
          <w:i/>
          <w:iCs/>
        </w:rPr>
        <w:sectPr w:rsidR="006C3152" w:rsidSect="006F74BC">
          <w:type w:val="continuous"/>
          <w:pgSz w:w="11906" w:h="16838"/>
          <w:pgMar w:top="709" w:right="851" w:bottom="851" w:left="1260" w:header="709" w:footer="709" w:gutter="0"/>
          <w:cols w:space="708"/>
          <w:docGrid w:linePitch="360"/>
        </w:sectPr>
      </w:pPr>
    </w:p>
    <w:p w:rsidR="006C3152" w:rsidRPr="00472BAC" w:rsidRDefault="006C3152" w:rsidP="006C3152">
      <w:pPr>
        <w:numPr>
          <w:ilvl w:val="0"/>
          <w:numId w:val="23"/>
        </w:numPr>
        <w:ind w:left="426"/>
        <w:rPr>
          <w:u w:val="single"/>
        </w:rPr>
      </w:pPr>
      <w:proofErr w:type="gramStart"/>
      <w:r w:rsidRPr="00472BAC">
        <w:rPr>
          <w:bCs/>
          <w:iCs/>
          <w:u w:val="single"/>
        </w:rPr>
        <w:lastRenderedPageBreak/>
        <w:t>Реальное</w:t>
      </w:r>
      <w:proofErr w:type="gramEnd"/>
      <w:r w:rsidRPr="00472BAC">
        <w:rPr>
          <w:bCs/>
          <w:iCs/>
          <w:u w:val="single"/>
        </w:rPr>
        <w:t xml:space="preserve"> «»Я</w:t>
      </w:r>
    </w:p>
    <w:p w:rsidR="006C3152" w:rsidRPr="00490C99" w:rsidRDefault="006C3152" w:rsidP="006C3152">
      <w:pPr>
        <w:numPr>
          <w:ilvl w:val="0"/>
          <w:numId w:val="23"/>
        </w:numPr>
        <w:ind w:left="426"/>
        <w:rPr>
          <w:bCs/>
          <w:iCs/>
        </w:rPr>
      </w:pPr>
      <w:r w:rsidRPr="00472BAC">
        <w:rPr>
          <w:bCs/>
          <w:iCs/>
          <w:u w:val="single"/>
        </w:rPr>
        <w:t>Представляемое «Я</w:t>
      </w:r>
      <w:r w:rsidRPr="00490C99">
        <w:rPr>
          <w:bCs/>
          <w:iCs/>
        </w:rPr>
        <w:t>»</w:t>
      </w:r>
    </w:p>
    <w:p w:rsidR="006C3152" w:rsidRPr="00490C99" w:rsidRDefault="006C3152" w:rsidP="006C3152">
      <w:pPr>
        <w:numPr>
          <w:ilvl w:val="0"/>
          <w:numId w:val="23"/>
        </w:numPr>
        <w:ind w:left="426"/>
      </w:pPr>
      <w:r w:rsidRPr="00490C99">
        <w:rPr>
          <w:bCs/>
          <w:iCs/>
        </w:rPr>
        <w:t>Позитивное «Я»</w:t>
      </w:r>
    </w:p>
    <w:p w:rsidR="006C3152" w:rsidRPr="00472BAC" w:rsidRDefault="006C3152" w:rsidP="006C3152">
      <w:pPr>
        <w:numPr>
          <w:ilvl w:val="0"/>
          <w:numId w:val="23"/>
        </w:numPr>
        <w:ind w:left="426"/>
        <w:rPr>
          <w:u w:val="single"/>
        </w:rPr>
      </w:pPr>
      <w:r w:rsidRPr="00472BAC">
        <w:rPr>
          <w:bCs/>
          <w:iCs/>
          <w:u w:val="single"/>
        </w:rPr>
        <w:lastRenderedPageBreak/>
        <w:t>Идеальное «Я»</w:t>
      </w:r>
    </w:p>
    <w:p w:rsidR="006C3152" w:rsidRPr="00CF1265" w:rsidRDefault="006C3152" w:rsidP="006C3152">
      <w:pPr>
        <w:numPr>
          <w:ilvl w:val="0"/>
          <w:numId w:val="23"/>
        </w:numPr>
        <w:ind w:left="426"/>
        <w:rPr>
          <w:u w:val="single"/>
        </w:rPr>
      </w:pPr>
      <w:r w:rsidRPr="00CF1265">
        <w:rPr>
          <w:bCs/>
          <w:iCs/>
          <w:u w:val="single"/>
        </w:rPr>
        <w:t>Фантастическое «Я»</w:t>
      </w:r>
    </w:p>
    <w:p w:rsidR="006C3152" w:rsidRPr="00472BAC" w:rsidRDefault="006C3152" w:rsidP="006C3152">
      <w:pPr>
        <w:numPr>
          <w:ilvl w:val="0"/>
          <w:numId w:val="23"/>
        </w:numPr>
        <w:ind w:left="426"/>
        <w:rPr>
          <w:u w:val="single"/>
        </w:rPr>
      </w:pPr>
      <w:r w:rsidRPr="00472BAC">
        <w:rPr>
          <w:bCs/>
          <w:iCs/>
          <w:u w:val="single"/>
        </w:rPr>
        <w:t>Желаемое «Я»</w:t>
      </w:r>
    </w:p>
    <w:p w:rsidR="006C3152" w:rsidRPr="00CF1265" w:rsidRDefault="006C3152" w:rsidP="006C3152">
      <w:pPr>
        <w:numPr>
          <w:ilvl w:val="0"/>
          <w:numId w:val="23"/>
        </w:numPr>
        <w:ind w:left="426"/>
        <w:rPr>
          <w:u w:val="single"/>
        </w:rPr>
      </w:pPr>
      <w:r w:rsidRPr="00CF1265">
        <w:rPr>
          <w:bCs/>
          <w:iCs/>
          <w:u w:val="single"/>
        </w:rPr>
        <w:lastRenderedPageBreak/>
        <w:t>Интуитивное «Я»</w:t>
      </w:r>
    </w:p>
    <w:p w:rsidR="006C3152" w:rsidRPr="00490C99" w:rsidRDefault="006C3152" w:rsidP="006C3152">
      <w:pPr>
        <w:numPr>
          <w:ilvl w:val="0"/>
          <w:numId w:val="23"/>
        </w:numPr>
        <w:ind w:left="426"/>
      </w:pPr>
      <w:r w:rsidRPr="00490C99">
        <w:rPr>
          <w:bCs/>
          <w:iCs/>
        </w:rPr>
        <w:t>Негативное «Я»</w:t>
      </w:r>
    </w:p>
    <w:p w:rsidR="006C3152" w:rsidRPr="00490C99" w:rsidRDefault="006C3152" w:rsidP="006C3152">
      <w:pPr>
        <w:numPr>
          <w:ilvl w:val="0"/>
          <w:numId w:val="22"/>
        </w:numPr>
        <w:tabs>
          <w:tab w:val="clear" w:pos="720"/>
          <w:tab w:val="num" w:pos="0"/>
        </w:tabs>
        <w:ind w:left="360"/>
        <w:sectPr w:rsidR="006C3152" w:rsidRPr="00490C99" w:rsidSect="006F74BC">
          <w:type w:val="continuous"/>
          <w:pgSz w:w="11906" w:h="16838"/>
          <w:pgMar w:top="851" w:right="851" w:bottom="851" w:left="1260" w:header="709" w:footer="709" w:gutter="0"/>
          <w:cols w:num="3" w:space="708"/>
          <w:docGrid w:linePitch="360"/>
        </w:sectPr>
      </w:pPr>
    </w:p>
    <w:p w:rsidR="006C3152" w:rsidRDefault="006C3152" w:rsidP="006C3152">
      <w:pPr>
        <w:ind w:left="360"/>
        <w:rPr>
          <w:b/>
        </w:rPr>
      </w:pPr>
    </w:p>
    <w:p w:rsidR="006C3152" w:rsidRPr="00686CEC" w:rsidRDefault="006C3152" w:rsidP="006C3152">
      <w:pPr>
        <w:numPr>
          <w:ilvl w:val="0"/>
          <w:numId w:val="22"/>
        </w:numPr>
        <w:tabs>
          <w:tab w:val="clear" w:pos="720"/>
          <w:tab w:val="num" w:pos="0"/>
        </w:tabs>
        <w:ind w:left="360"/>
        <w:rPr>
          <w:b/>
        </w:rPr>
      </w:pPr>
      <w:r w:rsidRPr="00686CEC">
        <w:rPr>
          <w:b/>
        </w:rPr>
        <w:t>ОЩУЩЕНИЕ – это</w:t>
      </w:r>
    </w:p>
    <w:p w:rsidR="006C3152" w:rsidRPr="008B4E53" w:rsidRDefault="006C3152" w:rsidP="006C3152">
      <w:pPr>
        <w:numPr>
          <w:ilvl w:val="0"/>
          <w:numId w:val="24"/>
        </w:numPr>
        <w:rPr>
          <w:u w:val="single"/>
        </w:rPr>
      </w:pPr>
      <w:r w:rsidRPr="008B4E53">
        <w:rPr>
          <w:u w:val="single"/>
        </w:rPr>
        <w:t>Отражение свой</w:t>
      </w:r>
      <w:proofErr w:type="gramStart"/>
      <w:r w:rsidRPr="008B4E53">
        <w:rPr>
          <w:u w:val="single"/>
        </w:rPr>
        <w:t>ств пр</w:t>
      </w:r>
      <w:proofErr w:type="gramEnd"/>
      <w:r w:rsidRPr="008B4E53">
        <w:rPr>
          <w:u w:val="single"/>
        </w:rPr>
        <w:t>едметов, воздействующих на органы чувств.</w:t>
      </w:r>
    </w:p>
    <w:p w:rsidR="006C3152" w:rsidRPr="00686CEC" w:rsidRDefault="006C3152" w:rsidP="006C3152">
      <w:pPr>
        <w:numPr>
          <w:ilvl w:val="0"/>
          <w:numId w:val="24"/>
        </w:numPr>
      </w:pPr>
      <w:r w:rsidRPr="00686CEC">
        <w:t>Отражение предметов при непосредственном воздействии на органы чувств</w:t>
      </w:r>
    </w:p>
    <w:p w:rsidR="006C3152" w:rsidRPr="00686CEC" w:rsidRDefault="006C3152" w:rsidP="006C3152">
      <w:pPr>
        <w:numPr>
          <w:ilvl w:val="0"/>
          <w:numId w:val="24"/>
        </w:numPr>
      </w:pPr>
      <w:r w:rsidRPr="00686CEC">
        <w:t>Образ предмета, возникающий на основе прошлого опыта</w:t>
      </w:r>
    </w:p>
    <w:p w:rsidR="006C3152" w:rsidRPr="00686CEC" w:rsidRDefault="006C3152" w:rsidP="006C3152">
      <w:pPr>
        <w:rPr>
          <w:b/>
        </w:rPr>
      </w:pPr>
    </w:p>
    <w:p w:rsidR="006C3152" w:rsidRPr="00686CEC" w:rsidRDefault="006C3152" w:rsidP="006C3152">
      <w:pPr>
        <w:rPr>
          <w:b/>
        </w:rPr>
      </w:pPr>
      <w:r>
        <w:rPr>
          <w:b/>
        </w:rPr>
        <w:t>5</w:t>
      </w:r>
      <w:r w:rsidRPr="00686CEC">
        <w:rPr>
          <w:b/>
        </w:rPr>
        <w:t>. Виды ВОСПРИЯТИЯ</w:t>
      </w:r>
    </w:p>
    <w:p w:rsidR="006C3152" w:rsidRPr="00686CEC" w:rsidRDefault="006C3152" w:rsidP="006C3152">
      <w:pPr>
        <w:sectPr w:rsidR="006C3152" w:rsidRPr="00686CEC" w:rsidSect="006F74BC">
          <w:type w:val="continuous"/>
          <w:pgSz w:w="11906" w:h="16838"/>
          <w:pgMar w:top="851" w:right="851" w:bottom="851" w:left="1260" w:header="709" w:footer="709" w:gutter="0"/>
          <w:cols w:space="708"/>
          <w:docGrid w:linePitch="360"/>
        </w:sectPr>
      </w:pPr>
    </w:p>
    <w:p w:rsidR="006C3152" w:rsidRPr="008B4E53" w:rsidRDefault="006C3152" w:rsidP="006C3152">
      <w:pPr>
        <w:numPr>
          <w:ilvl w:val="0"/>
          <w:numId w:val="25"/>
        </w:numPr>
        <w:ind w:left="0" w:firstLine="0"/>
        <w:rPr>
          <w:u w:val="single"/>
        </w:rPr>
      </w:pPr>
      <w:r w:rsidRPr="008B4E53">
        <w:rPr>
          <w:u w:val="single"/>
        </w:rPr>
        <w:lastRenderedPageBreak/>
        <w:t>Зрительное</w:t>
      </w:r>
    </w:p>
    <w:p w:rsidR="006C3152" w:rsidRPr="008B4E53" w:rsidRDefault="006C3152" w:rsidP="006C3152">
      <w:pPr>
        <w:numPr>
          <w:ilvl w:val="0"/>
          <w:numId w:val="25"/>
        </w:numPr>
        <w:ind w:left="0" w:firstLine="0"/>
        <w:rPr>
          <w:u w:val="single"/>
        </w:rPr>
      </w:pPr>
      <w:r w:rsidRPr="008B4E53">
        <w:rPr>
          <w:u w:val="single"/>
        </w:rPr>
        <w:t>Слуховое</w:t>
      </w:r>
    </w:p>
    <w:p w:rsidR="006C3152" w:rsidRPr="00686CEC" w:rsidRDefault="006C3152" w:rsidP="006C3152">
      <w:pPr>
        <w:numPr>
          <w:ilvl w:val="0"/>
          <w:numId w:val="25"/>
        </w:numPr>
        <w:ind w:left="0" w:firstLine="0"/>
      </w:pPr>
      <w:r w:rsidRPr="00686CEC">
        <w:t>Вибрационное</w:t>
      </w:r>
    </w:p>
    <w:p w:rsidR="006C3152" w:rsidRPr="008B4E53" w:rsidRDefault="006C3152" w:rsidP="006C3152">
      <w:pPr>
        <w:numPr>
          <w:ilvl w:val="0"/>
          <w:numId w:val="25"/>
        </w:numPr>
        <w:ind w:left="0" w:firstLine="0"/>
        <w:rPr>
          <w:u w:val="single"/>
        </w:rPr>
      </w:pPr>
      <w:r w:rsidRPr="008B4E53">
        <w:rPr>
          <w:u w:val="single"/>
        </w:rPr>
        <w:lastRenderedPageBreak/>
        <w:t>Осязательное</w:t>
      </w:r>
    </w:p>
    <w:p w:rsidR="006C3152" w:rsidRPr="00686CEC" w:rsidRDefault="006C3152" w:rsidP="006C3152">
      <w:pPr>
        <w:numPr>
          <w:ilvl w:val="0"/>
          <w:numId w:val="25"/>
        </w:numPr>
        <w:ind w:left="0" w:firstLine="0"/>
      </w:pPr>
      <w:r w:rsidRPr="00686CEC">
        <w:t>Кожное</w:t>
      </w:r>
    </w:p>
    <w:p w:rsidR="006C3152" w:rsidRPr="008B4E53" w:rsidRDefault="006C3152" w:rsidP="006C3152">
      <w:pPr>
        <w:numPr>
          <w:ilvl w:val="0"/>
          <w:numId w:val="25"/>
        </w:numPr>
        <w:ind w:left="0" w:firstLine="0"/>
        <w:rPr>
          <w:u w:val="single"/>
        </w:rPr>
      </w:pPr>
      <w:r w:rsidRPr="008B4E53">
        <w:rPr>
          <w:u w:val="single"/>
        </w:rPr>
        <w:t>Вкусовое</w:t>
      </w:r>
    </w:p>
    <w:p w:rsidR="006C3152" w:rsidRPr="008B4E53" w:rsidRDefault="006C3152" w:rsidP="006C3152">
      <w:pPr>
        <w:numPr>
          <w:ilvl w:val="0"/>
          <w:numId w:val="25"/>
        </w:numPr>
        <w:ind w:left="0" w:firstLine="0"/>
        <w:rPr>
          <w:u w:val="single"/>
        </w:rPr>
      </w:pPr>
      <w:r w:rsidRPr="008B4E53">
        <w:rPr>
          <w:u w:val="single"/>
        </w:rPr>
        <w:lastRenderedPageBreak/>
        <w:t>Обонятельное</w:t>
      </w:r>
    </w:p>
    <w:p w:rsidR="006C3152" w:rsidRPr="00686CEC" w:rsidRDefault="006C3152" w:rsidP="006C3152">
      <w:pPr>
        <w:numPr>
          <w:ilvl w:val="0"/>
          <w:numId w:val="25"/>
        </w:numPr>
        <w:ind w:left="0" w:firstLine="0"/>
      </w:pPr>
      <w:r w:rsidRPr="00686CEC">
        <w:t>Органическое</w:t>
      </w:r>
    </w:p>
    <w:p w:rsidR="006C3152" w:rsidRPr="00686CEC" w:rsidRDefault="006C3152" w:rsidP="006C3152">
      <w:pPr>
        <w:sectPr w:rsidR="006C3152" w:rsidRPr="00686CEC" w:rsidSect="006F74BC">
          <w:type w:val="continuous"/>
          <w:pgSz w:w="11906" w:h="16838"/>
          <w:pgMar w:top="851" w:right="851" w:bottom="851" w:left="1260" w:header="709" w:footer="709" w:gutter="0"/>
          <w:cols w:num="3" w:space="708"/>
          <w:docGrid w:linePitch="360"/>
        </w:sectPr>
      </w:pPr>
    </w:p>
    <w:p w:rsidR="006C3152" w:rsidRPr="00686CEC" w:rsidRDefault="006C3152" w:rsidP="006C3152">
      <w:pPr>
        <w:rPr>
          <w:b/>
        </w:rPr>
      </w:pPr>
    </w:p>
    <w:p w:rsidR="006C3152" w:rsidRPr="00784113" w:rsidRDefault="006C3152" w:rsidP="006C3152">
      <w:r>
        <w:rPr>
          <w:b/>
          <w:bCs/>
          <w:iCs/>
        </w:rPr>
        <w:t xml:space="preserve">       6. В  психологии  память  понимается  как:</w:t>
      </w:r>
    </w:p>
    <w:p w:rsidR="006C3152" w:rsidRDefault="006C3152" w:rsidP="006C3152">
      <w:pPr>
        <w:numPr>
          <w:ilvl w:val="0"/>
          <w:numId w:val="34"/>
        </w:numPr>
        <w:jc w:val="both"/>
      </w:pPr>
      <w:r>
        <w:t>психическая деятельность, направленная  на закреплении в памяти новой информации;</w:t>
      </w:r>
    </w:p>
    <w:p w:rsidR="006C3152" w:rsidRDefault="006C3152" w:rsidP="006C3152">
      <w:pPr>
        <w:numPr>
          <w:ilvl w:val="0"/>
          <w:numId w:val="34"/>
        </w:numPr>
        <w:jc w:val="both"/>
      </w:pPr>
      <w:r>
        <w:t xml:space="preserve">психический процесс, заключающийся  в  воспроизведении  </w:t>
      </w:r>
      <w:proofErr w:type="gramStart"/>
      <w:r>
        <w:t>закрепленного</w:t>
      </w:r>
      <w:proofErr w:type="gramEnd"/>
      <w:r>
        <w:t xml:space="preserve">  ранее;</w:t>
      </w:r>
    </w:p>
    <w:p w:rsidR="006C3152" w:rsidRDefault="006C3152" w:rsidP="006C3152">
      <w:pPr>
        <w:numPr>
          <w:ilvl w:val="0"/>
          <w:numId w:val="34"/>
        </w:numPr>
        <w:jc w:val="both"/>
      </w:pPr>
      <w:r>
        <w:t xml:space="preserve">психический познавательный опосредованный процесс, заключающийся в  закреплении, сохранении, последующем забывании и воспроизведении прошлого опыта личности. </w:t>
      </w:r>
    </w:p>
    <w:p w:rsidR="006C3152" w:rsidRDefault="006C3152" w:rsidP="006C3152">
      <w:pPr>
        <w:ind w:left="360"/>
        <w:rPr>
          <w:b/>
        </w:rPr>
      </w:pPr>
    </w:p>
    <w:p w:rsidR="006C3152" w:rsidRPr="00686CEC" w:rsidRDefault="006C3152" w:rsidP="006C3152">
      <w:pPr>
        <w:numPr>
          <w:ilvl w:val="1"/>
          <w:numId w:val="34"/>
        </w:numPr>
        <w:tabs>
          <w:tab w:val="clear" w:pos="1440"/>
        </w:tabs>
        <w:ind w:left="709"/>
        <w:rPr>
          <w:b/>
        </w:rPr>
      </w:pPr>
      <w:r w:rsidRPr="00686CEC">
        <w:rPr>
          <w:b/>
        </w:rPr>
        <w:t>Виды ПАМЯТИ</w:t>
      </w:r>
    </w:p>
    <w:p w:rsidR="006C3152" w:rsidRPr="00686CEC" w:rsidRDefault="006C3152" w:rsidP="006C3152">
      <w:pPr>
        <w:ind w:left="360"/>
        <w:sectPr w:rsidR="006C3152" w:rsidRPr="00686CEC" w:rsidSect="006F74BC">
          <w:type w:val="continuous"/>
          <w:pgSz w:w="11906" w:h="16838"/>
          <w:pgMar w:top="851" w:right="851" w:bottom="851" w:left="851" w:header="709" w:footer="709" w:gutter="0"/>
          <w:cols w:space="708"/>
          <w:docGrid w:linePitch="360"/>
        </w:sectPr>
      </w:pPr>
    </w:p>
    <w:p w:rsidR="006C3152" w:rsidRPr="008B4E53" w:rsidRDefault="006C3152" w:rsidP="006C3152">
      <w:pPr>
        <w:numPr>
          <w:ilvl w:val="0"/>
          <w:numId w:val="29"/>
        </w:numPr>
        <w:ind w:left="709"/>
        <w:rPr>
          <w:u w:val="single"/>
        </w:rPr>
      </w:pPr>
      <w:r w:rsidRPr="008B4E53">
        <w:rPr>
          <w:u w:val="single"/>
        </w:rPr>
        <w:lastRenderedPageBreak/>
        <w:t>Произвольная</w:t>
      </w:r>
    </w:p>
    <w:p w:rsidR="006C3152" w:rsidRPr="008B4E53" w:rsidRDefault="006C3152" w:rsidP="006C3152">
      <w:pPr>
        <w:numPr>
          <w:ilvl w:val="0"/>
          <w:numId w:val="29"/>
        </w:numPr>
        <w:ind w:left="709"/>
        <w:rPr>
          <w:u w:val="single"/>
        </w:rPr>
      </w:pPr>
      <w:r w:rsidRPr="008B4E53">
        <w:rPr>
          <w:u w:val="single"/>
        </w:rPr>
        <w:t>Непроизвольная</w:t>
      </w:r>
    </w:p>
    <w:p w:rsidR="006C3152" w:rsidRPr="008B4E53" w:rsidRDefault="006C3152" w:rsidP="006C3152">
      <w:pPr>
        <w:numPr>
          <w:ilvl w:val="0"/>
          <w:numId w:val="29"/>
        </w:numPr>
        <w:ind w:left="709"/>
        <w:rPr>
          <w:u w:val="single"/>
        </w:rPr>
      </w:pPr>
      <w:r w:rsidRPr="008B4E53">
        <w:rPr>
          <w:u w:val="single"/>
        </w:rPr>
        <w:lastRenderedPageBreak/>
        <w:t>Кратковременная</w:t>
      </w:r>
    </w:p>
    <w:p w:rsidR="006C3152" w:rsidRPr="008B4E53" w:rsidRDefault="006C3152" w:rsidP="006C3152">
      <w:pPr>
        <w:numPr>
          <w:ilvl w:val="0"/>
          <w:numId w:val="29"/>
        </w:numPr>
        <w:ind w:left="709"/>
        <w:rPr>
          <w:u w:val="single"/>
        </w:rPr>
      </w:pPr>
      <w:r w:rsidRPr="008B4E53">
        <w:rPr>
          <w:u w:val="single"/>
        </w:rPr>
        <w:t>Образная</w:t>
      </w:r>
    </w:p>
    <w:p w:rsidR="006C3152" w:rsidRPr="00686CEC" w:rsidRDefault="006C3152" w:rsidP="006C3152">
      <w:pPr>
        <w:numPr>
          <w:ilvl w:val="0"/>
          <w:numId w:val="29"/>
        </w:numPr>
        <w:ind w:left="709"/>
      </w:pPr>
      <w:proofErr w:type="spellStart"/>
      <w:r w:rsidRPr="00686CEC">
        <w:lastRenderedPageBreak/>
        <w:t>Послепроизвольная</w:t>
      </w:r>
      <w:proofErr w:type="spellEnd"/>
    </w:p>
    <w:p w:rsidR="006C3152" w:rsidRDefault="006C3152" w:rsidP="006C3152">
      <w:pPr>
        <w:numPr>
          <w:ilvl w:val="0"/>
          <w:numId w:val="29"/>
        </w:numPr>
        <w:ind w:left="709"/>
        <w:rPr>
          <w:u w:val="single"/>
        </w:rPr>
        <w:sectPr w:rsidR="006C3152" w:rsidSect="006F74BC">
          <w:type w:val="continuous"/>
          <w:pgSz w:w="11906" w:h="16838"/>
          <w:pgMar w:top="851" w:right="851" w:bottom="851" w:left="851" w:header="709" w:footer="709" w:gutter="0"/>
          <w:cols w:num="3" w:space="708"/>
          <w:docGrid w:linePitch="360"/>
        </w:sectPr>
      </w:pPr>
      <w:r>
        <w:rPr>
          <w:u w:val="single"/>
        </w:rPr>
        <w:t>Двигательная</w:t>
      </w:r>
    </w:p>
    <w:p w:rsidR="006C3152" w:rsidRPr="00784113" w:rsidRDefault="006C3152" w:rsidP="006C3152">
      <w:pPr>
        <w:rPr>
          <w:u w:val="single"/>
        </w:rPr>
        <w:sectPr w:rsidR="006C3152" w:rsidRPr="00784113" w:rsidSect="006F74BC">
          <w:type w:val="continuous"/>
          <w:pgSz w:w="11906" w:h="16838"/>
          <w:pgMar w:top="851" w:right="851" w:bottom="851" w:left="851" w:header="709" w:footer="709" w:gutter="0"/>
          <w:cols w:num="3" w:space="708" w:equalWidth="0">
            <w:col w:w="2929" w:space="708"/>
            <w:col w:w="2929" w:space="708"/>
            <w:col w:w="2929"/>
          </w:cols>
          <w:docGrid w:linePitch="360"/>
        </w:sectPr>
      </w:pPr>
    </w:p>
    <w:p w:rsidR="006C3152" w:rsidRPr="00686CEC" w:rsidRDefault="006C3152" w:rsidP="006C3152">
      <w:pPr>
        <w:numPr>
          <w:ilvl w:val="0"/>
          <w:numId w:val="38"/>
        </w:numPr>
        <w:rPr>
          <w:b/>
        </w:rPr>
      </w:pPr>
      <w:r w:rsidRPr="00686CEC">
        <w:rPr>
          <w:b/>
        </w:rPr>
        <w:lastRenderedPageBreak/>
        <w:t>МЫШЛЕНИЕ – это</w:t>
      </w:r>
    </w:p>
    <w:p w:rsidR="006C3152" w:rsidRPr="00686CEC" w:rsidRDefault="006C3152" w:rsidP="006C3152">
      <w:pPr>
        <w:ind w:left="360"/>
        <w:sectPr w:rsidR="006C3152" w:rsidRPr="00686CEC" w:rsidSect="006F74BC">
          <w:type w:val="continuous"/>
          <w:pgSz w:w="11906" w:h="16838"/>
          <w:pgMar w:top="851" w:right="851" w:bottom="851" w:left="851" w:header="709" w:footer="709" w:gutter="0"/>
          <w:cols w:space="708"/>
          <w:docGrid w:linePitch="360"/>
        </w:sectPr>
      </w:pPr>
    </w:p>
    <w:p w:rsidR="006C3152" w:rsidRPr="00686CEC" w:rsidRDefault="006C3152" w:rsidP="006C3152">
      <w:pPr>
        <w:numPr>
          <w:ilvl w:val="0"/>
          <w:numId w:val="28"/>
        </w:numPr>
      </w:pPr>
      <w:r w:rsidRPr="00686CEC">
        <w:lastRenderedPageBreak/>
        <w:t>Направленность и сосредоточение сознания человека на определённом объекте</w:t>
      </w:r>
    </w:p>
    <w:p w:rsidR="006C3152" w:rsidRPr="00686CEC" w:rsidRDefault="006C3152" w:rsidP="006C3152">
      <w:pPr>
        <w:numPr>
          <w:ilvl w:val="0"/>
          <w:numId w:val="28"/>
        </w:numPr>
      </w:pPr>
      <w:r w:rsidRPr="00686CEC">
        <w:t>Отражение предметов при непосредственном воздействии на органы чувств</w:t>
      </w:r>
    </w:p>
    <w:p w:rsidR="006C3152" w:rsidRPr="00686CEC" w:rsidRDefault="006C3152" w:rsidP="006C3152">
      <w:pPr>
        <w:numPr>
          <w:ilvl w:val="0"/>
          <w:numId w:val="28"/>
        </w:numPr>
      </w:pPr>
      <w:r w:rsidRPr="008B4E53">
        <w:rPr>
          <w:u w:val="single"/>
        </w:rPr>
        <w:t>Процесс отражения действительности, высшая форма творческой активности человека</w:t>
      </w:r>
    </w:p>
    <w:p w:rsidR="006C3152" w:rsidRPr="00686CEC" w:rsidRDefault="006C3152" w:rsidP="006C3152"/>
    <w:p w:rsidR="006C3152" w:rsidRPr="00686CEC" w:rsidRDefault="006C3152" w:rsidP="006C3152">
      <w:pPr>
        <w:numPr>
          <w:ilvl w:val="0"/>
          <w:numId w:val="38"/>
        </w:numPr>
        <w:rPr>
          <w:b/>
        </w:rPr>
      </w:pPr>
      <w:r w:rsidRPr="00686CEC">
        <w:rPr>
          <w:b/>
        </w:rPr>
        <w:t xml:space="preserve">Виды МЫШЛЕНИЯ </w:t>
      </w:r>
    </w:p>
    <w:p w:rsidR="006C3152" w:rsidRPr="00686CEC" w:rsidRDefault="006C3152" w:rsidP="006C3152">
      <w:pPr>
        <w:ind w:left="360"/>
        <w:sectPr w:rsidR="006C3152" w:rsidRPr="00686CEC" w:rsidSect="006F74BC">
          <w:type w:val="continuous"/>
          <w:pgSz w:w="11906" w:h="16838"/>
          <w:pgMar w:top="851" w:right="851" w:bottom="851" w:left="851" w:header="709" w:footer="709" w:gutter="0"/>
          <w:cols w:space="708"/>
          <w:docGrid w:linePitch="360"/>
        </w:sectPr>
      </w:pPr>
    </w:p>
    <w:p w:rsidR="006C3152" w:rsidRPr="008B4E53" w:rsidRDefault="006C3152" w:rsidP="006C3152">
      <w:pPr>
        <w:numPr>
          <w:ilvl w:val="0"/>
          <w:numId w:val="26"/>
        </w:numPr>
        <w:ind w:left="709"/>
        <w:rPr>
          <w:u w:val="single"/>
        </w:rPr>
      </w:pPr>
      <w:r w:rsidRPr="008B4E53">
        <w:rPr>
          <w:u w:val="single"/>
        </w:rPr>
        <w:lastRenderedPageBreak/>
        <w:t>Теоретическое</w:t>
      </w:r>
    </w:p>
    <w:p w:rsidR="006C3152" w:rsidRPr="00CF1265" w:rsidRDefault="006C3152" w:rsidP="006C3152">
      <w:pPr>
        <w:numPr>
          <w:ilvl w:val="0"/>
          <w:numId w:val="26"/>
        </w:numPr>
        <w:ind w:left="709"/>
      </w:pPr>
      <w:r w:rsidRPr="00CF1265">
        <w:t>Интуитивное</w:t>
      </w:r>
    </w:p>
    <w:p w:rsidR="006C3152" w:rsidRPr="00784113" w:rsidRDefault="006C3152" w:rsidP="006C3152">
      <w:pPr>
        <w:numPr>
          <w:ilvl w:val="0"/>
          <w:numId w:val="26"/>
        </w:numPr>
        <w:ind w:left="709"/>
        <w:rPr>
          <w:u w:val="single"/>
        </w:rPr>
      </w:pPr>
      <w:r w:rsidRPr="00686CEC">
        <w:lastRenderedPageBreak/>
        <w:t>Абстрактно-логическое</w:t>
      </w:r>
    </w:p>
    <w:p w:rsidR="006C3152" w:rsidRPr="00686CEC" w:rsidRDefault="006C3152" w:rsidP="006C3152">
      <w:pPr>
        <w:numPr>
          <w:ilvl w:val="0"/>
          <w:numId w:val="26"/>
        </w:numPr>
        <w:ind w:left="709"/>
      </w:pPr>
      <w:r w:rsidRPr="00686CEC">
        <w:t>Пространственное</w:t>
      </w:r>
    </w:p>
    <w:p w:rsidR="006C3152" w:rsidRPr="00686CEC" w:rsidRDefault="006C3152" w:rsidP="006C3152">
      <w:pPr>
        <w:numPr>
          <w:ilvl w:val="0"/>
          <w:numId w:val="26"/>
        </w:numPr>
        <w:ind w:left="709"/>
      </w:pPr>
      <w:r w:rsidRPr="00686CEC">
        <w:lastRenderedPageBreak/>
        <w:t>Визуальное</w:t>
      </w:r>
    </w:p>
    <w:p w:rsidR="006C3152" w:rsidRPr="008B4E53" w:rsidRDefault="006C3152" w:rsidP="006C3152">
      <w:pPr>
        <w:numPr>
          <w:ilvl w:val="0"/>
          <w:numId w:val="26"/>
        </w:numPr>
        <w:ind w:left="709"/>
        <w:rPr>
          <w:u w:val="single"/>
        </w:rPr>
      </w:pPr>
      <w:r w:rsidRPr="008B4E53">
        <w:rPr>
          <w:u w:val="single"/>
        </w:rPr>
        <w:t>Практическое</w:t>
      </w:r>
    </w:p>
    <w:p w:rsidR="006C3152" w:rsidRDefault="006C3152" w:rsidP="006C3152">
      <w:pPr>
        <w:ind w:left="360"/>
        <w:sectPr w:rsidR="006C3152" w:rsidSect="006F74BC">
          <w:type w:val="continuous"/>
          <w:pgSz w:w="11906" w:h="16838"/>
          <w:pgMar w:top="851" w:right="851" w:bottom="851" w:left="851" w:header="709" w:footer="709" w:gutter="0"/>
          <w:cols w:num="3" w:space="708"/>
          <w:docGrid w:linePitch="360"/>
        </w:sectPr>
      </w:pPr>
    </w:p>
    <w:p w:rsidR="006C3152" w:rsidRDefault="006C3152" w:rsidP="006C3152">
      <w:pPr>
        <w:ind w:left="360"/>
      </w:pPr>
    </w:p>
    <w:p w:rsidR="006C3152" w:rsidRPr="00686CEC" w:rsidRDefault="006C3152" w:rsidP="006C3152">
      <w:pPr>
        <w:ind w:left="360"/>
        <w:sectPr w:rsidR="006C3152" w:rsidRPr="00686CEC" w:rsidSect="006F74BC">
          <w:type w:val="continuous"/>
          <w:pgSz w:w="11906" w:h="16838"/>
          <w:pgMar w:top="851" w:right="851" w:bottom="851" w:left="851" w:header="709" w:footer="709" w:gutter="0"/>
          <w:cols w:space="708"/>
          <w:docGrid w:linePitch="360"/>
        </w:sectPr>
      </w:pPr>
    </w:p>
    <w:p w:rsidR="006C3152" w:rsidRPr="00686CEC" w:rsidRDefault="006C3152" w:rsidP="006C3152">
      <w:pPr>
        <w:numPr>
          <w:ilvl w:val="0"/>
          <w:numId w:val="38"/>
        </w:numPr>
        <w:rPr>
          <w:b/>
        </w:rPr>
      </w:pPr>
      <w:r w:rsidRPr="00686CEC">
        <w:rPr>
          <w:b/>
        </w:rPr>
        <w:lastRenderedPageBreak/>
        <w:t>Виды ВНИМАНИЯ</w:t>
      </w:r>
    </w:p>
    <w:p w:rsidR="006C3152" w:rsidRPr="00686CEC" w:rsidRDefault="006C3152" w:rsidP="006C3152">
      <w:pPr>
        <w:ind w:left="360"/>
        <w:sectPr w:rsidR="006C3152" w:rsidRPr="00686CEC" w:rsidSect="006F74BC">
          <w:type w:val="continuous"/>
          <w:pgSz w:w="11906" w:h="16838"/>
          <w:pgMar w:top="851" w:right="851" w:bottom="851" w:left="851" w:header="709" w:footer="709" w:gutter="0"/>
          <w:cols w:num="3" w:space="708" w:equalWidth="0">
            <w:col w:w="2929" w:space="708"/>
            <w:col w:w="2929" w:space="708"/>
            <w:col w:w="2929"/>
          </w:cols>
          <w:docGrid w:linePitch="360"/>
        </w:sectPr>
      </w:pPr>
    </w:p>
    <w:p w:rsidR="006C3152" w:rsidRPr="008B4E53" w:rsidRDefault="006C3152" w:rsidP="006C3152">
      <w:pPr>
        <w:numPr>
          <w:ilvl w:val="0"/>
          <w:numId w:val="27"/>
        </w:numPr>
        <w:ind w:left="709"/>
        <w:rPr>
          <w:u w:val="single"/>
        </w:rPr>
      </w:pPr>
      <w:proofErr w:type="spellStart"/>
      <w:r w:rsidRPr="008B4E53">
        <w:rPr>
          <w:u w:val="single"/>
        </w:rPr>
        <w:lastRenderedPageBreak/>
        <w:t>Послепроизвольное</w:t>
      </w:r>
      <w:proofErr w:type="spellEnd"/>
    </w:p>
    <w:p w:rsidR="006C3152" w:rsidRPr="00686CEC" w:rsidRDefault="006C3152" w:rsidP="006C3152">
      <w:pPr>
        <w:numPr>
          <w:ilvl w:val="0"/>
          <w:numId w:val="27"/>
        </w:numPr>
        <w:ind w:left="709"/>
      </w:pPr>
      <w:r w:rsidRPr="00686CEC">
        <w:t>Тактильное</w:t>
      </w:r>
    </w:p>
    <w:p w:rsidR="006C3152" w:rsidRPr="00784113" w:rsidRDefault="006C3152" w:rsidP="006C3152">
      <w:pPr>
        <w:numPr>
          <w:ilvl w:val="0"/>
          <w:numId w:val="27"/>
        </w:numPr>
        <w:ind w:left="709"/>
      </w:pPr>
      <w:r w:rsidRPr="008B4E53">
        <w:rPr>
          <w:u w:val="single"/>
        </w:rPr>
        <w:lastRenderedPageBreak/>
        <w:t>Произвольное</w:t>
      </w:r>
    </w:p>
    <w:p w:rsidR="006C3152" w:rsidRPr="00686CEC" w:rsidRDefault="006C3152" w:rsidP="006C3152">
      <w:pPr>
        <w:numPr>
          <w:ilvl w:val="0"/>
          <w:numId w:val="27"/>
        </w:numPr>
        <w:ind w:left="709"/>
      </w:pPr>
      <w:r w:rsidRPr="00686CEC">
        <w:t>Долговременное</w:t>
      </w:r>
    </w:p>
    <w:p w:rsidR="006C3152" w:rsidRPr="008B4E53" w:rsidRDefault="006C3152" w:rsidP="006C3152">
      <w:pPr>
        <w:numPr>
          <w:ilvl w:val="0"/>
          <w:numId w:val="27"/>
        </w:numPr>
        <w:ind w:left="709"/>
        <w:rPr>
          <w:u w:val="single"/>
        </w:rPr>
      </w:pPr>
      <w:r w:rsidRPr="008B4E53">
        <w:rPr>
          <w:u w:val="single"/>
        </w:rPr>
        <w:lastRenderedPageBreak/>
        <w:t>Непроизвольное</w:t>
      </w:r>
    </w:p>
    <w:p w:rsidR="006C3152" w:rsidRPr="00686CEC" w:rsidRDefault="006C3152" w:rsidP="006C3152">
      <w:pPr>
        <w:numPr>
          <w:ilvl w:val="0"/>
          <w:numId w:val="27"/>
        </w:numPr>
        <w:ind w:left="709"/>
      </w:pPr>
      <w:r w:rsidRPr="00686CEC">
        <w:t>Зрительное</w:t>
      </w:r>
    </w:p>
    <w:p w:rsidR="006C3152" w:rsidRPr="00686CEC" w:rsidRDefault="006C3152" w:rsidP="006C3152">
      <w:pPr>
        <w:ind w:left="360"/>
        <w:sectPr w:rsidR="006C3152" w:rsidRPr="00686CEC" w:rsidSect="006F74BC">
          <w:type w:val="continuous"/>
          <w:pgSz w:w="11906" w:h="16838"/>
          <w:pgMar w:top="851" w:right="851" w:bottom="851" w:left="851" w:header="709" w:footer="709" w:gutter="0"/>
          <w:cols w:num="3" w:space="708"/>
          <w:docGrid w:linePitch="360"/>
        </w:sectPr>
      </w:pPr>
    </w:p>
    <w:p w:rsidR="006C3152" w:rsidRPr="00686CEC" w:rsidRDefault="006C3152" w:rsidP="006C3152"/>
    <w:p w:rsidR="006C3152" w:rsidRDefault="006C3152" w:rsidP="006C3152">
      <w:pPr>
        <w:sectPr w:rsidR="006C3152" w:rsidSect="006F74BC">
          <w:type w:val="continuous"/>
          <w:pgSz w:w="11906" w:h="16838"/>
          <w:pgMar w:top="851" w:right="851" w:bottom="851" w:left="851" w:header="709" w:footer="709" w:gutter="0"/>
          <w:cols w:num="2" w:space="708"/>
          <w:docGrid w:linePitch="360"/>
        </w:sectPr>
      </w:pPr>
    </w:p>
    <w:p w:rsidR="006C3152" w:rsidRPr="00784113" w:rsidRDefault="006C3152" w:rsidP="006C3152">
      <w:pPr>
        <w:numPr>
          <w:ilvl w:val="0"/>
          <w:numId w:val="38"/>
        </w:numPr>
        <w:rPr>
          <w:b/>
        </w:rPr>
      </w:pPr>
      <w:r w:rsidRPr="00784113">
        <w:rPr>
          <w:b/>
        </w:rPr>
        <w:lastRenderedPageBreak/>
        <w:t xml:space="preserve">Врожденным является: </w:t>
      </w:r>
    </w:p>
    <w:p w:rsidR="006C3152" w:rsidRDefault="006C3152" w:rsidP="006C3152">
      <w:pPr>
        <w:numPr>
          <w:ilvl w:val="0"/>
          <w:numId w:val="30"/>
        </w:numPr>
        <w:sectPr w:rsidR="006C3152" w:rsidSect="006F74BC">
          <w:type w:val="continuous"/>
          <w:pgSz w:w="11906" w:h="16838"/>
          <w:pgMar w:top="851" w:right="851" w:bottom="851" w:left="851" w:header="709" w:footer="709" w:gutter="0"/>
          <w:cols w:space="708"/>
          <w:docGrid w:linePitch="360"/>
        </w:sectPr>
      </w:pPr>
    </w:p>
    <w:p w:rsidR="006C3152" w:rsidRDefault="006C3152" w:rsidP="006C3152">
      <w:pPr>
        <w:numPr>
          <w:ilvl w:val="0"/>
          <w:numId w:val="30"/>
        </w:numPr>
      </w:pPr>
      <w:r>
        <w:lastRenderedPageBreak/>
        <w:t>Характер</w:t>
      </w:r>
    </w:p>
    <w:p w:rsidR="006C3152" w:rsidRPr="00CF1265" w:rsidRDefault="006C3152" w:rsidP="006C3152">
      <w:pPr>
        <w:numPr>
          <w:ilvl w:val="0"/>
          <w:numId w:val="30"/>
        </w:numPr>
        <w:rPr>
          <w:u w:val="single"/>
        </w:rPr>
      </w:pPr>
      <w:r w:rsidRPr="00CF1265">
        <w:rPr>
          <w:u w:val="single"/>
        </w:rPr>
        <w:lastRenderedPageBreak/>
        <w:t xml:space="preserve">Темперамент </w:t>
      </w:r>
    </w:p>
    <w:p w:rsidR="006C3152" w:rsidRDefault="006C3152" w:rsidP="006C3152">
      <w:pPr>
        <w:sectPr w:rsidR="006C3152" w:rsidSect="006F74BC">
          <w:type w:val="continuous"/>
          <w:pgSz w:w="11906" w:h="16838"/>
          <w:pgMar w:top="851" w:right="851" w:bottom="851" w:left="851" w:header="709" w:footer="709" w:gutter="0"/>
          <w:cols w:num="2" w:space="708"/>
          <w:docGrid w:linePitch="360"/>
        </w:sectPr>
      </w:pPr>
    </w:p>
    <w:p w:rsidR="006C3152" w:rsidRPr="00784113" w:rsidRDefault="006C3152" w:rsidP="006C3152">
      <w:pPr>
        <w:pStyle w:val="4"/>
        <w:spacing w:before="0"/>
      </w:pPr>
    </w:p>
    <w:p w:rsidR="006C3152" w:rsidRDefault="006C3152" w:rsidP="006C3152">
      <w:pPr>
        <w:numPr>
          <w:ilvl w:val="0"/>
          <w:numId w:val="38"/>
        </w:numPr>
        <w:jc w:val="both"/>
        <w:rPr>
          <w:b/>
          <w:bCs/>
          <w:iCs/>
        </w:rPr>
      </w:pPr>
      <w:r>
        <w:rPr>
          <w:b/>
          <w:bCs/>
          <w:iCs/>
        </w:rPr>
        <w:t>Характер в психологии понимается как:</w:t>
      </w:r>
    </w:p>
    <w:p w:rsidR="006C3152" w:rsidRPr="00CF1265" w:rsidRDefault="006C3152" w:rsidP="006C3152">
      <w:pPr>
        <w:numPr>
          <w:ilvl w:val="0"/>
          <w:numId w:val="36"/>
        </w:numPr>
        <w:jc w:val="both"/>
        <w:rPr>
          <w:u w:val="single"/>
        </w:rPr>
      </w:pPr>
      <w:r w:rsidRPr="00CF1265">
        <w:rPr>
          <w:u w:val="single"/>
        </w:rPr>
        <w:t>индивидуальное сочетание устойчивых психических особенностей человека, обеспечивающий типичный для данного человека способ поведения;</w:t>
      </w:r>
    </w:p>
    <w:p w:rsidR="006C3152" w:rsidRDefault="006C3152" w:rsidP="006C3152">
      <w:pPr>
        <w:numPr>
          <w:ilvl w:val="0"/>
          <w:numId w:val="36"/>
        </w:numPr>
        <w:jc w:val="both"/>
      </w:pPr>
      <w:r>
        <w:t>набор определенных черт и особенностей личности;</w:t>
      </w:r>
    </w:p>
    <w:p w:rsidR="006C3152" w:rsidRDefault="006C3152" w:rsidP="006C3152">
      <w:pPr>
        <w:numPr>
          <w:ilvl w:val="0"/>
          <w:numId w:val="36"/>
        </w:numPr>
        <w:jc w:val="both"/>
      </w:pPr>
      <w:r>
        <w:t>сплав результатов воспитания и индивидуального своеобразия личности.</w:t>
      </w:r>
    </w:p>
    <w:p w:rsidR="006C3152" w:rsidRDefault="006C3152" w:rsidP="006C3152">
      <w:pPr>
        <w:pStyle w:val="4"/>
        <w:spacing w:before="0"/>
        <w:ind w:left="360"/>
      </w:pPr>
    </w:p>
    <w:p w:rsidR="006C3152" w:rsidRDefault="006C3152" w:rsidP="006C3152">
      <w:pPr>
        <w:pStyle w:val="4"/>
        <w:spacing w:before="0"/>
        <w:ind w:left="360"/>
      </w:pPr>
    </w:p>
    <w:p w:rsidR="006C3152" w:rsidRPr="006C3152" w:rsidRDefault="006C3152" w:rsidP="006C3152">
      <w:pPr>
        <w:pStyle w:val="4"/>
        <w:keepNext w:val="0"/>
        <w:keepLines w:val="0"/>
        <w:numPr>
          <w:ilvl w:val="0"/>
          <w:numId w:val="38"/>
        </w:numPr>
        <w:spacing w:before="0"/>
        <w:rPr>
          <w:rFonts w:ascii="Times New Roman" w:hAnsi="Times New Roman" w:cs="Times New Roman"/>
          <w:i w:val="0"/>
          <w:color w:val="auto"/>
          <w:sz w:val="24"/>
          <w:szCs w:val="24"/>
        </w:rPr>
      </w:pPr>
      <w:r w:rsidRPr="006C3152">
        <w:rPr>
          <w:rFonts w:ascii="Times New Roman" w:hAnsi="Times New Roman" w:cs="Times New Roman"/>
          <w:i w:val="0"/>
          <w:color w:val="auto"/>
          <w:sz w:val="24"/>
          <w:szCs w:val="24"/>
        </w:rPr>
        <w:t xml:space="preserve">Выделите особенности отличающие темперамент от характера: </w:t>
      </w:r>
    </w:p>
    <w:p w:rsidR="006C3152" w:rsidRDefault="006C3152" w:rsidP="006C3152">
      <w:pPr>
        <w:numPr>
          <w:ilvl w:val="0"/>
          <w:numId w:val="31"/>
        </w:numPr>
        <w:outlineLvl w:val="3"/>
        <w:rPr>
          <w:bCs/>
        </w:rPr>
        <w:sectPr w:rsidR="006C3152" w:rsidSect="006F74BC">
          <w:type w:val="continuous"/>
          <w:pgSz w:w="11906" w:h="16838"/>
          <w:pgMar w:top="851" w:right="851" w:bottom="851" w:left="851" w:header="709" w:footer="709" w:gutter="0"/>
          <w:cols w:space="708"/>
          <w:docGrid w:linePitch="360"/>
        </w:sectPr>
      </w:pPr>
    </w:p>
    <w:p w:rsidR="006C3152" w:rsidRPr="00CF1265" w:rsidRDefault="006C3152" w:rsidP="006C3152">
      <w:pPr>
        <w:numPr>
          <w:ilvl w:val="0"/>
          <w:numId w:val="31"/>
        </w:numPr>
        <w:outlineLvl w:val="3"/>
        <w:rPr>
          <w:bCs/>
          <w:u w:val="single"/>
        </w:rPr>
      </w:pPr>
      <w:r w:rsidRPr="00CF1265">
        <w:rPr>
          <w:bCs/>
          <w:u w:val="single"/>
        </w:rPr>
        <w:lastRenderedPageBreak/>
        <w:t xml:space="preserve">характеризует то, "как делает" человек </w:t>
      </w:r>
    </w:p>
    <w:p w:rsidR="006C3152" w:rsidRPr="00CF1265" w:rsidRDefault="006C3152" w:rsidP="006C3152">
      <w:pPr>
        <w:numPr>
          <w:ilvl w:val="0"/>
          <w:numId w:val="31"/>
        </w:numPr>
        <w:outlineLvl w:val="3"/>
        <w:rPr>
          <w:bCs/>
          <w:u w:val="single"/>
        </w:rPr>
      </w:pPr>
      <w:r w:rsidRPr="00CF1265">
        <w:rPr>
          <w:bCs/>
          <w:u w:val="single"/>
        </w:rPr>
        <w:t xml:space="preserve">стабилен </w:t>
      </w:r>
    </w:p>
    <w:p w:rsidR="006C3152" w:rsidRPr="00784113" w:rsidRDefault="006C3152" w:rsidP="006C3152">
      <w:pPr>
        <w:numPr>
          <w:ilvl w:val="0"/>
          <w:numId w:val="31"/>
        </w:numPr>
        <w:outlineLvl w:val="3"/>
        <w:rPr>
          <w:bCs/>
        </w:rPr>
      </w:pPr>
      <w:proofErr w:type="gramStart"/>
      <w:r w:rsidRPr="00784113">
        <w:rPr>
          <w:bCs/>
        </w:rPr>
        <w:lastRenderedPageBreak/>
        <w:t>изменчив</w:t>
      </w:r>
      <w:proofErr w:type="gramEnd"/>
      <w:r w:rsidRPr="00784113">
        <w:rPr>
          <w:bCs/>
        </w:rPr>
        <w:t xml:space="preserve">, подвержен влиянию социальной среды </w:t>
      </w:r>
    </w:p>
    <w:p w:rsidR="006C3152" w:rsidRPr="00784113" w:rsidRDefault="006C3152" w:rsidP="006C3152">
      <w:pPr>
        <w:numPr>
          <w:ilvl w:val="0"/>
          <w:numId w:val="31"/>
        </w:numPr>
        <w:outlineLvl w:val="3"/>
        <w:rPr>
          <w:bCs/>
        </w:rPr>
      </w:pPr>
      <w:r w:rsidRPr="00784113">
        <w:rPr>
          <w:bCs/>
        </w:rPr>
        <w:t xml:space="preserve">характеризует то, "что делает" человек </w:t>
      </w:r>
    </w:p>
    <w:p w:rsidR="006C3152" w:rsidRPr="00784113" w:rsidRDefault="006C3152" w:rsidP="006C3152">
      <w:pPr>
        <w:numPr>
          <w:ilvl w:val="0"/>
          <w:numId w:val="31"/>
        </w:numPr>
        <w:outlineLvl w:val="3"/>
        <w:rPr>
          <w:bCs/>
        </w:rPr>
      </w:pPr>
      <w:r w:rsidRPr="00784113">
        <w:rPr>
          <w:bCs/>
        </w:rPr>
        <w:lastRenderedPageBreak/>
        <w:t xml:space="preserve">проявляется по нашему желанию </w:t>
      </w:r>
    </w:p>
    <w:p w:rsidR="006C3152" w:rsidRPr="00CF1265" w:rsidRDefault="006C3152" w:rsidP="006C3152">
      <w:pPr>
        <w:numPr>
          <w:ilvl w:val="0"/>
          <w:numId w:val="31"/>
        </w:numPr>
        <w:outlineLvl w:val="3"/>
        <w:rPr>
          <w:bCs/>
          <w:u w:val="single"/>
        </w:rPr>
      </w:pPr>
      <w:r w:rsidRPr="00CF1265">
        <w:rPr>
          <w:bCs/>
          <w:u w:val="single"/>
        </w:rPr>
        <w:t xml:space="preserve">проявляется автоматически </w:t>
      </w:r>
    </w:p>
    <w:p w:rsidR="006C3152" w:rsidRPr="00784113" w:rsidRDefault="006C3152" w:rsidP="006C3152">
      <w:pPr>
        <w:numPr>
          <w:ilvl w:val="0"/>
          <w:numId w:val="31"/>
        </w:numPr>
        <w:outlineLvl w:val="3"/>
        <w:rPr>
          <w:bCs/>
        </w:rPr>
      </w:pPr>
      <w:r w:rsidRPr="00784113">
        <w:rPr>
          <w:bCs/>
        </w:rPr>
        <w:lastRenderedPageBreak/>
        <w:t xml:space="preserve">имеет социальную оценку </w:t>
      </w:r>
    </w:p>
    <w:p w:rsidR="006C3152" w:rsidRPr="00CF1265" w:rsidRDefault="006C3152" w:rsidP="006C3152">
      <w:pPr>
        <w:numPr>
          <w:ilvl w:val="0"/>
          <w:numId w:val="31"/>
        </w:numPr>
        <w:outlineLvl w:val="3"/>
        <w:rPr>
          <w:bCs/>
          <w:u w:val="single"/>
        </w:rPr>
        <w:sectPr w:rsidR="006C3152" w:rsidRPr="00CF1265" w:rsidSect="006F74BC">
          <w:type w:val="continuous"/>
          <w:pgSz w:w="11906" w:h="16838"/>
          <w:pgMar w:top="851" w:right="851" w:bottom="851" w:left="851" w:header="709" w:footer="709" w:gutter="0"/>
          <w:cols w:num="2" w:space="708"/>
          <w:docGrid w:linePitch="360"/>
        </w:sectPr>
      </w:pPr>
      <w:proofErr w:type="gramStart"/>
      <w:r w:rsidRPr="00CF1265">
        <w:rPr>
          <w:bCs/>
          <w:u w:val="single"/>
        </w:rPr>
        <w:t>обусловлен</w:t>
      </w:r>
      <w:proofErr w:type="gramEnd"/>
      <w:r w:rsidRPr="00CF1265">
        <w:rPr>
          <w:bCs/>
          <w:u w:val="single"/>
        </w:rPr>
        <w:t xml:space="preserve"> свойствами нервной системы</w:t>
      </w:r>
    </w:p>
    <w:p w:rsidR="006C3152" w:rsidRPr="006C3152" w:rsidRDefault="006C3152" w:rsidP="006C3152">
      <w:pPr>
        <w:pStyle w:val="4"/>
        <w:spacing w:before="0"/>
        <w:rPr>
          <w:rFonts w:ascii="Times New Roman" w:hAnsi="Times New Roman" w:cs="Times New Roman"/>
          <w:i w:val="0"/>
          <w:color w:val="auto"/>
          <w:sz w:val="24"/>
          <w:szCs w:val="24"/>
        </w:rPr>
      </w:pPr>
    </w:p>
    <w:p w:rsidR="006C3152" w:rsidRPr="006C3152" w:rsidRDefault="007600DC" w:rsidP="006C3152">
      <w:pPr>
        <w:pStyle w:val="4"/>
        <w:keepNext w:val="0"/>
        <w:keepLines w:val="0"/>
        <w:numPr>
          <w:ilvl w:val="0"/>
          <w:numId w:val="38"/>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К какому типу темперамен</w:t>
      </w:r>
      <w:r w:rsidR="006C3152" w:rsidRPr="006C3152">
        <w:rPr>
          <w:rFonts w:ascii="Times New Roman" w:hAnsi="Times New Roman" w:cs="Times New Roman"/>
          <w:i w:val="0"/>
          <w:color w:val="auto"/>
          <w:sz w:val="24"/>
          <w:szCs w:val="24"/>
        </w:rPr>
        <w:t xml:space="preserve">та относится данная характеристика: живой, любознательный, подвижный, веселый, доброжелательный, типичный экстраверт.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sectPr w:rsidR="006C3152" w:rsidRPr="006C3152" w:rsidSect="006F74BC">
          <w:type w:val="continuous"/>
          <w:pgSz w:w="11906" w:h="16838"/>
          <w:pgMar w:top="851" w:right="851" w:bottom="426" w:left="851" w:header="709" w:footer="709" w:gutter="0"/>
          <w:cols w:space="708"/>
          <w:docGrid w:linePitch="360"/>
        </w:sectPr>
      </w:pP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холерик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сангвиник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флегматик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меланхолик</w:t>
      </w:r>
    </w:p>
    <w:p w:rsidR="006C3152" w:rsidRPr="006C3152" w:rsidRDefault="006C3152" w:rsidP="006C3152">
      <w:pPr>
        <w:ind w:left="720"/>
        <w:rPr>
          <w:sz w:val="24"/>
          <w:szCs w:val="24"/>
        </w:rPr>
        <w:sectPr w:rsidR="006C3152" w:rsidRPr="006C3152" w:rsidSect="006F74BC">
          <w:type w:val="continuous"/>
          <w:pgSz w:w="11906" w:h="16838"/>
          <w:pgMar w:top="851" w:right="851" w:bottom="851" w:left="851" w:header="709" w:footer="709" w:gutter="0"/>
          <w:cols w:num="4" w:space="709"/>
          <w:docGrid w:linePitch="360"/>
        </w:sectPr>
      </w:pPr>
    </w:p>
    <w:p w:rsidR="006C3152" w:rsidRPr="006C3152" w:rsidRDefault="006C3152" w:rsidP="006C3152">
      <w:pPr>
        <w:pStyle w:val="4"/>
        <w:spacing w:before="0"/>
        <w:rPr>
          <w:rFonts w:ascii="Times New Roman" w:hAnsi="Times New Roman" w:cs="Times New Roman"/>
          <w:i w:val="0"/>
          <w:color w:val="auto"/>
          <w:sz w:val="24"/>
          <w:szCs w:val="24"/>
        </w:rPr>
      </w:pPr>
    </w:p>
    <w:p w:rsidR="006C3152" w:rsidRPr="006C3152" w:rsidRDefault="007600DC" w:rsidP="006C3152">
      <w:pPr>
        <w:pStyle w:val="4"/>
        <w:keepNext w:val="0"/>
        <w:keepLines w:val="0"/>
        <w:numPr>
          <w:ilvl w:val="0"/>
          <w:numId w:val="38"/>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К какому типу темперамен</w:t>
      </w:r>
      <w:r w:rsidR="006C3152" w:rsidRPr="006C3152">
        <w:rPr>
          <w:rFonts w:ascii="Times New Roman" w:hAnsi="Times New Roman" w:cs="Times New Roman"/>
          <w:i w:val="0"/>
          <w:color w:val="auto"/>
          <w:sz w:val="24"/>
          <w:szCs w:val="24"/>
        </w:rPr>
        <w:t xml:space="preserve">та относится данная характеристика:  медлительный, спокойный, основательный, упорный, психические процессы замедлены.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sectPr w:rsidR="006C3152" w:rsidRPr="006C3152" w:rsidSect="006F74BC">
          <w:type w:val="continuous"/>
          <w:pgSz w:w="11906" w:h="16838"/>
          <w:pgMar w:top="851" w:right="851" w:bottom="851" w:left="851" w:header="709" w:footer="709" w:gutter="0"/>
          <w:cols w:space="708"/>
          <w:docGrid w:linePitch="360"/>
        </w:sectPr>
      </w:pP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холерик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сангвиник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флегматик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sectPr w:rsidR="006C3152" w:rsidRPr="006C3152" w:rsidSect="006F74BC">
          <w:type w:val="continuous"/>
          <w:pgSz w:w="11906" w:h="16838"/>
          <w:pgMar w:top="851" w:right="851" w:bottom="851" w:left="851" w:header="709" w:footer="709" w:gutter="0"/>
          <w:cols w:num="4" w:space="709"/>
          <w:docGrid w:linePitch="360"/>
        </w:sectPr>
      </w:pPr>
      <w:r w:rsidRPr="006C3152">
        <w:rPr>
          <w:rFonts w:ascii="Times New Roman" w:hAnsi="Times New Roman" w:cs="Times New Roman"/>
          <w:b w:val="0"/>
          <w:i w:val="0"/>
          <w:color w:val="auto"/>
          <w:sz w:val="24"/>
          <w:szCs w:val="24"/>
        </w:rPr>
        <w:lastRenderedPageBreak/>
        <w:t>меланхолик</w:t>
      </w:r>
    </w:p>
    <w:p w:rsidR="006C3152" w:rsidRPr="006C3152" w:rsidRDefault="006C3152" w:rsidP="006C3152">
      <w:pPr>
        <w:pStyle w:val="4"/>
        <w:spacing w:before="0"/>
        <w:rPr>
          <w:rFonts w:ascii="Times New Roman" w:hAnsi="Times New Roman" w:cs="Times New Roman"/>
          <w:i w:val="0"/>
          <w:color w:val="auto"/>
          <w:sz w:val="24"/>
          <w:szCs w:val="24"/>
        </w:rPr>
      </w:pPr>
    </w:p>
    <w:p w:rsidR="006C3152" w:rsidRPr="006C3152" w:rsidRDefault="006C3152" w:rsidP="006C3152">
      <w:pPr>
        <w:pStyle w:val="4"/>
        <w:keepNext w:val="0"/>
        <w:keepLines w:val="0"/>
        <w:numPr>
          <w:ilvl w:val="0"/>
          <w:numId w:val="38"/>
        </w:numPr>
        <w:spacing w:before="0"/>
        <w:rPr>
          <w:rFonts w:ascii="Times New Roman" w:hAnsi="Times New Roman" w:cs="Times New Roman"/>
          <w:i w:val="0"/>
          <w:color w:val="auto"/>
          <w:sz w:val="24"/>
          <w:szCs w:val="24"/>
        </w:rPr>
      </w:pPr>
      <w:r w:rsidRPr="006C3152">
        <w:rPr>
          <w:rFonts w:ascii="Times New Roman" w:hAnsi="Times New Roman" w:cs="Times New Roman"/>
          <w:i w:val="0"/>
          <w:color w:val="auto"/>
          <w:sz w:val="24"/>
          <w:szCs w:val="24"/>
        </w:rPr>
        <w:t xml:space="preserve">К какому типу </w:t>
      </w:r>
      <w:r w:rsidR="007600DC">
        <w:rPr>
          <w:rFonts w:ascii="Times New Roman" w:hAnsi="Times New Roman" w:cs="Times New Roman"/>
          <w:i w:val="0"/>
          <w:color w:val="auto"/>
          <w:sz w:val="24"/>
          <w:szCs w:val="24"/>
        </w:rPr>
        <w:t>темперамен</w:t>
      </w:r>
      <w:r w:rsidRPr="006C3152">
        <w:rPr>
          <w:rFonts w:ascii="Times New Roman" w:hAnsi="Times New Roman" w:cs="Times New Roman"/>
          <w:i w:val="0"/>
          <w:color w:val="auto"/>
          <w:sz w:val="24"/>
          <w:szCs w:val="24"/>
        </w:rPr>
        <w:t xml:space="preserve">та относится данная характеристика: </w:t>
      </w:r>
      <w:proofErr w:type="gramStart"/>
      <w:r w:rsidRPr="006C3152">
        <w:rPr>
          <w:rFonts w:ascii="Times New Roman" w:hAnsi="Times New Roman" w:cs="Times New Roman"/>
          <w:i w:val="0"/>
          <w:color w:val="auto"/>
          <w:sz w:val="24"/>
          <w:szCs w:val="24"/>
        </w:rPr>
        <w:t>энергичный</w:t>
      </w:r>
      <w:proofErr w:type="gramEnd"/>
      <w:r w:rsidRPr="006C3152">
        <w:rPr>
          <w:rFonts w:ascii="Times New Roman" w:hAnsi="Times New Roman" w:cs="Times New Roman"/>
          <w:i w:val="0"/>
          <w:color w:val="auto"/>
          <w:sz w:val="24"/>
          <w:szCs w:val="24"/>
        </w:rPr>
        <w:t xml:space="preserve">, подвижный, неуравновешенный, истощаем.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sectPr w:rsidR="006C3152" w:rsidRPr="006C3152" w:rsidSect="006F74BC">
          <w:type w:val="continuous"/>
          <w:pgSz w:w="11906" w:h="16838"/>
          <w:pgMar w:top="851" w:right="851" w:bottom="851" w:left="851" w:header="709" w:footer="709" w:gutter="0"/>
          <w:cols w:space="708"/>
          <w:docGrid w:linePitch="360"/>
        </w:sectPr>
      </w:pP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холерик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сангвиник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флегматик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sectPr w:rsidR="006C3152" w:rsidRPr="006C3152" w:rsidSect="006F74BC">
          <w:type w:val="continuous"/>
          <w:pgSz w:w="11906" w:h="16838"/>
          <w:pgMar w:top="851" w:right="851" w:bottom="851" w:left="851" w:header="709" w:footer="709" w:gutter="0"/>
          <w:cols w:num="4" w:space="709"/>
          <w:docGrid w:linePitch="360"/>
        </w:sectPr>
      </w:pPr>
      <w:r w:rsidRPr="006C3152">
        <w:rPr>
          <w:rFonts w:ascii="Times New Roman" w:hAnsi="Times New Roman" w:cs="Times New Roman"/>
          <w:b w:val="0"/>
          <w:i w:val="0"/>
          <w:color w:val="auto"/>
          <w:sz w:val="24"/>
          <w:szCs w:val="24"/>
        </w:rPr>
        <w:lastRenderedPageBreak/>
        <w:t>меланхолик</w:t>
      </w:r>
    </w:p>
    <w:p w:rsidR="006C3152" w:rsidRPr="006C3152" w:rsidRDefault="006C3152" w:rsidP="006C3152">
      <w:pPr>
        <w:pStyle w:val="4"/>
        <w:spacing w:before="0"/>
        <w:rPr>
          <w:rFonts w:ascii="Times New Roman" w:hAnsi="Times New Roman" w:cs="Times New Roman"/>
          <w:i w:val="0"/>
          <w:color w:val="auto"/>
          <w:sz w:val="24"/>
          <w:szCs w:val="24"/>
        </w:rPr>
      </w:pPr>
    </w:p>
    <w:p w:rsidR="006C3152" w:rsidRPr="006C3152" w:rsidRDefault="007600DC" w:rsidP="006C3152">
      <w:pPr>
        <w:pStyle w:val="4"/>
        <w:keepNext w:val="0"/>
        <w:keepLines w:val="0"/>
        <w:numPr>
          <w:ilvl w:val="0"/>
          <w:numId w:val="38"/>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К какому типу темперамен</w:t>
      </w:r>
      <w:r w:rsidR="006C3152" w:rsidRPr="006C3152">
        <w:rPr>
          <w:rFonts w:ascii="Times New Roman" w:hAnsi="Times New Roman" w:cs="Times New Roman"/>
          <w:i w:val="0"/>
          <w:color w:val="auto"/>
          <w:sz w:val="24"/>
          <w:szCs w:val="24"/>
        </w:rPr>
        <w:t xml:space="preserve">та относится данная характеристика: психические процессы замедлены, утомляем, раним, мнителен, </w:t>
      </w:r>
      <w:proofErr w:type="spellStart"/>
      <w:r w:rsidR="006C3152" w:rsidRPr="006C3152">
        <w:rPr>
          <w:rFonts w:ascii="Times New Roman" w:hAnsi="Times New Roman" w:cs="Times New Roman"/>
          <w:i w:val="0"/>
          <w:color w:val="auto"/>
          <w:sz w:val="24"/>
          <w:szCs w:val="24"/>
        </w:rPr>
        <w:t>писсемистичен</w:t>
      </w:r>
      <w:proofErr w:type="spellEnd"/>
      <w:r w:rsidR="006C3152" w:rsidRPr="006C3152">
        <w:rPr>
          <w:rFonts w:ascii="Times New Roman" w:hAnsi="Times New Roman" w:cs="Times New Roman"/>
          <w:i w:val="0"/>
          <w:color w:val="auto"/>
          <w:sz w:val="24"/>
          <w:szCs w:val="24"/>
        </w:rPr>
        <w:t xml:space="preserve">.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sectPr w:rsidR="006C3152" w:rsidRPr="006C3152" w:rsidSect="006F74BC">
          <w:type w:val="continuous"/>
          <w:pgSz w:w="11906" w:h="16838"/>
          <w:pgMar w:top="851" w:right="851" w:bottom="851" w:left="851" w:header="709" w:footer="709" w:gutter="0"/>
          <w:cols w:space="708"/>
          <w:docGrid w:linePitch="360"/>
        </w:sectPr>
      </w:pP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холерик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сангвиник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 xml:space="preserve">флегматик </w:t>
      </w:r>
    </w:p>
    <w:p w:rsidR="006C3152" w:rsidRPr="006C3152" w:rsidRDefault="006C3152" w:rsidP="006C3152">
      <w:pPr>
        <w:pStyle w:val="4"/>
        <w:keepNext w:val="0"/>
        <w:keepLines w:val="0"/>
        <w:numPr>
          <w:ilvl w:val="0"/>
          <w:numId w:val="32"/>
        </w:numPr>
        <w:spacing w:before="0"/>
        <w:rPr>
          <w:rFonts w:ascii="Times New Roman" w:hAnsi="Times New Roman" w:cs="Times New Roman"/>
          <w:b w:val="0"/>
          <w:i w:val="0"/>
          <w:color w:val="auto"/>
          <w:sz w:val="24"/>
          <w:szCs w:val="24"/>
        </w:rPr>
      </w:pPr>
      <w:r w:rsidRPr="006C3152">
        <w:rPr>
          <w:rFonts w:ascii="Times New Roman" w:hAnsi="Times New Roman" w:cs="Times New Roman"/>
          <w:b w:val="0"/>
          <w:i w:val="0"/>
          <w:color w:val="auto"/>
          <w:sz w:val="24"/>
          <w:szCs w:val="24"/>
        </w:rPr>
        <w:lastRenderedPageBreak/>
        <w:t>меланхолик</w:t>
      </w:r>
    </w:p>
    <w:p w:rsidR="006C3152" w:rsidRPr="006C3152" w:rsidRDefault="006C3152" w:rsidP="006C3152">
      <w:pPr>
        <w:numPr>
          <w:ilvl w:val="0"/>
          <w:numId w:val="38"/>
        </w:numPr>
        <w:rPr>
          <w:sz w:val="24"/>
          <w:szCs w:val="24"/>
        </w:rPr>
        <w:sectPr w:rsidR="006C3152" w:rsidRPr="006C3152" w:rsidSect="006F74BC">
          <w:type w:val="continuous"/>
          <w:pgSz w:w="11906" w:h="16838"/>
          <w:pgMar w:top="851" w:right="851" w:bottom="851" w:left="851" w:header="709" w:footer="709" w:gutter="0"/>
          <w:cols w:num="4" w:space="709"/>
          <w:docGrid w:linePitch="360"/>
        </w:sectPr>
      </w:pPr>
    </w:p>
    <w:p w:rsidR="006C3152" w:rsidRPr="00784113" w:rsidRDefault="006C3152" w:rsidP="006C3152">
      <w:pPr>
        <w:ind w:left="720"/>
      </w:pPr>
    </w:p>
    <w:p w:rsidR="006C3152" w:rsidRDefault="006C3152" w:rsidP="006C3152">
      <w:pPr>
        <w:numPr>
          <w:ilvl w:val="0"/>
          <w:numId w:val="38"/>
        </w:numPr>
      </w:pPr>
      <w:r w:rsidRPr="00784113">
        <w:rPr>
          <w:b/>
        </w:rPr>
        <w:t>Общение – это</w:t>
      </w:r>
      <w:r>
        <w:t>:</w:t>
      </w:r>
    </w:p>
    <w:p w:rsidR="006C3152" w:rsidRDefault="006C3152" w:rsidP="006C3152">
      <w:pPr>
        <w:numPr>
          <w:ilvl w:val="0"/>
          <w:numId w:val="33"/>
        </w:numPr>
        <w:shd w:val="clear" w:color="auto" w:fill="FFFFFF"/>
        <w:jc w:val="both"/>
        <w:rPr>
          <w:color w:val="000000"/>
        </w:rPr>
      </w:pPr>
      <w:r>
        <w:rPr>
          <w:color w:val="000000"/>
        </w:rPr>
        <w:t>планомерное и целенаправленное воздействие на сознание и поведение человека с целью формирования определенных установок, понятий, принципов, ценностных ориентаций;</w:t>
      </w:r>
    </w:p>
    <w:p w:rsidR="006C3152" w:rsidRDefault="006C3152" w:rsidP="006C3152">
      <w:pPr>
        <w:numPr>
          <w:ilvl w:val="0"/>
          <w:numId w:val="33"/>
        </w:numPr>
        <w:shd w:val="clear" w:color="auto" w:fill="FFFFFF"/>
        <w:jc w:val="both"/>
        <w:rPr>
          <w:spacing w:val="-5"/>
        </w:rPr>
      </w:pPr>
      <w:r>
        <w:rPr>
          <w:spacing w:val="-2"/>
        </w:rPr>
        <w:t xml:space="preserve">сложный, многоплановый  процесс установления и </w:t>
      </w:r>
      <w:r>
        <w:rPr>
          <w:spacing w:val="-5"/>
        </w:rPr>
        <w:t>развития контактов между людьми, порождаемый потребностями в совместной деятельности;</w:t>
      </w:r>
    </w:p>
    <w:p w:rsidR="006C3152" w:rsidRDefault="006C3152" w:rsidP="006C3152">
      <w:pPr>
        <w:numPr>
          <w:ilvl w:val="0"/>
          <w:numId w:val="33"/>
        </w:numPr>
        <w:shd w:val="clear" w:color="auto" w:fill="FFFFFF"/>
        <w:jc w:val="both"/>
        <w:rPr>
          <w:color w:val="000000"/>
        </w:rPr>
      </w:pPr>
      <w:r>
        <w:rPr>
          <w:color w:val="000000"/>
        </w:rPr>
        <w:t>процесс целенаправленной передачи общественно-исторического опыта; организация формирования знаний, умений и навыков.</w:t>
      </w:r>
    </w:p>
    <w:p w:rsidR="006C3152" w:rsidRDefault="006C3152" w:rsidP="006C3152">
      <w:pPr>
        <w:shd w:val="clear" w:color="auto" w:fill="FFFFFF"/>
        <w:jc w:val="both"/>
        <w:rPr>
          <w:color w:val="000000"/>
        </w:rPr>
      </w:pPr>
    </w:p>
    <w:p w:rsidR="006C3152" w:rsidRDefault="006C3152" w:rsidP="006C3152">
      <w:pPr>
        <w:numPr>
          <w:ilvl w:val="0"/>
          <w:numId w:val="38"/>
        </w:numPr>
        <w:shd w:val="clear" w:color="auto" w:fill="FFFFFF"/>
        <w:jc w:val="both"/>
        <w:rPr>
          <w:color w:val="000000"/>
        </w:rPr>
      </w:pPr>
      <w:r>
        <w:rPr>
          <w:color w:val="000000"/>
        </w:rPr>
        <w:t xml:space="preserve">Средства общения разделяются </w:t>
      </w:r>
      <w:proofErr w:type="gramStart"/>
      <w:r>
        <w:rPr>
          <w:color w:val="000000"/>
        </w:rPr>
        <w:t>на</w:t>
      </w:r>
      <w:proofErr w:type="gramEnd"/>
      <w:r>
        <w:rPr>
          <w:color w:val="000000"/>
        </w:rPr>
        <w:t>:</w:t>
      </w:r>
    </w:p>
    <w:p w:rsidR="006C3152" w:rsidRDefault="006C3152" w:rsidP="006C3152">
      <w:pPr>
        <w:numPr>
          <w:ilvl w:val="0"/>
          <w:numId w:val="39"/>
        </w:numPr>
        <w:ind w:left="709"/>
        <w:sectPr w:rsidR="006C3152" w:rsidSect="006F74BC">
          <w:type w:val="continuous"/>
          <w:pgSz w:w="11906" w:h="16838"/>
          <w:pgMar w:top="851" w:right="851" w:bottom="851" w:left="851" w:header="709" w:footer="709" w:gutter="0"/>
          <w:cols w:space="708"/>
          <w:docGrid w:linePitch="360"/>
        </w:sectPr>
      </w:pPr>
    </w:p>
    <w:p w:rsidR="006C3152" w:rsidRPr="00490C99" w:rsidRDefault="006C3152" w:rsidP="006C3152">
      <w:pPr>
        <w:numPr>
          <w:ilvl w:val="0"/>
          <w:numId w:val="39"/>
        </w:numPr>
        <w:ind w:left="709"/>
        <w:rPr>
          <w:sz w:val="24"/>
          <w:szCs w:val="24"/>
        </w:rPr>
      </w:pPr>
      <w:r w:rsidRPr="00490C99">
        <w:rPr>
          <w:sz w:val="24"/>
          <w:szCs w:val="24"/>
        </w:rPr>
        <w:lastRenderedPageBreak/>
        <w:t>передача информации;</w:t>
      </w:r>
    </w:p>
    <w:p w:rsidR="006C3152" w:rsidRPr="00490C99" w:rsidRDefault="006C3152" w:rsidP="006C3152">
      <w:pPr>
        <w:numPr>
          <w:ilvl w:val="0"/>
          <w:numId w:val="39"/>
        </w:numPr>
        <w:ind w:left="709"/>
        <w:rPr>
          <w:sz w:val="24"/>
          <w:szCs w:val="24"/>
        </w:rPr>
      </w:pPr>
      <w:r w:rsidRPr="00490C99">
        <w:rPr>
          <w:sz w:val="24"/>
          <w:szCs w:val="24"/>
        </w:rPr>
        <w:t>воздействие</w:t>
      </w:r>
    </w:p>
    <w:p w:rsidR="006C3152" w:rsidRDefault="006C3152" w:rsidP="006C3152">
      <w:pPr>
        <w:pStyle w:val="a6"/>
        <w:numPr>
          <w:ilvl w:val="0"/>
          <w:numId w:val="39"/>
        </w:numPr>
        <w:spacing w:before="0" w:beforeAutospacing="0" w:after="0" w:afterAutospacing="0"/>
        <w:ind w:left="709"/>
      </w:pPr>
      <w:r>
        <w:lastRenderedPageBreak/>
        <w:t xml:space="preserve">вербальные </w:t>
      </w:r>
    </w:p>
    <w:p w:rsidR="006C3152" w:rsidRDefault="006C3152" w:rsidP="006C3152">
      <w:pPr>
        <w:pStyle w:val="a6"/>
        <w:numPr>
          <w:ilvl w:val="0"/>
          <w:numId w:val="39"/>
        </w:numPr>
        <w:spacing w:before="0" w:beforeAutospacing="0" w:after="0" w:afterAutospacing="0"/>
        <w:ind w:left="709"/>
      </w:pPr>
      <w:r>
        <w:t>невербальные</w:t>
      </w:r>
    </w:p>
    <w:p w:rsidR="006C3152" w:rsidRPr="00490C99" w:rsidRDefault="006C3152" w:rsidP="006C3152">
      <w:pPr>
        <w:pStyle w:val="a6"/>
        <w:numPr>
          <w:ilvl w:val="0"/>
          <w:numId w:val="39"/>
        </w:numPr>
        <w:spacing w:before="0" w:beforeAutospacing="0" w:after="0" w:afterAutospacing="0"/>
        <w:ind w:left="709"/>
      </w:pPr>
      <w:r w:rsidRPr="00490C99">
        <w:t xml:space="preserve">односторонние </w:t>
      </w:r>
    </w:p>
    <w:p w:rsidR="006C3152" w:rsidRPr="00490C99" w:rsidRDefault="006C3152" w:rsidP="006C3152">
      <w:pPr>
        <w:pStyle w:val="a6"/>
        <w:numPr>
          <w:ilvl w:val="0"/>
          <w:numId w:val="39"/>
        </w:numPr>
        <w:spacing w:before="0" w:beforeAutospacing="0" w:after="0" w:afterAutospacing="0"/>
        <w:ind w:left="709"/>
      </w:pPr>
      <w:r w:rsidRPr="00490C99">
        <w:lastRenderedPageBreak/>
        <w:t>двусторонние</w:t>
      </w:r>
    </w:p>
    <w:p w:rsidR="006C3152" w:rsidRDefault="006C3152" w:rsidP="006C3152">
      <w:pPr>
        <w:pStyle w:val="a6"/>
        <w:spacing w:before="0" w:beforeAutospacing="0" w:after="0" w:afterAutospacing="0"/>
        <w:ind w:left="1440"/>
        <w:sectPr w:rsidR="006C3152" w:rsidSect="006F74BC">
          <w:type w:val="continuous"/>
          <w:pgSz w:w="11906" w:h="16838"/>
          <w:pgMar w:top="851" w:right="851" w:bottom="851" w:left="851" w:header="709" w:footer="709" w:gutter="0"/>
          <w:cols w:num="3" w:space="708"/>
          <w:docGrid w:linePitch="360"/>
        </w:sectPr>
      </w:pPr>
    </w:p>
    <w:p w:rsidR="006C3152" w:rsidRDefault="006C3152" w:rsidP="006C3152"/>
    <w:p w:rsidR="006C3152" w:rsidRDefault="006C3152" w:rsidP="006C3152">
      <w:pPr>
        <w:numPr>
          <w:ilvl w:val="0"/>
          <w:numId w:val="38"/>
        </w:numPr>
        <w:shd w:val="clear" w:color="auto" w:fill="FFFFFF"/>
        <w:jc w:val="both"/>
        <w:rPr>
          <w:b/>
          <w:color w:val="000000"/>
        </w:rPr>
      </w:pPr>
      <w:r>
        <w:rPr>
          <w:b/>
          <w:color w:val="000000"/>
        </w:rPr>
        <w:t xml:space="preserve">Вербальное общение осуществляется </w:t>
      </w:r>
      <w:proofErr w:type="gramStart"/>
      <w:r>
        <w:rPr>
          <w:b/>
          <w:color w:val="000000"/>
        </w:rPr>
        <w:t>через</w:t>
      </w:r>
      <w:proofErr w:type="gramEnd"/>
      <w:r>
        <w:rPr>
          <w:color w:val="000000"/>
        </w:rPr>
        <w:t>:</w:t>
      </w:r>
    </w:p>
    <w:p w:rsidR="006C3152" w:rsidRDefault="006C3152" w:rsidP="006C3152">
      <w:pPr>
        <w:numPr>
          <w:ilvl w:val="0"/>
          <w:numId w:val="35"/>
        </w:numPr>
        <w:shd w:val="clear" w:color="auto" w:fill="FFFFFF"/>
        <w:jc w:val="both"/>
        <w:rPr>
          <w:color w:val="000000"/>
          <w:lang w:eastAsia="en-US"/>
        </w:rPr>
        <w:sectPr w:rsidR="006C3152" w:rsidSect="006F74BC">
          <w:type w:val="continuous"/>
          <w:pgSz w:w="11906" w:h="16838"/>
          <w:pgMar w:top="851" w:right="851" w:bottom="851" w:left="851" w:header="709" w:footer="709" w:gutter="0"/>
          <w:cols w:space="708"/>
          <w:docGrid w:linePitch="360"/>
        </w:sectPr>
      </w:pPr>
    </w:p>
    <w:p w:rsidR="006C3152" w:rsidRDefault="006C3152" w:rsidP="006C3152">
      <w:pPr>
        <w:numPr>
          <w:ilvl w:val="0"/>
          <w:numId w:val="35"/>
        </w:numPr>
        <w:shd w:val="clear" w:color="auto" w:fill="FFFFFF"/>
        <w:jc w:val="both"/>
        <w:rPr>
          <w:b/>
          <w:color w:val="000000"/>
        </w:rPr>
      </w:pPr>
      <w:r>
        <w:rPr>
          <w:color w:val="000000"/>
          <w:lang w:eastAsia="en-US"/>
        </w:rPr>
        <w:lastRenderedPageBreak/>
        <w:t>интонацию;</w:t>
      </w:r>
    </w:p>
    <w:p w:rsidR="006C3152" w:rsidRPr="00784113" w:rsidRDefault="006C3152" w:rsidP="006C3152">
      <w:pPr>
        <w:numPr>
          <w:ilvl w:val="0"/>
          <w:numId w:val="35"/>
        </w:numPr>
        <w:shd w:val="clear" w:color="auto" w:fill="FFFFFF"/>
        <w:jc w:val="both"/>
        <w:rPr>
          <w:b/>
          <w:color w:val="000000"/>
        </w:rPr>
      </w:pPr>
      <w:r>
        <w:rPr>
          <w:color w:val="000000"/>
          <w:lang w:eastAsia="en-US"/>
        </w:rPr>
        <w:t>мимику;</w:t>
      </w:r>
    </w:p>
    <w:p w:rsidR="006C3152" w:rsidRPr="006C3152" w:rsidRDefault="006C3152" w:rsidP="003756BE">
      <w:pPr>
        <w:numPr>
          <w:ilvl w:val="0"/>
          <w:numId w:val="35"/>
        </w:numPr>
        <w:shd w:val="clear" w:color="auto" w:fill="FFFFFF"/>
        <w:jc w:val="both"/>
        <w:rPr>
          <w:color w:val="000000"/>
          <w:lang w:eastAsia="en-US"/>
        </w:rPr>
        <w:sectPr w:rsidR="006C3152" w:rsidRPr="006C3152" w:rsidSect="00802BD6">
          <w:type w:val="continuous"/>
          <w:pgSz w:w="11906" w:h="16838"/>
          <w:pgMar w:top="851" w:right="851" w:bottom="851" w:left="851" w:header="709" w:footer="709" w:gutter="0"/>
          <w:cols w:num="3" w:space="708"/>
          <w:docGrid w:linePitch="360"/>
        </w:sectPr>
      </w:pPr>
      <w:r>
        <w:rPr>
          <w:color w:val="000000"/>
          <w:lang w:eastAsia="en-US"/>
        </w:rPr>
        <w:t>речь</w:t>
      </w:r>
    </w:p>
    <w:p w:rsidR="00FD6045" w:rsidRDefault="00BD14E3" w:rsidP="007921AE">
      <w:r>
        <w:lastRenderedPageBreak/>
        <w:t xml:space="preserve">ПРИЛОЖЕНИЕ 2. </w:t>
      </w:r>
    </w:p>
    <w:p w:rsidR="00FC40BC" w:rsidRDefault="00FC40BC" w:rsidP="00BD14E3">
      <w:pPr>
        <w:jc w:val="center"/>
        <w:rPr>
          <w:b/>
          <w:sz w:val="24"/>
          <w:szCs w:val="24"/>
        </w:rPr>
      </w:pPr>
    </w:p>
    <w:p w:rsidR="00FC40BC" w:rsidRDefault="00FC40BC" w:rsidP="00BD14E3">
      <w:pPr>
        <w:jc w:val="center"/>
        <w:rPr>
          <w:b/>
          <w:sz w:val="24"/>
          <w:szCs w:val="24"/>
        </w:rPr>
      </w:pPr>
      <w:r w:rsidRPr="00FC40BC">
        <w:rPr>
          <w:b/>
          <w:sz w:val="24"/>
          <w:szCs w:val="24"/>
        </w:rPr>
        <w:t>Примерные темы рефератов:</w:t>
      </w:r>
    </w:p>
    <w:p w:rsidR="00FC40BC" w:rsidRPr="00FC40BC" w:rsidRDefault="00FC40BC" w:rsidP="00BD14E3">
      <w:pPr>
        <w:jc w:val="center"/>
        <w:rPr>
          <w:b/>
          <w:sz w:val="24"/>
          <w:szCs w:val="24"/>
        </w:rPr>
      </w:pPr>
    </w:p>
    <w:p w:rsidR="00FC40BC" w:rsidRPr="00FC40BC" w:rsidRDefault="00FC40BC" w:rsidP="00FC40BC">
      <w:pPr>
        <w:pStyle w:val="a8"/>
        <w:numPr>
          <w:ilvl w:val="0"/>
          <w:numId w:val="41"/>
        </w:numPr>
        <w:spacing w:line="360" w:lineRule="auto"/>
        <w:ind w:left="822" w:hanging="357"/>
        <w:rPr>
          <w:b/>
          <w:sz w:val="24"/>
          <w:szCs w:val="24"/>
        </w:rPr>
      </w:pPr>
      <w:proofErr w:type="gramStart"/>
      <w:r w:rsidRPr="00FC40BC">
        <w:rPr>
          <w:sz w:val="24"/>
          <w:szCs w:val="24"/>
        </w:rPr>
        <w:t xml:space="preserve">«Самые востребованные профессии в ближайшие 5 лет», </w:t>
      </w:r>
      <w:proofErr w:type="gramEnd"/>
    </w:p>
    <w:p w:rsidR="00FC40BC" w:rsidRPr="00FC40BC" w:rsidRDefault="00FC40BC" w:rsidP="00FC40BC">
      <w:pPr>
        <w:pStyle w:val="a8"/>
        <w:numPr>
          <w:ilvl w:val="0"/>
          <w:numId w:val="41"/>
        </w:numPr>
        <w:spacing w:line="360" w:lineRule="auto"/>
        <w:ind w:left="822" w:hanging="357"/>
        <w:rPr>
          <w:b/>
          <w:sz w:val="24"/>
          <w:szCs w:val="24"/>
        </w:rPr>
      </w:pPr>
      <w:r w:rsidRPr="00FC40BC">
        <w:rPr>
          <w:sz w:val="24"/>
          <w:szCs w:val="24"/>
        </w:rPr>
        <w:t xml:space="preserve"> «Интернет-ресурсы в поиске работы», </w:t>
      </w:r>
    </w:p>
    <w:p w:rsidR="00FC40BC" w:rsidRPr="00E01E6B" w:rsidRDefault="00FC40BC" w:rsidP="00FC40BC">
      <w:pPr>
        <w:pStyle w:val="a8"/>
        <w:numPr>
          <w:ilvl w:val="0"/>
          <w:numId w:val="41"/>
        </w:numPr>
        <w:spacing w:line="360" w:lineRule="auto"/>
        <w:ind w:left="822" w:hanging="357"/>
        <w:rPr>
          <w:b/>
          <w:sz w:val="24"/>
          <w:szCs w:val="24"/>
        </w:rPr>
      </w:pPr>
      <w:r w:rsidRPr="00FC40BC">
        <w:rPr>
          <w:sz w:val="24"/>
          <w:szCs w:val="24"/>
        </w:rPr>
        <w:t>«Самый рейтинговый ВУЗ моего города»</w:t>
      </w:r>
    </w:p>
    <w:p w:rsidR="00E01E6B" w:rsidRDefault="00E01E6B" w:rsidP="00E01E6B">
      <w:pPr>
        <w:spacing w:line="360" w:lineRule="auto"/>
        <w:rPr>
          <w:b/>
          <w:sz w:val="24"/>
          <w:szCs w:val="24"/>
        </w:rPr>
      </w:pPr>
    </w:p>
    <w:p w:rsidR="00E01E6B" w:rsidRDefault="001D7DC7" w:rsidP="001D7DC7">
      <w:pPr>
        <w:spacing w:line="360" w:lineRule="auto"/>
        <w:jc w:val="center"/>
        <w:rPr>
          <w:b/>
          <w:sz w:val="24"/>
          <w:szCs w:val="24"/>
        </w:rPr>
      </w:pPr>
      <w:r>
        <w:rPr>
          <w:b/>
          <w:sz w:val="24"/>
          <w:szCs w:val="24"/>
        </w:rPr>
        <w:t>Примерные темы кроссвордов</w:t>
      </w:r>
    </w:p>
    <w:p w:rsidR="001D7DC7" w:rsidRDefault="001D7DC7" w:rsidP="001D7DC7">
      <w:pPr>
        <w:spacing w:line="360" w:lineRule="auto"/>
        <w:jc w:val="center"/>
        <w:rPr>
          <w:b/>
          <w:sz w:val="24"/>
          <w:szCs w:val="24"/>
        </w:rPr>
      </w:pPr>
    </w:p>
    <w:p w:rsidR="001D7DC7" w:rsidRPr="001D7DC7" w:rsidRDefault="001D7DC7" w:rsidP="001D7DC7">
      <w:pPr>
        <w:pStyle w:val="a8"/>
        <w:numPr>
          <w:ilvl w:val="0"/>
          <w:numId w:val="42"/>
        </w:numPr>
        <w:spacing w:line="360" w:lineRule="auto"/>
        <w:rPr>
          <w:sz w:val="24"/>
          <w:szCs w:val="24"/>
        </w:rPr>
      </w:pPr>
      <w:r>
        <w:rPr>
          <w:sz w:val="24"/>
          <w:szCs w:val="24"/>
        </w:rPr>
        <w:t>Мир п</w:t>
      </w:r>
      <w:r w:rsidR="00A9640E">
        <w:rPr>
          <w:sz w:val="24"/>
          <w:szCs w:val="24"/>
        </w:rPr>
        <w:t>рофессий</w:t>
      </w:r>
    </w:p>
    <w:p w:rsidR="001D7DC7" w:rsidRPr="001D7DC7" w:rsidRDefault="001D7DC7" w:rsidP="001D7DC7">
      <w:pPr>
        <w:pStyle w:val="a8"/>
        <w:numPr>
          <w:ilvl w:val="0"/>
          <w:numId w:val="42"/>
        </w:numPr>
        <w:spacing w:line="360" w:lineRule="auto"/>
        <w:rPr>
          <w:sz w:val="24"/>
          <w:szCs w:val="24"/>
        </w:rPr>
      </w:pPr>
      <w:r>
        <w:rPr>
          <w:sz w:val="24"/>
          <w:szCs w:val="24"/>
        </w:rPr>
        <w:t>Мир специальностей</w:t>
      </w:r>
    </w:p>
    <w:p w:rsidR="001D7DC7" w:rsidRDefault="001D7DC7" w:rsidP="001D7DC7">
      <w:pPr>
        <w:pStyle w:val="a8"/>
        <w:numPr>
          <w:ilvl w:val="0"/>
          <w:numId w:val="42"/>
        </w:numPr>
        <w:spacing w:line="360" w:lineRule="auto"/>
        <w:rPr>
          <w:sz w:val="24"/>
          <w:szCs w:val="24"/>
        </w:rPr>
      </w:pPr>
      <w:r>
        <w:rPr>
          <w:sz w:val="24"/>
          <w:szCs w:val="24"/>
        </w:rPr>
        <w:t>Мир должностей</w:t>
      </w:r>
    </w:p>
    <w:p w:rsidR="001D7DC7" w:rsidRPr="001D7DC7" w:rsidRDefault="00A9640E" w:rsidP="001D7DC7">
      <w:pPr>
        <w:pStyle w:val="a8"/>
        <w:numPr>
          <w:ilvl w:val="0"/>
          <w:numId w:val="42"/>
        </w:numPr>
        <w:spacing w:line="360" w:lineRule="auto"/>
        <w:rPr>
          <w:sz w:val="24"/>
          <w:szCs w:val="24"/>
        </w:rPr>
      </w:pPr>
      <w:r>
        <w:rPr>
          <w:sz w:val="24"/>
          <w:szCs w:val="24"/>
        </w:rPr>
        <w:t>Профессии,  связанные с определённым школьным предметом</w:t>
      </w:r>
    </w:p>
    <w:p w:rsidR="007C3F7F" w:rsidRPr="00E01E6B" w:rsidRDefault="007C3F7F" w:rsidP="001D7DC7">
      <w:pPr>
        <w:spacing w:line="360" w:lineRule="auto"/>
        <w:rPr>
          <w:b/>
          <w:sz w:val="24"/>
          <w:szCs w:val="24"/>
        </w:rPr>
      </w:pPr>
    </w:p>
    <w:p w:rsidR="00FC40BC" w:rsidRDefault="00FC40BC" w:rsidP="00BD14E3">
      <w:pPr>
        <w:jc w:val="center"/>
        <w:rPr>
          <w:b/>
          <w:sz w:val="24"/>
          <w:szCs w:val="24"/>
        </w:rPr>
      </w:pPr>
    </w:p>
    <w:p w:rsidR="00FC40BC" w:rsidRDefault="00FC40BC" w:rsidP="00BD14E3">
      <w:pPr>
        <w:jc w:val="center"/>
        <w:rPr>
          <w:b/>
          <w:sz w:val="24"/>
          <w:szCs w:val="24"/>
        </w:rPr>
      </w:pPr>
    </w:p>
    <w:p w:rsidR="00BD14E3" w:rsidRPr="00773A42" w:rsidRDefault="00BD14E3" w:rsidP="00BD14E3">
      <w:pPr>
        <w:jc w:val="center"/>
        <w:rPr>
          <w:b/>
          <w:sz w:val="24"/>
          <w:szCs w:val="24"/>
        </w:rPr>
      </w:pPr>
      <w:r w:rsidRPr="00773A42">
        <w:rPr>
          <w:b/>
          <w:sz w:val="24"/>
          <w:szCs w:val="24"/>
        </w:rPr>
        <w:t>Примерные темы проекта:</w:t>
      </w:r>
    </w:p>
    <w:p w:rsidR="00BD14E3" w:rsidRDefault="00BD14E3" w:rsidP="00BD14E3">
      <w:pPr>
        <w:jc w:val="center"/>
        <w:rPr>
          <w:sz w:val="24"/>
          <w:szCs w:val="24"/>
        </w:rPr>
      </w:pPr>
    </w:p>
    <w:p w:rsidR="00BD14E3" w:rsidRPr="00BD14E3" w:rsidRDefault="00BD14E3" w:rsidP="00BD14E3">
      <w:pPr>
        <w:pStyle w:val="a8"/>
        <w:numPr>
          <w:ilvl w:val="0"/>
          <w:numId w:val="40"/>
        </w:numPr>
        <w:spacing w:line="360" w:lineRule="auto"/>
        <w:rPr>
          <w:sz w:val="24"/>
          <w:szCs w:val="24"/>
        </w:rPr>
      </w:pPr>
      <w:r w:rsidRPr="00BD14E3">
        <w:rPr>
          <w:sz w:val="24"/>
          <w:szCs w:val="24"/>
        </w:rPr>
        <w:t xml:space="preserve">"История одной профессии", </w:t>
      </w:r>
    </w:p>
    <w:p w:rsidR="00BD14E3" w:rsidRPr="00BD14E3" w:rsidRDefault="00BD14E3" w:rsidP="00BD14E3">
      <w:pPr>
        <w:pStyle w:val="a8"/>
        <w:numPr>
          <w:ilvl w:val="0"/>
          <w:numId w:val="40"/>
        </w:numPr>
        <w:spacing w:line="360" w:lineRule="auto"/>
        <w:rPr>
          <w:sz w:val="24"/>
          <w:szCs w:val="24"/>
        </w:rPr>
      </w:pPr>
      <w:r w:rsidRPr="00BD14E3">
        <w:rPr>
          <w:sz w:val="24"/>
          <w:szCs w:val="24"/>
        </w:rPr>
        <w:t xml:space="preserve">"Моя будущая профессия", </w:t>
      </w:r>
    </w:p>
    <w:p w:rsidR="00BD14E3" w:rsidRPr="00BD14E3" w:rsidRDefault="00BD14E3" w:rsidP="00BD14E3">
      <w:pPr>
        <w:pStyle w:val="a8"/>
        <w:numPr>
          <w:ilvl w:val="0"/>
          <w:numId w:val="40"/>
        </w:numPr>
        <w:spacing w:line="360" w:lineRule="auto"/>
        <w:rPr>
          <w:sz w:val="24"/>
          <w:szCs w:val="24"/>
        </w:rPr>
      </w:pPr>
      <w:r w:rsidRPr="00BD14E3">
        <w:rPr>
          <w:sz w:val="24"/>
          <w:szCs w:val="24"/>
        </w:rPr>
        <w:t xml:space="preserve">"Что значит выбрать профессию тренера", </w:t>
      </w:r>
    </w:p>
    <w:p w:rsidR="00BD14E3" w:rsidRPr="00BD14E3" w:rsidRDefault="00BD14E3" w:rsidP="00BD14E3">
      <w:pPr>
        <w:pStyle w:val="a8"/>
        <w:numPr>
          <w:ilvl w:val="0"/>
          <w:numId w:val="40"/>
        </w:numPr>
        <w:spacing w:line="360" w:lineRule="auto"/>
        <w:rPr>
          <w:sz w:val="24"/>
          <w:szCs w:val="24"/>
        </w:rPr>
      </w:pPr>
      <w:r w:rsidRPr="00BD14E3">
        <w:rPr>
          <w:sz w:val="24"/>
          <w:szCs w:val="24"/>
        </w:rPr>
        <w:t xml:space="preserve">«Профессия моих предков», </w:t>
      </w:r>
    </w:p>
    <w:p w:rsidR="00BD14E3" w:rsidRDefault="00BD14E3" w:rsidP="00BD14E3">
      <w:pPr>
        <w:pStyle w:val="a8"/>
        <w:numPr>
          <w:ilvl w:val="0"/>
          <w:numId w:val="40"/>
        </w:numPr>
        <w:spacing w:line="360" w:lineRule="auto"/>
        <w:rPr>
          <w:sz w:val="24"/>
          <w:szCs w:val="24"/>
        </w:rPr>
      </w:pPr>
      <w:r w:rsidRPr="00BD14E3">
        <w:rPr>
          <w:sz w:val="24"/>
          <w:szCs w:val="24"/>
        </w:rPr>
        <w:t>«Профессии</w:t>
      </w:r>
      <w:r>
        <w:rPr>
          <w:sz w:val="24"/>
          <w:szCs w:val="24"/>
        </w:rPr>
        <w:t>,</w:t>
      </w:r>
      <w:r w:rsidRPr="00BD14E3">
        <w:rPr>
          <w:sz w:val="24"/>
          <w:szCs w:val="24"/>
        </w:rPr>
        <w:t xml:space="preserve"> которые мы выбираем».</w:t>
      </w:r>
    </w:p>
    <w:p w:rsidR="00E01E6B" w:rsidRPr="00E01E6B" w:rsidRDefault="00E01E6B" w:rsidP="00E01E6B">
      <w:pPr>
        <w:pStyle w:val="a8"/>
        <w:rPr>
          <w:sz w:val="24"/>
          <w:szCs w:val="24"/>
        </w:rPr>
      </w:pPr>
    </w:p>
    <w:p w:rsidR="00BD14E3" w:rsidRDefault="00BD14E3" w:rsidP="00BD14E3">
      <w:pPr>
        <w:spacing w:line="360" w:lineRule="auto"/>
        <w:rPr>
          <w:sz w:val="24"/>
          <w:szCs w:val="24"/>
        </w:rPr>
      </w:pPr>
    </w:p>
    <w:p w:rsidR="002A0A5B" w:rsidRDefault="002A0A5B" w:rsidP="00BD14E3">
      <w:pPr>
        <w:spacing w:line="360" w:lineRule="auto"/>
        <w:rPr>
          <w:sz w:val="24"/>
          <w:szCs w:val="24"/>
        </w:rPr>
      </w:pPr>
    </w:p>
    <w:p w:rsidR="002A0A5B" w:rsidRDefault="002A0A5B" w:rsidP="00BD14E3">
      <w:pPr>
        <w:spacing w:line="360" w:lineRule="auto"/>
        <w:rPr>
          <w:sz w:val="24"/>
          <w:szCs w:val="24"/>
        </w:rPr>
      </w:pPr>
    </w:p>
    <w:p w:rsidR="002A0A5B" w:rsidRDefault="002A0A5B" w:rsidP="00BD14E3">
      <w:pPr>
        <w:spacing w:line="360" w:lineRule="auto"/>
        <w:rPr>
          <w:sz w:val="24"/>
          <w:szCs w:val="24"/>
        </w:rPr>
      </w:pPr>
    </w:p>
    <w:p w:rsidR="002A0A5B" w:rsidRDefault="002A0A5B" w:rsidP="00BD14E3">
      <w:pPr>
        <w:spacing w:line="360" w:lineRule="auto"/>
        <w:rPr>
          <w:sz w:val="24"/>
          <w:szCs w:val="24"/>
        </w:rPr>
      </w:pPr>
    </w:p>
    <w:p w:rsidR="002A0A5B" w:rsidRDefault="002A0A5B" w:rsidP="00BD14E3">
      <w:pPr>
        <w:spacing w:line="360" w:lineRule="auto"/>
        <w:rPr>
          <w:sz w:val="24"/>
          <w:szCs w:val="24"/>
        </w:rPr>
      </w:pPr>
    </w:p>
    <w:p w:rsidR="002A0A5B" w:rsidRDefault="002A0A5B" w:rsidP="00BD14E3">
      <w:pPr>
        <w:spacing w:line="360" w:lineRule="auto"/>
        <w:rPr>
          <w:sz w:val="24"/>
          <w:szCs w:val="24"/>
        </w:rPr>
      </w:pPr>
    </w:p>
    <w:p w:rsidR="002A0A5B" w:rsidRDefault="002A0A5B" w:rsidP="00BD14E3">
      <w:pPr>
        <w:spacing w:line="360" w:lineRule="auto"/>
        <w:rPr>
          <w:sz w:val="24"/>
          <w:szCs w:val="24"/>
        </w:rPr>
      </w:pPr>
    </w:p>
    <w:p w:rsidR="002A0A5B" w:rsidRDefault="002A0A5B" w:rsidP="00BD14E3">
      <w:pPr>
        <w:spacing w:line="360" w:lineRule="auto"/>
        <w:rPr>
          <w:sz w:val="24"/>
          <w:szCs w:val="24"/>
        </w:rPr>
      </w:pPr>
    </w:p>
    <w:p w:rsidR="002A0A5B" w:rsidRDefault="002A0A5B" w:rsidP="00BD14E3">
      <w:pPr>
        <w:spacing w:line="360" w:lineRule="auto"/>
        <w:rPr>
          <w:sz w:val="24"/>
          <w:szCs w:val="24"/>
        </w:rPr>
      </w:pPr>
    </w:p>
    <w:p w:rsidR="002A0A5B" w:rsidRDefault="002A0A5B" w:rsidP="00BD14E3">
      <w:pPr>
        <w:spacing w:line="360" w:lineRule="auto"/>
        <w:rPr>
          <w:sz w:val="24"/>
          <w:szCs w:val="24"/>
        </w:rPr>
      </w:pPr>
    </w:p>
    <w:p w:rsidR="002A0A5B" w:rsidRDefault="002A0A5B" w:rsidP="00BD14E3">
      <w:pPr>
        <w:spacing w:line="360" w:lineRule="auto"/>
        <w:rPr>
          <w:sz w:val="24"/>
          <w:szCs w:val="24"/>
        </w:rPr>
      </w:pPr>
    </w:p>
    <w:p w:rsidR="002A0A5B" w:rsidRPr="00BD14E3" w:rsidRDefault="002A0A5B" w:rsidP="00BD14E3">
      <w:pPr>
        <w:spacing w:line="360" w:lineRule="auto"/>
        <w:rPr>
          <w:sz w:val="24"/>
          <w:szCs w:val="24"/>
        </w:rPr>
      </w:pPr>
    </w:p>
    <w:sectPr w:rsidR="002A0A5B" w:rsidRPr="00BD14E3" w:rsidSect="00716A29">
      <w:pgSz w:w="11906" w:h="16838"/>
      <w:pgMar w:top="1134" w:right="850" w:bottom="1134" w:left="851"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D6" w:rsidRDefault="00E172D6" w:rsidP="001B0C45">
      <w:r>
        <w:separator/>
      </w:r>
    </w:p>
  </w:endnote>
  <w:endnote w:type="continuationSeparator" w:id="0">
    <w:p w:rsidR="00E172D6" w:rsidRDefault="00E172D6" w:rsidP="001B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51994"/>
    </w:sdtPr>
    <w:sdtEndPr/>
    <w:sdtContent>
      <w:p w:rsidR="00E172D6" w:rsidRDefault="00E172D6">
        <w:pPr>
          <w:pStyle w:val="af0"/>
          <w:jc w:val="right"/>
        </w:pPr>
        <w:r>
          <w:fldChar w:fldCharType="begin"/>
        </w:r>
        <w:r>
          <w:instrText>PAGE   \* MERGEFORMAT</w:instrText>
        </w:r>
        <w:r>
          <w:fldChar w:fldCharType="separate"/>
        </w:r>
        <w:r w:rsidR="00752E36">
          <w:rPr>
            <w:noProof/>
          </w:rPr>
          <w:t>6</w:t>
        </w:r>
        <w:r>
          <w:rPr>
            <w:noProof/>
          </w:rPr>
          <w:fldChar w:fldCharType="end"/>
        </w:r>
      </w:p>
    </w:sdtContent>
  </w:sdt>
  <w:p w:rsidR="00E172D6" w:rsidRDefault="00E172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D6" w:rsidRDefault="00E172D6" w:rsidP="001B0C45">
      <w:r>
        <w:separator/>
      </w:r>
    </w:p>
  </w:footnote>
  <w:footnote w:type="continuationSeparator" w:id="0">
    <w:p w:rsidR="00E172D6" w:rsidRDefault="00E172D6" w:rsidP="001B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312"/>
    <w:multiLevelType w:val="hybridMultilevel"/>
    <w:tmpl w:val="0D54D3F6"/>
    <w:lvl w:ilvl="0" w:tplc="089477F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D023FD"/>
    <w:multiLevelType w:val="hybridMultilevel"/>
    <w:tmpl w:val="A7BA3822"/>
    <w:lvl w:ilvl="0" w:tplc="A162C694">
      <w:start w:val="1"/>
      <w:numFmt w:val="decimal"/>
      <w:lvlText w:val="%1"/>
      <w:lvlJc w:val="left"/>
      <w:pPr>
        <w:ind w:left="401" w:hanging="360"/>
      </w:pPr>
      <w:rPr>
        <w:rFonts w:hint="default"/>
        <w:color w:val="000000"/>
        <w:sz w:val="20"/>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nsid w:val="0AC72F42"/>
    <w:multiLevelType w:val="multilevel"/>
    <w:tmpl w:val="8228E0E0"/>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52762"/>
    <w:multiLevelType w:val="hybridMultilevel"/>
    <w:tmpl w:val="1C648A90"/>
    <w:lvl w:ilvl="0" w:tplc="B5EC9596">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B1585"/>
    <w:multiLevelType w:val="hybridMultilevel"/>
    <w:tmpl w:val="A45E260C"/>
    <w:lvl w:ilvl="0" w:tplc="B5EC9596">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00A9C"/>
    <w:multiLevelType w:val="hybridMultilevel"/>
    <w:tmpl w:val="D0DAF408"/>
    <w:lvl w:ilvl="0" w:tplc="5D6EBE0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DF1386"/>
    <w:multiLevelType w:val="hybridMultilevel"/>
    <w:tmpl w:val="6ACC79A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7">
    <w:nsid w:val="17F41CD1"/>
    <w:multiLevelType w:val="hybridMultilevel"/>
    <w:tmpl w:val="55480060"/>
    <w:lvl w:ilvl="0" w:tplc="941EEB88">
      <w:start w:val="1"/>
      <w:numFmt w:val="decimal"/>
      <w:lvlText w:val="%1."/>
      <w:lvlJc w:val="left"/>
      <w:pPr>
        <w:ind w:left="130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E53CA"/>
    <w:multiLevelType w:val="hybridMultilevel"/>
    <w:tmpl w:val="74EC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822E7"/>
    <w:multiLevelType w:val="multilevel"/>
    <w:tmpl w:val="B79C7DAA"/>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C17C4"/>
    <w:multiLevelType w:val="hybridMultilevel"/>
    <w:tmpl w:val="C71E4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D3140"/>
    <w:multiLevelType w:val="multilevel"/>
    <w:tmpl w:val="5610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57009"/>
    <w:multiLevelType w:val="hybridMultilevel"/>
    <w:tmpl w:val="A48C3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9A5C62"/>
    <w:multiLevelType w:val="multilevel"/>
    <w:tmpl w:val="A668774C"/>
    <w:lvl w:ilvl="0">
      <w:start w:val="1"/>
      <w:numFmt w:val="decimal"/>
      <w:lvlText w:val="%1."/>
      <w:lvlJc w:val="left"/>
      <w:pPr>
        <w:tabs>
          <w:tab w:val="num" w:pos="720"/>
        </w:tabs>
        <w:ind w:left="720" w:hanging="360"/>
      </w:pPr>
      <w:rPr>
        <w:rFonts w:cs="Times New Roman"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8B6721"/>
    <w:multiLevelType w:val="hybridMultilevel"/>
    <w:tmpl w:val="51662E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395C09"/>
    <w:multiLevelType w:val="hybridMultilevel"/>
    <w:tmpl w:val="092E75DE"/>
    <w:lvl w:ilvl="0" w:tplc="B5EC9596">
      <w:start w:val="1"/>
      <w:numFmt w:val="bullet"/>
      <w:lvlText w:val=""/>
      <w:lvlJc w:val="left"/>
      <w:pPr>
        <w:ind w:left="1070" w:hanging="360"/>
      </w:pPr>
      <w:rPr>
        <w:rFonts w:ascii="Wingdings 2" w:hAnsi="Wingdings 2"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3B340CAD"/>
    <w:multiLevelType w:val="multilevel"/>
    <w:tmpl w:val="FCBC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E4B5A"/>
    <w:multiLevelType w:val="hybridMultilevel"/>
    <w:tmpl w:val="00727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064F55"/>
    <w:multiLevelType w:val="hybridMultilevel"/>
    <w:tmpl w:val="8C423EA4"/>
    <w:lvl w:ilvl="0" w:tplc="B5EC9596">
      <w:start w:val="1"/>
      <w:numFmt w:val="bullet"/>
      <w:lvlText w:val=""/>
      <w:lvlJc w:val="left"/>
      <w:pPr>
        <w:ind w:left="1440" w:hanging="360"/>
      </w:pPr>
      <w:rPr>
        <w:rFonts w:ascii="Wingdings 2" w:hAnsi="Wingdings 2"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D4E2569"/>
    <w:multiLevelType w:val="hybridMultilevel"/>
    <w:tmpl w:val="D046CE58"/>
    <w:lvl w:ilvl="0" w:tplc="B5EC9596">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02C1E77"/>
    <w:multiLevelType w:val="multilevel"/>
    <w:tmpl w:val="B79C7DAA"/>
    <w:lvl w:ilvl="0">
      <w:start w:val="1"/>
      <w:numFmt w:val="bullet"/>
      <w:lvlText w:val=""/>
      <w:lvlJc w:val="left"/>
      <w:pPr>
        <w:tabs>
          <w:tab w:val="num" w:pos="720"/>
        </w:tabs>
        <w:ind w:left="720" w:hanging="360"/>
      </w:pPr>
      <w:rPr>
        <w:rFonts w:ascii="Wingdings 2" w:hAnsi="Wingdings 2"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68677C"/>
    <w:multiLevelType w:val="hybridMultilevel"/>
    <w:tmpl w:val="9EAEEA44"/>
    <w:lvl w:ilvl="0" w:tplc="B5EC9596">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073411"/>
    <w:multiLevelType w:val="hybridMultilevel"/>
    <w:tmpl w:val="F322FC24"/>
    <w:lvl w:ilvl="0" w:tplc="5C3852FA">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1832F6"/>
    <w:multiLevelType w:val="multilevel"/>
    <w:tmpl w:val="AEEA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7E3558"/>
    <w:multiLevelType w:val="hybridMultilevel"/>
    <w:tmpl w:val="A7BA3822"/>
    <w:lvl w:ilvl="0" w:tplc="A162C694">
      <w:start w:val="1"/>
      <w:numFmt w:val="decimal"/>
      <w:lvlText w:val="%1"/>
      <w:lvlJc w:val="left"/>
      <w:pPr>
        <w:ind w:left="401" w:hanging="360"/>
      </w:pPr>
      <w:rPr>
        <w:rFonts w:hint="default"/>
        <w:color w:val="000000"/>
        <w:sz w:val="20"/>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5">
    <w:nsid w:val="53A408A3"/>
    <w:multiLevelType w:val="hybridMultilevel"/>
    <w:tmpl w:val="0F022C20"/>
    <w:lvl w:ilvl="0" w:tplc="B5EC9596">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086473"/>
    <w:multiLevelType w:val="multilevel"/>
    <w:tmpl w:val="B79C7DAA"/>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E43C60"/>
    <w:multiLevelType w:val="hybridMultilevel"/>
    <w:tmpl w:val="436CF404"/>
    <w:lvl w:ilvl="0" w:tplc="F1B65F4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A76508"/>
    <w:multiLevelType w:val="hybridMultilevel"/>
    <w:tmpl w:val="3AD44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0725A9"/>
    <w:multiLevelType w:val="multilevel"/>
    <w:tmpl w:val="0C2C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7C0527"/>
    <w:multiLevelType w:val="hybridMultilevel"/>
    <w:tmpl w:val="54E6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C2DAA"/>
    <w:multiLevelType w:val="hybridMultilevel"/>
    <w:tmpl w:val="0A024E34"/>
    <w:lvl w:ilvl="0" w:tplc="B5EC9596">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A5D31E8"/>
    <w:multiLevelType w:val="multilevel"/>
    <w:tmpl w:val="23B2AD20"/>
    <w:lvl w:ilvl="0">
      <w:start w:val="1"/>
      <w:numFmt w:val="bullet"/>
      <w:lvlText w:val=""/>
      <w:lvlJc w:val="left"/>
      <w:pPr>
        <w:tabs>
          <w:tab w:val="num" w:pos="720"/>
        </w:tabs>
        <w:ind w:left="720" w:hanging="360"/>
      </w:pPr>
      <w:rPr>
        <w:rFonts w:ascii="Wingdings 2" w:hAnsi="Wingdings 2" w:hint="default"/>
        <w:sz w:val="20"/>
      </w:rPr>
    </w:lvl>
    <w:lvl w:ilvl="1">
      <w:start w:val="1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6C2D3D"/>
    <w:multiLevelType w:val="hybridMultilevel"/>
    <w:tmpl w:val="6D6E9704"/>
    <w:lvl w:ilvl="0" w:tplc="B5EC9596">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EF02A68"/>
    <w:multiLevelType w:val="hybridMultilevel"/>
    <w:tmpl w:val="0B762F4A"/>
    <w:lvl w:ilvl="0" w:tplc="B5EC9596">
      <w:start w:val="1"/>
      <w:numFmt w:val="bullet"/>
      <w:lvlText w:val=""/>
      <w:lvlJc w:val="left"/>
      <w:pPr>
        <w:ind w:left="1440" w:hanging="360"/>
      </w:pPr>
      <w:rPr>
        <w:rFonts w:ascii="Wingdings 2" w:hAnsi="Wingdings 2"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F9F6697"/>
    <w:multiLevelType w:val="multilevel"/>
    <w:tmpl w:val="1884D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AF5B6F"/>
    <w:multiLevelType w:val="multilevel"/>
    <w:tmpl w:val="B79C7DAA"/>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CD5274"/>
    <w:multiLevelType w:val="hybridMultilevel"/>
    <w:tmpl w:val="1460F8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712A48"/>
    <w:multiLevelType w:val="hybridMultilevel"/>
    <w:tmpl w:val="9AFC35FA"/>
    <w:lvl w:ilvl="0" w:tplc="2676F3E6">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691089"/>
    <w:multiLevelType w:val="hybridMultilevel"/>
    <w:tmpl w:val="41945A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D172D8B"/>
    <w:multiLevelType w:val="multilevel"/>
    <w:tmpl w:val="E978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C64D01"/>
    <w:multiLevelType w:val="hybridMultilevel"/>
    <w:tmpl w:val="CB2AA882"/>
    <w:lvl w:ilvl="0" w:tplc="941EEB88">
      <w:start w:val="1"/>
      <w:numFmt w:val="decimal"/>
      <w:lvlText w:val="%1."/>
      <w:lvlJc w:val="left"/>
      <w:pPr>
        <w:ind w:left="130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8"/>
  </w:num>
  <w:num w:numId="4">
    <w:abstractNumId w:val="37"/>
  </w:num>
  <w:num w:numId="5">
    <w:abstractNumId w:val="5"/>
  </w:num>
  <w:num w:numId="6">
    <w:abstractNumId w:val="13"/>
  </w:num>
  <w:num w:numId="7">
    <w:abstractNumId w:val="17"/>
  </w:num>
  <w:num w:numId="8">
    <w:abstractNumId w:val="30"/>
  </w:num>
  <w:num w:numId="9">
    <w:abstractNumId w:val="41"/>
  </w:num>
  <w:num w:numId="10">
    <w:abstractNumId w:val="16"/>
  </w:num>
  <w:num w:numId="11">
    <w:abstractNumId w:val="1"/>
  </w:num>
  <w:num w:numId="12">
    <w:abstractNumId w:val="7"/>
  </w:num>
  <w:num w:numId="13">
    <w:abstractNumId w:val="14"/>
  </w:num>
  <w:num w:numId="14">
    <w:abstractNumId w:val="39"/>
  </w:num>
  <w:num w:numId="15">
    <w:abstractNumId w:val="24"/>
  </w:num>
  <w:num w:numId="16">
    <w:abstractNumId w:val="23"/>
  </w:num>
  <w:num w:numId="17">
    <w:abstractNumId w:val="29"/>
  </w:num>
  <w:num w:numId="18">
    <w:abstractNumId w:val="11"/>
  </w:num>
  <w:num w:numId="19">
    <w:abstractNumId w:val="35"/>
  </w:num>
  <w:num w:numId="20">
    <w:abstractNumId w:val="0"/>
  </w:num>
  <w:num w:numId="21">
    <w:abstractNumId w:val="38"/>
  </w:num>
  <w:num w:numId="22">
    <w:abstractNumId w:val="27"/>
  </w:num>
  <w:num w:numId="23">
    <w:abstractNumId w:val="4"/>
  </w:num>
  <w:num w:numId="24">
    <w:abstractNumId w:val="25"/>
  </w:num>
  <w:num w:numId="25">
    <w:abstractNumId w:val="3"/>
  </w:num>
  <w:num w:numId="26">
    <w:abstractNumId w:val="15"/>
  </w:num>
  <w:num w:numId="27">
    <w:abstractNumId w:val="19"/>
  </w:num>
  <w:num w:numId="28">
    <w:abstractNumId w:val="21"/>
  </w:num>
  <w:num w:numId="29">
    <w:abstractNumId w:val="31"/>
  </w:num>
  <w:num w:numId="30">
    <w:abstractNumId w:val="18"/>
  </w:num>
  <w:num w:numId="31">
    <w:abstractNumId w:val="2"/>
  </w:num>
  <w:num w:numId="32">
    <w:abstractNumId w:val="32"/>
  </w:num>
  <w:num w:numId="33">
    <w:abstractNumId w:val="36"/>
  </w:num>
  <w:num w:numId="34">
    <w:abstractNumId w:val="20"/>
  </w:num>
  <w:num w:numId="35">
    <w:abstractNumId w:val="9"/>
  </w:num>
  <w:num w:numId="36">
    <w:abstractNumId w:val="26"/>
  </w:num>
  <w:num w:numId="37">
    <w:abstractNumId w:val="33"/>
  </w:num>
  <w:num w:numId="38">
    <w:abstractNumId w:val="22"/>
  </w:num>
  <w:num w:numId="39">
    <w:abstractNumId w:val="34"/>
  </w:num>
  <w:num w:numId="40">
    <w:abstractNumId w:val="12"/>
  </w:num>
  <w:num w:numId="41">
    <w:abstractNumId w:val="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F7"/>
    <w:rsid w:val="000064B8"/>
    <w:rsid w:val="000351D5"/>
    <w:rsid w:val="000410DA"/>
    <w:rsid w:val="00045255"/>
    <w:rsid w:val="000531A3"/>
    <w:rsid w:val="00057048"/>
    <w:rsid w:val="00062321"/>
    <w:rsid w:val="000706A2"/>
    <w:rsid w:val="00087222"/>
    <w:rsid w:val="00087FF7"/>
    <w:rsid w:val="00097B7F"/>
    <w:rsid w:val="00097DC7"/>
    <w:rsid w:val="000B53F9"/>
    <w:rsid w:val="000C06DF"/>
    <w:rsid w:val="000D7885"/>
    <w:rsid w:val="000E0F2B"/>
    <w:rsid w:val="001145B9"/>
    <w:rsid w:val="0012679E"/>
    <w:rsid w:val="001308D2"/>
    <w:rsid w:val="0014790C"/>
    <w:rsid w:val="001557B6"/>
    <w:rsid w:val="00155DFA"/>
    <w:rsid w:val="001611DA"/>
    <w:rsid w:val="00165260"/>
    <w:rsid w:val="00166880"/>
    <w:rsid w:val="00182632"/>
    <w:rsid w:val="00184698"/>
    <w:rsid w:val="00187AA2"/>
    <w:rsid w:val="0019307F"/>
    <w:rsid w:val="001B0C45"/>
    <w:rsid w:val="001B3095"/>
    <w:rsid w:val="001B446D"/>
    <w:rsid w:val="001C166D"/>
    <w:rsid w:val="001C2CE8"/>
    <w:rsid w:val="001D0D90"/>
    <w:rsid w:val="001D7DC7"/>
    <w:rsid w:val="001E232D"/>
    <w:rsid w:val="001E4C51"/>
    <w:rsid w:val="001E5B0C"/>
    <w:rsid w:val="001F4E01"/>
    <w:rsid w:val="00227983"/>
    <w:rsid w:val="0023171E"/>
    <w:rsid w:val="002417C7"/>
    <w:rsid w:val="00253359"/>
    <w:rsid w:val="00266A2C"/>
    <w:rsid w:val="0027656A"/>
    <w:rsid w:val="00282F97"/>
    <w:rsid w:val="00292317"/>
    <w:rsid w:val="002A0A5B"/>
    <w:rsid w:val="002B3ED8"/>
    <w:rsid w:val="002B547B"/>
    <w:rsid w:val="002B59C6"/>
    <w:rsid w:val="002C6BF6"/>
    <w:rsid w:val="002E4D07"/>
    <w:rsid w:val="002E7F81"/>
    <w:rsid w:val="0030352A"/>
    <w:rsid w:val="00305FB9"/>
    <w:rsid w:val="003177D3"/>
    <w:rsid w:val="0032151C"/>
    <w:rsid w:val="00325526"/>
    <w:rsid w:val="00360EF5"/>
    <w:rsid w:val="00365DCE"/>
    <w:rsid w:val="00367E14"/>
    <w:rsid w:val="00374C68"/>
    <w:rsid w:val="003756BE"/>
    <w:rsid w:val="00377A17"/>
    <w:rsid w:val="00385B0B"/>
    <w:rsid w:val="00391C24"/>
    <w:rsid w:val="00396254"/>
    <w:rsid w:val="0039762F"/>
    <w:rsid w:val="003A4D69"/>
    <w:rsid w:val="003B36C5"/>
    <w:rsid w:val="003B7B99"/>
    <w:rsid w:val="003C49AA"/>
    <w:rsid w:val="003E32EF"/>
    <w:rsid w:val="003F0B49"/>
    <w:rsid w:val="003F0C89"/>
    <w:rsid w:val="003F5D0C"/>
    <w:rsid w:val="003F6926"/>
    <w:rsid w:val="00401249"/>
    <w:rsid w:val="00403658"/>
    <w:rsid w:val="004167F7"/>
    <w:rsid w:val="00425CEC"/>
    <w:rsid w:val="00436FA2"/>
    <w:rsid w:val="0045671A"/>
    <w:rsid w:val="00472BAC"/>
    <w:rsid w:val="004730DC"/>
    <w:rsid w:val="00475B50"/>
    <w:rsid w:val="00487620"/>
    <w:rsid w:val="004A50F9"/>
    <w:rsid w:val="004B04A2"/>
    <w:rsid w:val="004C4CF3"/>
    <w:rsid w:val="004D112B"/>
    <w:rsid w:val="004E03E0"/>
    <w:rsid w:val="004E1EAE"/>
    <w:rsid w:val="004E70B7"/>
    <w:rsid w:val="004E7D78"/>
    <w:rsid w:val="004F23F2"/>
    <w:rsid w:val="005117F0"/>
    <w:rsid w:val="00512BC4"/>
    <w:rsid w:val="00517158"/>
    <w:rsid w:val="005358E7"/>
    <w:rsid w:val="00542E6A"/>
    <w:rsid w:val="00546793"/>
    <w:rsid w:val="005710F6"/>
    <w:rsid w:val="0057208D"/>
    <w:rsid w:val="00573048"/>
    <w:rsid w:val="00574D6D"/>
    <w:rsid w:val="005837FC"/>
    <w:rsid w:val="00591ACE"/>
    <w:rsid w:val="005A6C1C"/>
    <w:rsid w:val="005B356F"/>
    <w:rsid w:val="005F6DC9"/>
    <w:rsid w:val="00601579"/>
    <w:rsid w:val="00603E99"/>
    <w:rsid w:val="006053BC"/>
    <w:rsid w:val="00616207"/>
    <w:rsid w:val="00635BBD"/>
    <w:rsid w:val="006522E3"/>
    <w:rsid w:val="00680555"/>
    <w:rsid w:val="0068280E"/>
    <w:rsid w:val="006926BF"/>
    <w:rsid w:val="006A6CA9"/>
    <w:rsid w:val="006A74B2"/>
    <w:rsid w:val="006C3152"/>
    <w:rsid w:val="006E0ED1"/>
    <w:rsid w:val="006F08B4"/>
    <w:rsid w:val="006F74BC"/>
    <w:rsid w:val="00713190"/>
    <w:rsid w:val="007146A0"/>
    <w:rsid w:val="0071527C"/>
    <w:rsid w:val="00716A29"/>
    <w:rsid w:val="00723926"/>
    <w:rsid w:val="00730951"/>
    <w:rsid w:val="007338A3"/>
    <w:rsid w:val="0073396C"/>
    <w:rsid w:val="0073565F"/>
    <w:rsid w:val="007432D1"/>
    <w:rsid w:val="00752E36"/>
    <w:rsid w:val="007600DC"/>
    <w:rsid w:val="007652BB"/>
    <w:rsid w:val="007668B4"/>
    <w:rsid w:val="00771915"/>
    <w:rsid w:val="00772BC6"/>
    <w:rsid w:val="00773A42"/>
    <w:rsid w:val="00780893"/>
    <w:rsid w:val="00780A04"/>
    <w:rsid w:val="007921AE"/>
    <w:rsid w:val="007923E3"/>
    <w:rsid w:val="007A7FE5"/>
    <w:rsid w:val="007B68EE"/>
    <w:rsid w:val="007C2E8A"/>
    <w:rsid w:val="007C3F7F"/>
    <w:rsid w:val="007C61B7"/>
    <w:rsid w:val="007D32A6"/>
    <w:rsid w:val="007D350A"/>
    <w:rsid w:val="007D6ED4"/>
    <w:rsid w:val="007E7BD9"/>
    <w:rsid w:val="007F00A8"/>
    <w:rsid w:val="007F2C29"/>
    <w:rsid w:val="007F3098"/>
    <w:rsid w:val="00802BD6"/>
    <w:rsid w:val="00803D7F"/>
    <w:rsid w:val="00804018"/>
    <w:rsid w:val="00804F38"/>
    <w:rsid w:val="00805427"/>
    <w:rsid w:val="00815086"/>
    <w:rsid w:val="00826124"/>
    <w:rsid w:val="00843907"/>
    <w:rsid w:val="00863AA3"/>
    <w:rsid w:val="00870447"/>
    <w:rsid w:val="00873926"/>
    <w:rsid w:val="00877153"/>
    <w:rsid w:val="00885066"/>
    <w:rsid w:val="00893C6B"/>
    <w:rsid w:val="008A3ED3"/>
    <w:rsid w:val="008B3E82"/>
    <w:rsid w:val="008B68F6"/>
    <w:rsid w:val="008C280C"/>
    <w:rsid w:val="008C3504"/>
    <w:rsid w:val="008D5B40"/>
    <w:rsid w:val="0090754C"/>
    <w:rsid w:val="00916349"/>
    <w:rsid w:val="0092295F"/>
    <w:rsid w:val="00926C27"/>
    <w:rsid w:val="00931414"/>
    <w:rsid w:val="00933584"/>
    <w:rsid w:val="0096599E"/>
    <w:rsid w:val="009662B9"/>
    <w:rsid w:val="0096770C"/>
    <w:rsid w:val="0097707B"/>
    <w:rsid w:val="0098672B"/>
    <w:rsid w:val="00990E62"/>
    <w:rsid w:val="009937A7"/>
    <w:rsid w:val="00997331"/>
    <w:rsid w:val="009A3A74"/>
    <w:rsid w:val="009A62A5"/>
    <w:rsid w:val="009A6A7B"/>
    <w:rsid w:val="009B0C50"/>
    <w:rsid w:val="00A0680D"/>
    <w:rsid w:val="00A152F4"/>
    <w:rsid w:val="00A17333"/>
    <w:rsid w:val="00A30645"/>
    <w:rsid w:val="00A33B8D"/>
    <w:rsid w:val="00A34AFB"/>
    <w:rsid w:val="00A52F46"/>
    <w:rsid w:val="00A65031"/>
    <w:rsid w:val="00A66C6B"/>
    <w:rsid w:val="00A76B1D"/>
    <w:rsid w:val="00A77456"/>
    <w:rsid w:val="00A77E19"/>
    <w:rsid w:val="00A9640E"/>
    <w:rsid w:val="00A96A06"/>
    <w:rsid w:val="00AA4655"/>
    <w:rsid w:val="00AA54EC"/>
    <w:rsid w:val="00AD01C1"/>
    <w:rsid w:val="00AF0BE8"/>
    <w:rsid w:val="00AF5C3F"/>
    <w:rsid w:val="00B2631F"/>
    <w:rsid w:val="00B26E38"/>
    <w:rsid w:val="00B305CF"/>
    <w:rsid w:val="00B44CD9"/>
    <w:rsid w:val="00B53F96"/>
    <w:rsid w:val="00B554B4"/>
    <w:rsid w:val="00B5712E"/>
    <w:rsid w:val="00B6592F"/>
    <w:rsid w:val="00B76133"/>
    <w:rsid w:val="00B87E07"/>
    <w:rsid w:val="00BA000F"/>
    <w:rsid w:val="00BA6965"/>
    <w:rsid w:val="00BB4F5F"/>
    <w:rsid w:val="00BB560A"/>
    <w:rsid w:val="00BB7AC2"/>
    <w:rsid w:val="00BC552C"/>
    <w:rsid w:val="00BD14E3"/>
    <w:rsid w:val="00BE5752"/>
    <w:rsid w:val="00BE7BED"/>
    <w:rsid w:val="00BF1D4A"/>
    <w:rsid w:val="00BF53A4"/>
    <w:rsid w:val="00C03E5D"/>
    <w:rsid w:val="00C07D49"/>
    <w:rsid w:val="00C10AF9"/>
    <w:rsid w:val="00C111BF"/>
    <w:rsid w:val="00C13138"/>
    <w:rsid w:val="00C17CC4"/>
    <w:rsid w:val="00C24DC2"/>
    <w:rsid w:val="00C332F4"/>
    <w:rsid w:val="00C36A99"/>
    <w:rsid w:val="00C43657"/>
    <w:rsid w:val="00C67A8B"/>
    <w:rsid w:val="00C7334E"/>
    <w:rsid w:val="00C74F4B"/>
    <w:rsid w:val="00C81689"/>
    <w:rsid w:val="00C82CD4"/>
    <w:rsid w:val="00C84DFB"/>
    <w:rsid w:val="00C85982"/>
    <w:rsid w:val="00C92291"/>
    <w:rsid w:val="00C934E8"/>
    <w:rsid w:val="00C96ED4"/>
    <w:rsid w:val="00CB46BE"/>
    <w:rsid w:val="00CB4BA7"/>
    <w:rsid w:val="00CB575C"/>
    <w:rsid w:val="00CC1ED1"/>
    <w:rsid w:val="00CD226B"/>
    <w:rsid w:val="00CD6F62"/>
    <w:rsid w:val="00CE6A28"/>
    <w:rsid w:val="00CF1265"/>
    <w:rsid w:val="00CF318C"/>
    <w:rsid w:val="00CF3B35"/>
    <w:rsid w:val="00D1624C"/>
    <w:rsid w:val="00D173AC"/>
    <w:rsid w:val="00D22A31"/>
    <w:rsid w:val="00D31BB4"/>
    <w:rsid w:val="00D42806"/>
    <w:rsid w:val="00D46733"/>
    <w:rsid w:val="00D47CD9"/>
    <w:rsid w:val="00D5162A"/>
    <w:rsid w:val="00D53105"/>
    <w:rsid w:val="00D53572"/>
    <w:rsid w:val="00D675EE"/>
    <w:rsid w:val="00D70205"/>
    <w:rsid w:val="00D7060B"/>
    <w:rsid w:val="00D7112A"/>
    <w:rsid w:val="00D751DF"/>
    <w:rsid w:val="00D8188C"/>
    <w:rsid w:val="00D87404"/>
    <w:rsid w:val="00DA2817"/>
    <w:rsid w:val="00DA560A"/>
    <w:rsid w:val="00DB0A00"/>
    <w:rsid w:val="00DB5F15"/>
    <w:rsid w:val="00DD279F"/>
    <w:rsid w:val="00DD2A27"/>
    <w:rsid w:val="00DE0800"/>
    <w:rsid w:val="00DE54D1"/>
    <w:rsid w:val="00DF5BC2"/>
    <w:rsid w:val="00E01E6B"/>
    <w:rsid w:val="00E11A39"/>
    <w:rsid w:val="00E12870"/>
    <w:rsid w:val="00E16A28"/>
    <w:rsid w:val="00E172D6"/>
    <w:rsid w:val="00E25843"/>
    <w:rsid w:val="00E346EF"/>
    <w:rsid w:val="00E35E5C"/>
    <w:rsid w:val="00E378CC"/>
    <w:rsid w:val="00E508D3"/>
    <w:rsid w:val="00E53378"/>
    <w:rsid w:val="00E564C7"/>
    <w:rsid w:val="00E604CF"/>
    <w:rsid w:val="00E66196"/>
    <w:rsid w:val="00E81C6E"/>
    <w:rsid w:val="00E85911"/>
    <w:rsid w:val="00E978E7"/>
    <w:rsid w:val="00EC4441"/>
    <w:rsid w:val="00EF38EC"/>
    <w:rsid w:val="00EF5DB3"/>
    <w:rsid w:val="00F006D2"/>
    <w:rsid w:val="00F03698"/>
    <w:rsid w:val="00F13B0C"/>
    <w:rsid w:val="00F1474A"/>
    <w:rsid w:val="00F16078"/>
    <w:rsid w:val="00F2681D"/>
    <w:rsid w:val="00F30105"/>
    <w:rsid w:val="00F31DE1"/>
    <w:rsid w:val="00F373A4"/>
    <w:rsid w:val="00F44293"/>
    <w:rsid w:val="00F44397"/>
    <w:rsid w:val="00F45FC2"/>
    <w:rsid w:val="00F46AA8"/>
    <w:rsid w:val="00F6041B"/>
    <w:rsid w:val="00F66EEA"/>
    <w:rsid w:val="00F831CE"/>
    <w:rsid w:val="00F91842"/>
    <w:rsid w:val="00F940BF"/>
    <w:rsid w:val="00F94D5C"/>
    <w:rsid w:val="00FC40BC"/>
    <w:rsid w:val="00FD6045"/>
    <w:rsid w:val="00FD7A00"/>
    <w:rsid w:val="00FE227F"/>
    <w:rsid w:val="00FE4B5F"/>
    <w:rsid w:val="00FF5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C61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45255"/>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756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87FF7"/>
    <w:pPr>
      <w:spacing w:after="120"/>
    </w:pPr>
  </w:style>
  <w:style w:type="character" w:customStyle="1" w:styleId="a4">
    <w:name w:val="Основной текст Знак"/>
    <w:basedOn w:val="a0"/>
    <w:link w:val="a3"/>
    <w:uiPriority w:val="99"/>
    <w:rsid w:val="00087FF7"/>
    <w:rPr>
      <w:rFonts w:ascii="Times New Roman" w:eastAsia="Times New Roman" w:hAnsi="Times New Roman" w:cs="Times New Roman"/>
      <w:sz w:val="20"/>
      <w:szCs w:val="20"/>
      <w:lang w:eastAsia="ru-RU"/>
    </w:rPr>
  </w:style>
  <w:style w:type="character" w:styleId="a5">
    <w:name w:val="Strong"/>
    <w:basedOn w:val="a0"/>
    <w:uiPriority w:val="22"/>
    <w:qFormat/>
    <w:rsid w:val="00087FF7"/>
    <w:rPr>
      <w:b/>
      <w:bCs/>
    </w:rPr>
  </w:style>
  <w:style w:type="paragraph" w:styleId="31">
    <w:name w:val="Body Text Indent 3"/>
    <w:basedOn w:val="a"/>
    <w:link w:val="32"/>
    <w:uiPriority w:val="99"/>
    <w:unhideWhenUsed/>
    <w:rsid w:val="00D47CD9"/>
    <w:pPr>
      <w:spacing w:after="120"/>
      <w:ind w:left="283"/>
    </w:pPr>
    <w:rPr>
      <w:sz w:val="16"/>
      <w:szCs w:val="16"/>
    </w:rPr>
  </w:style>
  <w:style w:type="character" w:customStyle="1" w:styleId="32">
    <w:name w:val="Основной текст с отступом 3 Знак"/>
    <w:basedOn w:val="a0"/>
    <w:link w:val="31"/>
    <w:uiPriority w:val="99"/>
    <w:rsid w:val="00D47CD9"/>
    <w:rPr>
      <w:rFonts w:ascii="Times New Roman" w:eastAsia="Times New Roman" w:hAnsi="Times New Roman" w:cs="Times New Roman"/>
      <w:sz w:val="16"/>
      <w:szCs w:val="16"/>
      <w:lang w:eastAsia="ru-RU"/>
    </w:rPr>
  </w:style>
  <w:style w:type="paragraph" w:styleId="a6">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nhideWhenUsed/>
    <w:qFormat/>
    <w:rsid w:val="007668B4"/>
    <w:pPr>
      <w:spacing w:before="100" w:beforeAutospacing="1" w:after="100" w:afterAutospacing="1"/>
    </w:pPr>
    <w:rPr>
      <w:sz w:val="24"/>
      <w:szCs w:val="24"/>
    </w:rPr>
  </w:style>
  <w:style w:type="character" w:customStyle="1" w:styleId="30">
    <w:name w:val="Заголовок 3 Знак"/>
    <w:basedOn w:val="a0"/>
    <w:link w:val="3"/>
    <w:rsid w:val="00045255"/>
    <w:rPr>
      <w:rFonts w:ascii="Arial" w:eastAsia="Times New Roman" w:hAnsi="Arial" w:cs="Arial"/>
      <w:b/>
      <w:bCs/>
      <w:sz w:val="26"/>
      <w:szCs w:val="26"/>
      <w:lang w:eastAsia="ru-RU"/>
    </w:rPr>
  </w:style>
  <w:style w:type="character" w:customStyle="1" w:styleId="letter">
    <w:name w:val="letter"/>
    <w:basedOn w:val="a0"/>
    <w:rsid w:val="007432D1"/>
  </w:style>
  <w:style w:type="paragraph" w:styleId="a8">
    <w:name w:val="List Paragraph"/>
    <w:basedOn w:val="a"/>
    <w:uiPriority w:val="34"/>
    <w:qFormat/>
    <w:rsid w:val="00A65031"/>
    <w:pPr>
      <w:ind w:left="720"/>
      <w:contextualSpacing/>
    </w:pPr>
  </w:style>
  <w:style w:type="character" w:styleId="a9">
    <w:name w:val="Hyperlink"/>
    <w:basedOn w:val="a0"/>
    <w:unhideWhenUsed/>
    <w:rsid w:val="00A77456"/>
    <w:rPr>
      <w:color w:val="0000FF"/>
      <w:u w:val="single"/>
    </w:rPr>
  </w:style>
  <w:style w:type="paragraph" w:styleId="aa">
    <w:name w:val="No Spacing"/>
    <w:uiPriority w:val="1"/>
    <w:qFormat/>
    <w:rsid w:val="00E978E7"/>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E978E7"/>
    <w:rPr>
      <w:rFonts w:ascii="Tahoma" w:hAnsi="Tahoma"/>
      <w:sz w:val="16"/>
      <w:szCs w:val="16"/>
    </w:rPr>
  </w:style>
  <w:style w:type="character" w:customStyle="1" w:styleId="ac">
    <w:name w:val="Текст выноски Знак"/>
    <w:basedOn w:val="a0"/>
    <w:link w:val="ab"/>
    <w:uiPriority w:val="99"/>
    <w:semiHidden/>
    <w:rsid w:val="00E978E7"/>
    <w:rPr>
      <w:rFonts w:ascii="Tahoma" w:eastAsia="Times New Roman" w:hAnsi="Tahoma" w:cs="Times New Roman"/>
      <w:sz w:val="16"/>
      <w:szCs w:val="16"/>
    </w:rPr>
  </w:style>
  <w:style w:type="paragraph" w:customStyle="1" w:styleId="Default">
    <w:name w:val="Default"/>
    <w:rsid w:val="00EF38EC"/>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FollowedHyperlink"/>
    <w:basedOn w:val="a0"/>
    <w:uiPriority w:val="99"/>
    <w:semiHidden/>
    <w:unhideWhenUsed/>
    <w:rsid w:val="000410DA"/>
    <w:rPr>
      <w:color w:val="800080" w:themeColor="followedHyperlink"/>
      <w:u w:val="single"/>
    </w:rPr>
  </w:style>
  <w:style w:type="character" w:customStyle="1" w:styleId="10">
    <w:name w:val="Заголовок 1 Знак"/>
    <w:basedOn w:val="a0"/>
    <w:link w:val="1"/>
    <w:uiPriority w:val="9"/>
    <w:rsid w:val="007C61B7"/>
    <w:rPr>
      <w:rFonts w:asciiTheme="majorHAnsi" w:eastAsiaTheme="majorEastAsia" w:hAnsiTheme="majorHAnsi" w:cstheme="majorBidi"/>
      <w:b/>
      <w:bCs/>
      <w:color w:val="365F91" w:themeColor="accent1" w:themeShade="BF"/>
      <w:sz w:val="28"/>
      <w:szCs w:val="28"/>
      <w:lang w:eastAsia="ru-RU"/>
    </w:rPr>
  </w:style>
  <w:style w:type="paragraph" w:styleId="ae">
    <w:name w:val="header"/>
    <w:basedOn w:val="a"/>
    <w:link w:val="af"/>
    <w:uiPriority w:val="99"/>
    <w:unhideWhenUsed/>
    <w:rsid w:val="001B0C45"/>
    <w:pPr>
      <w:tabs>
        <w:tab w:val="center" w:pos="4677"/>
        <w:tab w:val="right" w:pos="9355"/>
      </w:tabs>
    </w:pPr>
  </w:style>
  <w:style w:type="character" w:customStyle="1" w:styleId="af">
    <w:name w:val="Верхний колонтитул Знак"/>
    <w:basedOn w:val="a0"/>
    <w:link w:val="ae"/>
    <w:uiPriority w:val="99"/>
    <w:rsid w:val="001B0C4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1B0C45"/>
    <w:pPr>
      <w:tabs>
        <w:tab w:val="center" w:pos="4677"/>
        <w:tab w:val="right" w:pos="9355"/>
      </w:tabs>
    </w:pPr>
  </w:style>
  <w:style w:type="character" w:customStyle="1" w:styleId="af1">
    <w:name w:val="Нижний колонтитул Знак"/>
    <w:basedOn w:val="a0"/>
    <w:link w:val="af0"/>
    <w:uiPriority w:val="99"/>
    <w:rsid w:val="001B0C45"/>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3756BE"/>
    <w:rPr>
      <w:rFonts w:asciiTheme="majorHAnsi" w:eastAsiaTheme="majorEastAsia" w:hAnsiTheme="majorHAnsi" w:cstheme="majorBidi"/>
      <w:b/>
      <w:bCs/>
      <w:i/>
      <w:iCs/>
      <w:color w:val="4F81BD" w:themeColor="accent1"/>
      <w:sz w:val="20"/>
      <w:szCs w:val="20"/>
      <w:lang w:eastAsia="ru-RU"/>
    </w:rPr>
  </w:style>
  <w:style w:type="character" w:customStyle="1" w:styleId="a7">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rsid w:val="00C922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C61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45255"/>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756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87FF7"/>
    <w:pPr>
      <w:spacing w:after="120"/>
    </w:pPr>
  </w:style>
  <w:style w:type="character" w:customStyle="1" w:styleId="a4">
    <w:name w:val="Основной текст Знак"/>
    <w:basedOn w:val="a0"/>
    <w:link w:val="a3"/>
    <w:uiPriority w:val="99"/>
    <w:rsid w:val="00087FF7"/>
    <w:rPr>
      <w:rFonts w:ascii="Times New Roman" w:eastAsia="Times New Roman" w:hAnsi="Times New Roman" w:cs="Times New Roman"/>
      <w:sz w:val="20"/>
      <w:szCs w:val="20"/>
      <w:lang w:eastAsia="ru-RU"/>
    </w:rPr>
  </w:style>
  <w:style w:type="character" w:styleId="a5">
    <w:name w:val="Strong"/>
    <w:basedOn w:val="a0"/>
    <w:uiPriority w:val="22"/>
    <w:qFormat/>
    <w:rsid w:val="00087FF7"/>
    <w:rPr>
      <w:b/>
      <w:bCs/>
    </w:rPr>
  </w:style>
  <w:style w:type="paragraph" w:styleId="31">
    <w:name w:val="Body Text Indent 3"/>
    <w:basedOn w:val="a"/>
    <w:link w:val="32"/>
    <w:uiPriority w:val="99"/>
    <w:unhideWhenUsed/>
    <w:rsid w:val="00D47CD9"/>
    <w:pPr>
      <w:spacing w:after="120"/>
      <w:ind w:left="283"/>
    </w:pPr>
    <w:rPr>
      <w:sz w:val="16"/>
      <w:szCs w:val="16"/>
    </w:rPr>
  </w:style>
  <w:style w:type="character" w:customStyle="1" w:styleId="32">
    <w:name w:val="Основной текст с отступом 3 Знак"/>
    <w:basedOn w:val="a0"/>
    <w:link w:val="31"/>
    <w:uiPriority w:val="99"/>
    <w:rsid w:val="00D47CD9"/>
    <w:rPr>
      <w:rFonts w:ascii="Times New Roman" w:eastAsia="Times New Roman" w:hAnsi="Times New Roman" w:cs="Times New Roman"/>
      <w:sz w:val="16"/>
      <w:szCs w:val="16"/>
      <w:lang w:eastAsia="ru-RU"/>
    </w:rPr>
  </w:style>
  <w:style w:type="paragraph" w:styleId="a6">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nhideWhenUsed/>
    <w:qFormat/>
    <w:rsid w:val="007668B4"/>
    <w:pPr>
      <w:spacing w:before="100" w:beforeAutospacing="1" w:after="100" w:afterAutospacing="1"/>
    </w:pPr>
    <w:rPr>
      <w:sz w:val="24"/>
      <w:szCs w:val="24"/>
    </w:rPr>
  </w:style>
  <w:style w:type="character" w:customStyle="1" w:styleId="30">
    <w:name w:val="Заголовок 3 Знак"/>
    <w:basedOn w:val="a0"/>
    <w:link w:val="3"/>
    <w:rsid w:val="00045255"/>
    <w:rPr>
      <w:rFonts w:ascii="Arial" w:eastAsia="Times New Roman" w:hAnsi="Arial" w:cs="Arial"/>
      <w:b/>
      <w:bCs/>
      <w:sz w:val="26"/>
      <w:szCs w:val="26"/>
      <w:lang w:eastAsia="ru-RU"/>
    </w:rPr>
  </w:style>
  <w:style w:type="character" w:customStyle="1" w:styleId="letter">
    <w:name w:val="letter"/>
    <w:basedOn w:val="a0"/>
    <w:rsid w:val="007432D1"/>
  </w:style>
  <w:style w:type="paragraph" w:styleId="a8">
    <w:name w:val="List Paragraph"/>
    <w:basedOn w:val="a"/>
    <w:uiPriority w:val="34"/>
    <w:qFormat/>
    <w:rsid w:val="00A65031"/>
    <w:pPr>
      <w:ind w:left="720"/>
      <w:contextualSpacing/>
    </w:pPr>
  </w:style>
  <w:style w:type="character" w:styleId="a9">
    <w:name w:val="Hyperlink"/>
    <w:basedOn w:val="a0"/>
    <w:unhideWhenUsed/>
    <w:rsid w:val="00A77456"/>
    <w:rPr>
      <w:color w:val="0000FF"/>
      <w:u w:val="single"/>
    </w:rPr>
  </w:style>
  <w:style w:type="paragraph" w:styleId="aa">
    <w:name w:val="No Spacing"/>
    <w:uiPriority w:val="1"/>
    <w:qFormat/>
    <w:rsid w:val="00E978E7"/>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E978E7"/>
    <w:rPr>
      <w:rFonts w:ascii="Tahoma" w:hAnsi="Tahoma"/>
      <w:sz w:val="16"/>
      <w:szCs w:val="16"/>
    </w:rPr>
  </w:style>
  <w:style w:type="character" w:customStyle="1" w:styleId="ac">
    <w:name w:val="Текст выноски Знак"/>
    <w:basedOn w:val="a0"/>
    <w:link w:val="ab"/>
    <w:uiPriority w:val="99"/>
    <w:semiHidden/>
    <w:rsid w:val="00E978E7"/>
    <w:rPr>
      <w:rFonts w:ascii="Tahoma" w:eastAsia="Times New Roman" w:hAnsi="Tahoma" w:cs="Times New Roman"/>
      <w:sz w:val="16"/>
      <w:szCs w:val="16"/>
    </w:rPr>
  </w:style>
  <w:style w:type="paragraph" w:customStyle="1" w:styleId="Default">
    <w:name w:val="Default"/>
    <w:rsid w:val="00EF38EC"/>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FollowedHyperlink"/>
    <w:basedOn w:val="a0"/>
    <w:uiPriority w:val="99"/>
    <w:semiHidden/>
    <w:unhideWhenUsed/>
    <w:rsid w:val="000410DA"/>
    <w:rPr>
      <w:color w:val="800080" w:themeColor="followedHyperlink"/>
      <w:u w:val="single"/>
    </w:rPr>
  </w:style>
  <w:style w:type="character" w:customStyle="1" w:styleId="10">
    <w:name w:val="Заголовок 1 Знак"/>
    <w:basedOn w:val="a0"/>
    <w:link w:val="1"/>
    <w:uiPriority w:val="9"/>
    <w:rsid w:val="007C61B7"/>
    <w:rPr>
      <w:rFonts w:asciiTheme="majorHAnsi" w:eastAsiaTheme="majorEastAsia" w:hAnsiTheme="majorHAnsi" w:cstheme="majorBidi"/>
      <w:b/>
      <w:bCs/>
      <w:color w:val="365F91" w:themeColor="accent1" w:themeShade="BF"/>
      <w:sz w:val="28"/>
      <w:szCs w:val="28"/>
      <w:lang w:eastAsia="ru-RU"/>
    </w:rPr>
  </w:style>
  <w:style w:type="paragraph" w:styleId="ae">
    <w:name w:val="header"/>
    <w:basedOn w:val="a"/>
    <w:link w:val="af"/>
    <w:uiPriority w:val="99"/>
    <w:unhideWhenUsed/>
    <w:rsid w:val="001B0C45"/>
    <w:pPr>
      <w:tabs>
        <w:tab w:val="center" w:pos="4677"/>
        <w:tab w:val="right" w:pos="9355"/>
      </w:tabs>
    </w:pPr>
  </w:style>
  <w:style w:type="character" w:customStyle="1" w:styleId="af">
    <w:name w:val="Верхний колонтитул Знак"/>
    <w:basedOn w:val="a0"/>
    <w:link w:val="ae"/>
    <w:uiPriority w:val="99"/>
    <w:rsid w:val="001B0C4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1B0C45"/>
    <w:pPr>
      <w:tabs>
        <w:tab w:val="center" w:pos="4677"/>
        <w:tab w:val="right" w:pos="9355"/>
      </w:tabs>
    </w:pPr>
  </w:style>
  <w:style w:type="character" w:customStyle="1" w:styleId="af1">
    <w:name w:val="Нижний колонтитул Знак"/>
    <w:basedOn w:val="a0"/>
    <w:link w:val="af0"/>
    <w:uiPriority w:val="99"/>
    <w:rsid w:val="001B0C45"/>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3756BE"/>
    <w:rPr>
      <w:rFonts w:asciiTheme="majorHAnsi" w:eastAsiaTheme="majorEastAsia" w:hAnsiTheme="majorHAnsi" w:cstheme="majorBidi"/>
      <w:b/>
      <w:bCs/>
      <w:i/>
      <w:iCs/>
      <w:color w:val="4F81BD" w:themeColor="accent1"/>
      <w:sz w:val="20"/>
      <w:szCs w:val="20"/>
      <w:lang w:eastAsia="ru-RU"/>
    </w:rPr>
  </w:style>
  <w:style w:type="character" w:customStyle="1" w:styleId="a7">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rsid w:val="00C922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5970">
      <w:bodyDiv w:val="1"/>
      <w:marLeft w:val="0"/>
      <w:marRight w:val="0"/>
      <w:marTop w:val="0"/>
      <w:marBottom w:val="0"/>
      <w:divBdr>
        <w:top w:val="none" w:sz="0" w:space="0" w:color="auto"/>
        <w:left w:val="none" w:sz="0" w:space="0" w:color="auto"/>
        <w:bottom w:val="none" w:sz="0" w:space="0" w:color="auto"/>
        <w:right w:val="none" w:sz="0" w:space="0" w:color="auto"/>
      </w:divBdr>
    </w:div>
    <w:div w:id="297228150">
      <w:bodyDiv w:val="1"/>
      <w:marLeft w:val="0"/>
      <w:marRight w:val="0"/>
      <w:marTop w:val="0"/>
      <w:marBottom w:val="0"/>
      <w:divBdr>
        <w:top w:val="none" w:sz="0" w:space="0" w:color="auto"/>
        <w:left w:val="none" w:sz="0" w:space="0" w:color="auto"/>
        <w:bottom w:val="none" w:sz="0" w:space="0" w:color="auto"/>
        <w:right w:val="none" w:sz="0" w:space="0" w:color="auto"/>
      </w:divBdr>
      <w:divsChild>
        <w:div w:id="1031953723">
          <w:marLeft w:val="0"/>
          <w:marRight w:val="0"/>
          <w:marTop w:val="0"/>
          <w:marBottom w:val="0"/>
          <w:divBdr>
            <w:top w:val="none" w:sz="0" w:space="0" w:color="auto"/>
            <w:left w:val="none" w:sz="0" w:space="0" w:color="auto"/>
            <w:bottom w:val="none" w:sz="0" w:space="0" w:color="auto"/>
            <w:right w:val="none" w:sz="0" w:space="0" w:color="auto"/>
          </w:divBdr>
        </w:div>
        <w:div w:id="1214776065">
          <w:marLeft w:val="0"/>
          <w:marRight w:val="0"/>
          <w:marTop w:val="0"/>
          <w:marBottom w:val="0"/>
          <w:divBdr>
            <w:top w:val="none" w:sz="0" w:space="0" w:color="auto"/>
            <w:left w:val="none" w:sz="0" w:space="0" w:color="auto"/>
            <w:bottom w:val="none" w:sz="0" w:space="0" w:color="auto"/>
            <w:right w:val="none" w:sz="0" w:space="0" w:color="auto"/>
          </w:divBdr>
        </w:div>
        <w:div w:id="1321153784">
          <w:marLeft w:val="0"/>
          <w:marRight w:val="0"/>
          <w:marTop w:val="0"/>
          <w:marBottom w:val="0"/>
          <w:divBdr>
            <w:top w:val="none" w:sz="0" w:space="0" w:color="auto"/>
            <w:left w:val="none" w:sz="0" w:space="0" w:color="auto"/>
            <w:bottom w:val="none" w:sz="0" w:space="0" w:color="auto"/>
            <w:right w:val="none" w:sz="0" w:space="0" w:color="auto"/>
          </w:divBdr>
        </w:div>
        <w:div w:id="807891396">
          <w:marLeft w:val="0"/>
          <w:marRight w:val="0"/>
          <w:marTop w:val="0"/>
          <w:marBottom w:val="0"/>
          <w:divBdr>
            <w:top w:val="none" w:sz="0" w:space="0" w:color="auto"/>
            <w:left w:val="none" w:sz="0" w:space="0" w:color="auto"/>
            <w:bottom w:val="none" w:sz="0" w:space="0" w:color="auto"/>
            <w:right w:val="none" w:sz="0" w:space="0" w:color="auto"/>
          </w:divBdr>
        </w:div>
      </w:divsChild>
    </w:div>
    <w:div w:id="320735860">
      <w:bodyDiv w:val="1"/>
      <w:marLeft w:val="0"/>
      <w:marRight w:val="0"/>
      <w:marTop w:val="0"/>
      <w:marBottom w:val="0"/>
      <w:divBdr>
        <w:top w:val="none" w:sz="0" w:space="0" w:color="auto"/>
        <w:left w:val="none" w:sz="0" w:space="0" w:color="auto"/>
        <w:bottom w:val="none" w:sz="0" w:space="0" w:color="auto"/>
        <w:right w:val="none" w:sz="0" w:space="0" w:color="auto"/>
      </w:divBdr>
    </w:div>
    <w:div w:id="321782611">
      <w:bodyDiv w:val="1"/>
      <w:marLeft w:val="0"/>
      <w:marRight w:val="0"/>
      <w:marTop w:val="0"/>
      <w:marBottom w:val="0"/>
      <w:divBdr>
        <w:top w:val="none" w:sz="0" w:space="0" w:color="auto"/>
        <w:left w:val="none" w:sz="0" w:space="0" w:color="auto"/>
        <w:bottom w:val="none" w:sz="0" w:space="0" w:color="auto"/>
        <w:right w:val="none" w:sz="0" w:space="0" w:color="auto"/>
      </w:divBdr>
    </w:div>
    <w:div w:id="674041519">
      <w:bodyDiv w:val="1"/>
      <w:marLeft w:val="0"/>
      <w:marRight w:val="0"/>
      <w:marTop w:val="0"/>
      <w:marBottom w:val="0"/>
      <w:divBdr>
        <w:top w:val="none" w:sz="0" w:space="0" w:color="auto"/>
        <w:left w:val="none" w:sz="0" w:space="0" w:color="auto"/>
        <w:bottom w:val="none" w:sz="0" w:space="0" w:color="auto"/>
        <w:right w:val="none" w:sz="0" w:space="0" w:color="auto"/>
      </w:divBdr>
      <w:divsChild>
        <w:div w:id="833568712">
          <w:marLeft w:val="0"/>
          <w:marRight w:val="0"/>
          <w:marTop w:val="0"/>
          <w:marBottom w:val="0"/>
          <w:divBdr>
            <w:top w:val="none" w:sz="0" w:space="0" w:color="auto"/>
            <w:left w:val="none" w:sz="0" w:space="0" w:color="auto"/>
            <w:bottom w:val="none" w:sz="0" w:space="0" w:color="auto"/>
            <w:right w:val="none" w:sz="0" w:space="0" w:color="auto"/>
          </w:divBdr>
        </w:div>
        <w:div w:id="2061971700">
          <w:marLeft w:val="0"/>
          <w:marRight w:val="0"/>
          <w:marTop w:val="0"/>
          <w:marBottom w:val="0"/>
          <w:divBdr>
            <w:top w:val="none" w:sz="0" w:space="0" w:color="auto"/>
            <w:left w:val="none" w:sz="0" w:space="0" w:color="auto"/>
            <w:bottom w:val="none" w:sz="0" w:space="0" w:color="auto"/>
            <w:right w:val="none" w:sz="0" w:space="0" w:color="auto"/>
          </w:divBdr>
        </w:div>
        <w:div w:id="503132592">
          <w:marLeft w:val="0"/>
          <w:marRight w:val="0"/>
          <w:marTop w:val="0"/>
          <w:marBottom w:val="0"/>
          <w:divBdr>
            <w:top w:val="none" w:sz="0" w:space="0" w:color="auto"/>
            <w:left w:val="none" w:sz="0" w:space="0" w:color="auto"/>
            <w:bottom w:val="none" w:sz="0" w:space="0" w:color="auto"/>
            <w:right w:val="none" w:sz="0" w:space="0" w:color="auto"/>
          </w:divBdr>
        </w:div>
        <w:div w:id="963317803">
          <w:marLeft w:val="0"/>
          <w:marRight w:val="0"/>
          <w:marTop w:val="0"/>
          <w:marBottom w:val="0"/>
          <w:divBdr>
            <w:top w:val="none" w:sz="0" w:space="0" w:color="auto"/>
            <w:left w:val="none" w:sz="0" w:space="0" w:color="auto"/>
            <w:bottom w:val="none" w:sz="0" w:space="0" w:color="auto"/>
            <w:right w:val="none" w:sz="0" w:space="0" w:color="auto"/>
          </w:divBdr>
        </w:div>
        <w:div w:id="1129933302">
          <w:marLeft w:val="0"/>
          <w:marRight w:val="0"/>
          <w:marTop w:val="0"/>
          <w:marBottom w:val="0"/>
          <w:divBdr>
            <w:top w:val="none" w:sz="0" w:space="0" w:color="auto"/>
            <w:left w:val="none" w:sz="0" w:space="0" w:color="auto"/>
            <w:bottom w:val="none" w:sz="0" w:space="0" w:color="auto"/>
            <w:right w:val="none" w:sz="0" w:space="0" w:color="auto"/>
          </w:divBdr>
        </w:div>
        <w:div w:id="963123348">
          <w:marLeft w:val="0"/>
          <w:marRight w:val="0"/>
          <w:marTop w:val="0"/>
          <w:marBottom w:val="0"/>
          <w:divBdr>
            <w:top w:val="none" w:sz="0" w:space="0" w:color="auto"/>
            <w:left w:val="none" w:sz="0" w:space="0" w:color="auto"/>
            <w:bottom w:val="none" w:sz="0" w:space="0" w:color="auto"/>
            <w:right w:val="none" w:sz="0" w:space="0" w:color="auto"/>
          </w:divBdr>
        </w:div>
        <w:div w:id="1725644227">
          <w:marLeft w:val="0"/>
          <w:marRight w:val="0"/>
          <w:marTop w:val="0"/>
          <w:marBottom w:val="0"/>
          <w:divBdr>
            <w:top w:val="none" w:sz="0" w:space="0" w:color="auto"/>
            <w:left w:val="none" w:sz="0" w:space="0" w:color="auto"/>
            <w:bottom w:val="none" w:sz="0" w:space="0" w:color="auto"/>
            <w:right w:val="none" w:sz="0" w:space="0" w:color="auto"/>
          </w:divBdr>
        </w:div>
        <w:div w:id="2131656602">
          <w:marLeft w:val="0"/>
          <w:marRight w:val="0"/>
          <w:marTop w:val="0"/>
          <w:marBottom w:val="0"/>
          <w:divBdr>
            <w:top w:val="none" w:sz="0" w:space="0" w:color="auto"/>
            <w:left w:val="none" w:sz="0" w:space="0" w:color="auto"/>
            <w:bottom w:val="none" w:sz="0" w:space="0" w:color="auto"/>
            <w:right w:val="none" w:sz="0" w:space="0" w:color="auto"/>
          </w:divBdr>
        </w:div>
        <w:div w:id="1916743068">
          <w:marLeft w:val="0"/>
          <w:marRight w:val="0"/>
          <w:marTop w:val="0"/>
          <w:marBottom w:val="0"/>
          <w:divBdr>
            <w:top w:val="none" w:sz="0" w:space="0" w:color="auto"/>
            <w:left w:val="none" w:sz="0" w:space="0" w:color="auto"/>
            <w:bottom w:val="none" w:sz="0" w:space="0" w:color="auto"/>
            <w:right w:val="none" w:sz="0" w:space="0" w:color="auto"/>
          </w:divBdr>
        </w:div>
        <w:div w:id="1608662617">
          <w:marLeft w:val="0"/>
          <w:marRight w:val="0"/>
          <w:marTop w:val="0"/>
          <w:marBottom w:val="0"/>
          <w:divBdr>
            <w:top w:val="none" w:sz="0" w:space="0" w:color="auto"/>
            <w:left w:val="none" w:sz="0" w:space="0" w:color="auto"/>
            <w:bottom w:val="none" w:sz="0" w:space="0" w:color="auto"/>
            <w:right w:val="none" w:sz="0" w:space="0" w:color="auto"/>
          </w:divBdr>
        </w:div>
        <w:div w:id="155344776">
          <w:marLeft w:val="0"/>
          <w:marRight w:val="0"/>
          <w:marTop w:val="0"/>
          <w:marBottom w:val="0"/>
          <w:divBdr>
            <w:top w:val="none" w:sz="0" w:space="0" w:color="auto"/>
            <w:left w:val="none" w:sz="0" w:space="0" w:color="auto"/>
            <w:bottom w:val="none" w:sz="0" w:space="0" w:color="auto"/>
            <w:right w:val="none" w:sz="0" w:space="0" w:color="auto"/>
          </w:divBdr>
        </w:div>
        <w:div w:id="2119595612">
          <w:marLeft w:val="0"/>
          <w:marRight w:val="0"/>
          <w:marTop w:val="0"/>
          <w:marBottom w:val="0"/>
          <w:divBdr>
            <w:top w:val="none" w:sz="0" w:space="0" w:color="auto"/>
            <w:left w:val="none" w:sz="0" w:space="0" w:color="auto"/>
            <w:bottom w:val="none" w:sz="0" w:space="0" w:color="auto"/>
            <w:right w:val="none" w:sz="0" w:space="0" w:color="auto"/>
          </w:divBdr>
        </w:div>
        <w:div w:id="1257402844">
          <w:marLeft w:val="0"/>
          <w:marRight w:val="0"/>
          <w:marTop w:val="0"/>
          <w:marBottom w:val="0"/>
          <w:divBdr>
            <w:top w:val="none" w:sz="0" w:space="0" w:color="auto"/>
            <w:left w:val="none" w:sz="0" w:space="0" w:color="auto"/>
            <w:bottom w:val="none" w:sz="0" w:space="0" w:color="auto"/>
            <w:right w:val="none" w:sz="0" w:space="0" w:color="auto"/>
          </w:divBdr>
        </w:div>
        <w:div w:id="523178981">
          <w:marLeft w:val="0"/>
          <w:marRight w:val="0"/>
          <w:marTop w:val="0"/>
          <w:marBottom w:val="0"/>
          <w:divBdr>
            <w:top w:val="none" w:sz="0" w:space="0" w:color="auto"/>
            <w:left w:val="none" w:sz="0" w:space="0" w:color="auto"/>
            <w:bottom w:val="none" w:sz="0" w:space="0" w:color="auto"/>
            <w:right w:val="none" w:sz="0" w:space="0" w:color="auto"/>
          </w:divBdr>
        </w:div>
        <w:div w:id="1212956888">
          <w:marLeft w:val="0"/>
          <w:marRight w:val="0"/>
          <w:marTop w:val="0"/>
          <w:marBottom w:val="0"/>
          <w:divBdr>
            <w:top w:val="none" w:sz="0" w:space="0" w:color="auto"/>
            <w:left w:val="none" w:sz="0" w:space="0" w:color="auto"/>
            <w:bottom w:val="none" w:sz="0" w:space="0" w:color="auto"/>
            <w:right w:val="none" w:sz="0" w:space="0" w:color="auto"/>
          </w:divBdr>
        </w:div>
        <w:div w:id="835459915">
          <w:marLeft w:val="0"/>
          <w:marRight w:val="0"/>
          <w:marTop w:val="0"/>
          <w:marBottom w:val="0"/>
          <w:divBdr>
            <w:top w:val="none" w:sz="0" w:space="0" w:color="auto"/>
            <w:left w:val="none" w:sz="0" w:space="0" w:color="auto"/>
            <w:bottom w:val="none" w:sz="0" w:space="0" w:color="auto"/>
            <w:right w:val="none" w:sz="0" w:space="0" w:color="auto"/>
          </w:divBdr>
        </w:div>
        <w:div w:id="202332874">
          <w:marLeft w:val="0"/>
          <w:marRight w:val="0"/>
          <w:marTop w:val="0"/>
          <w:marBottom w:val="0"/>
          <w:divBdr>
            <w:top w:val="none" w:sz="0" w:space="0" w:color="auto"/>
            <w:left w:val="none" w:sz="0" w:space="0" w:color="auto"/>
            <w:bottom w:val="none" w:sz="0" w:space="0" w:color="auto"/>
            <w:right w:val="none" w:sz="0" w:space="0" w:color="auto"/>
          </w:divBdr>
        </w:div>
        <w:div w:id="290288950">
          <w:marLeft w:val="0"/>
          <w:marRight w:val="0"/>
          <w:marTop w:val="0"/>
          <w:marBottom w:val="0"/>
          <w:divBdr>
            <w:top w:val="none" w:sz="0" w:space="0" w:color="auto"/>
            <w:left w:val="none" w:sz="0" w:space="0" w:color="auto"/>
            <w:bottom w:val="none" w:sz="0" w:space="0" w:color="auto"/>
            <w:right w:val="none" w:sz="0" w:space="0" w:color="auto"/>
          </w:divBdr>
        </w:div>
        <w:div w:id="830406976">
          <w:marLeft w:val="0"/>
          <w:marRight w:val="0"/>
          <w:marTop w:val="0"/>
          <w:marBottom w:val="0"/>
          <w:divBdr>
            <w:top w:val="none" w:sz="0" w:space="0" w:color="auto"/>
            <w:left w:val="none" w:sz="0" w:space="0" w:color="auto"/>
            <w:bottom w:val="none" w:sz="0" w:space="0" w:color="auto"/>
            <w:right w:val="none" w:sz="0" w:space="0" w:color="auto"/>
          </w:divBdr>
        </w:div>
        <w:div w:id="14501717">
          <w:marLeft w:val="0"/>
          <w:marRight w:val="0"/>
          <w:marTop w:val="0"/>
          <w:marBottom w:val="0"/>
          <w:divBdr>
            <w:top w:val="none" w:sz="0" w:space="0" w:color="auto"/>
            <w:left w:val="none" w:sz="0" w:space="0" w:color="auto"/>
            <w:bottom w:val="none" w:sz="0" w:space="0" w:color="auto"/>
            <w:right w:val="none" w:sz="0" w:space="0" w:color="auto"/>
          </w:divBdr>
        </w:div>
      </w:divsChild>
    </w:div>
    <w:div w:id="844638458">
      <w:bodyDiv w:val="1"/>
      <w:marLeft w:val="0"/>
      <w:marRight w:val="0"/>
      <w:marTop w:val="0"/>
      <w:marBottom w:val="0"/>
      <w:divBdr>
        <w:top w:val="none" w:sz="0" w:space="0" w:color="auto"/>
        <w:left w:val="none" w:sz="0" w:space="0" w:color="auto"/>
        <w:bottom w:val="none" w:sz="0" w:space="0" w:color="auto"/>
        <w:right w:val="none" w:sz="0" w:space="0" w:color="auto"/>
      </w:divBdr>
    </w:div>
    <w:div w:id="914818845">
      <w:bodyDiv w:val="1"/>
      <w:marLeft w:val="0"/>
      <w:marRight w:val="0"/>
      <w:marTop w:val="0"/>
      <w:marBottom w:val="0"/>
      <w:divBdr>
        <w:top w:val="none" w:sz="0" w:space="0" w:color="auto"/>
        <w:left w:val="none" w:sz="0" w:space="0" w:color="auto"/>
        <w:bottom w:val="none" w:sz="0" w:space="0" w:color="auto"/>
        <w:right w:val="none" w:sz="0" w:space="0" w:color="auto"/>
      </w:divBdr>
      <w:divsChild>
        <w:div w:id="1216429906">
          <w:marLeft w:val="0"/>
          <w:marRight w:val="0"/>
          <w:marTop w:val="0"/>
          <w:marBottom w:val="0"/>
          <w:divBdr>
            <w:top w:val="none" w:sz="0" w:space="0" w:color="auto"/>
            <w:left w:val="none" w:sz="0" w:space="0" w:color="auto"/>
            <w:bottom w:val="none" w:sz="0" w:space="0" w:color="auto"/>
            <w:right w:val="none" w:sz="0" w:space="0" w:color="auto"/>
          </w:divBdr>
        </w:div>
        <w:div w:id="1451509467">
          <w:marLeft w:val="0"/>
          <w:marRight w:val="0"/>
          <w:marTop w:val="0"/>
          <w:marBottom w:val="0"/>
          <w:divBdr>
            <w:top w:val="none" w:sz="0" w:space="0" w:color="auto"/>
            <w:left w:val="none" w:sz="0" w:space="0" w:color="auto"/>
            <w:bottom w:val="none" w:sz="0" w:space="0" w:color="auto"/>
            <w:right w:val="none" w:sz="0" w:space="0" w:color="auto"/>
          </w:divBdr>
        </w:div>
        <w:div w:id="1742412450">
          <w:marLeft w:val="0"/>
          <w:marRight w:val="0"/>
          <w:marTop w:val="0"/>
          <w:marBottom w:val="0"/>
          <w:divBdr>
            <w:top w:val="none" w:sz="0" w:space="0" w:color="auto"/>
            <w:left w:val="none" w:sz="0" w:space="0" w:color="auto"/>
            <w:bottom w:val="none" w:sz="0" w:space="0" w:color="auto"/>
            <w:right w:val="none" w:sz="0" w:space="0" w:color="auto"/>
          </w:divBdr>
        </w:div>
        <w:div w:id="1084110732">
          <w:marLeft w:val="0"/>
          <w:marRight w:val="0"/>
          <w:marTop w:val="0"/>
          <w:marBottom w:val="0"/>
          <w:divBdr>
            <w:top w:val="none" w:sz="0" w:space="0" w:color="auto"/>
            <w:left w:val="none" w:sz="0" w:space="0" w:color="auto"/>
            <w:bottom w:val="none" w:sz="0" w:space="0" w:color="auto"/>
            <w:right w:val="none" w:sz="0" w:space="0" w:color="auto"/>
          </w:divBdr>
        </w:div>
        <w:div w:id="433481872">
          <w:marLeft w:val="0"/>
          <w:marRight w:val="0"/>
          <w:marTop w:val="0"/>
          <w:marBottom w:val="0"/>
          <w:divBdr>
            <w:top w:val="none" w:sz="0" w:space="0" w:color="auto"/>
            <w:left w:val="none" w:sz="0" w:space="0" w:color="auto"/>
            <w:bottom w:val="none" w:sz="0" w:space="0" w:color="auto"/>
            <w:right w:val="none" w:sz="0" w:space="0" w:color="auto"/>
          </w:divBdr>
        </w:div>
        <w:div w:id="2143617338">
          <w:marLeft w:val="0"/>
          <w:marRight w:val="0"/>
          <w:marTop w:val="0"/>
          <w:marBottom w:val="0"/>
          <w:divBdr>
            <w:top w:val="none" w:sz="0" w:space="0" w:color="auto"/>
            <w:left w:val="none" w:sz="0" w:space="0" w:color="auto"/>
            <w:bottom w:val="none" w:sz="0" w:space="0" w:color="auto"/>
            <w:right w:val="none" w:sz="0" w:space="0" w:color="auto"/>
          </w:divBdr>
        </w:div>
        <w:div w:id="367532894">
          <w:marLeft w:val="0"/>
          <w:marRight w:val="0"/>
          <w:marTop w:val="0"/>
          <w:marBottom w:val="0"/>
          <w:divBdr>
            <w:top w:val="none" w:sz="0" w:space="0" w:color="auto"/>
            <w:left w:val="none" w:sz="0" w:space="0" w:color="auto"/>
            <w:bottom w:val="none" w:sz="0" w:space="0" w:color="auto"/>
            <w:right w:val="none" w:sz="0" w:space="0" w:color="auto"/>
          </w:divBdr>
        </w:div>
        <w:div w:id="46799989">
          <w:marLeft w:val="0"/>
          <w:marRight w:val="0"/>
          <w:marTop w:val="0"/>
          <w:marBottom w:val="0"/>
          <w:divBdr>
            <w:top w:val="none" w:sz="0" w:space="0" w:color="auto"/>
            <w:left w:val="none" w:sz="0" w:space="0" w:color="auto"/>
            <w:bottom w:val="none" w:sz="0" w:space="0" w:color="auto"/>
            <w:right w:val="none" w:sz="0" w:space="0" w:color="auto"/>
          </w:divBdr>
        </w:div>
        <w:div w:id="1173449929">
          <w:marLeft w:val="0"/>
          <w:marRight w:val="0"/>
          <w:marTop w:val="0"/>
          <w:marBottom w:val="0"/>
          <w:divBdr>
            <w:top w:val="none" w:sz="0" w:space="0" w:color="auto"/>
            <w:left w:val="none" w:sz="0" w:space="0" w:color="auto"/>
            <w:bottom w:val="none" w:sz="0" w:space="0" w:color="auto"/>
            <w:right w:val="none" w:sz="0" w:space="0" w:color="auto"/>
          </w:divBdr>
        </w:div>
        <w:div w:id="223875331">
          <w:marLeft w:val="0"/>
          <w:marRight w:val="0"/>
          <w:marTop w:val="0"/>
          <w:marBottom w:val="0"/>
          <w:divBdr>
            <w:top w:val="none" w:sz="0" w:space="0" w:color="auto"/>
            <w:left w:val="none" w:sz="0" w:space="0" w:color="auto"/>
            <w:bottom w:val="none" w:sz="0" w:space="0" w:color="auto"/>
            <w:right w:val="none" w:sz="0" w:space="0" w:color="auto"/>
          </w:divBdr>
        </w:div>
        <w:div w:id="460539780">
          <w:marLeft w:val="0"/>
          <w:marRight w:val="0"/>
          <w:marTop w:val="0"/>
          <w:marBottom w:val="0"/>
          <w:divBdr>
            <w:top w:val="none" w:sz="0" w:space="0" w:color="auto"/>
            <w:left w:val="none" w:sz="0" w:space="0" w:color="auto"/>
            <w:bottom w:val="none" w:sz="0" w:space="0" w:color="auto"/>
            <w:right w:val="none" w:sz="0" w:space="0" w:color="auto"/>
          </w:divBdr>
        </w:div>
      </w:divsChild>
    </w:div>
    <w:div w:id="1397387812">
      <w:bodyDiv w:val="1"/>
      <w:marLeft w:val="0"/>
      <w:marRight w:val="0"/>
      <w:marTop w:val="0"/>
      <w:marBottom w:val="0"/>
      <w:divBdr>
        <w:top w:val="none" w:sz="0" w:space="0" w:color="auto"/>
        <w:left w:val="none" w:sz="0" w:space="0" w:color="auto"/>
        <w:bottom w:val="none" w:sz="0" w:space="0" w:color="auto"/>
        <w:right w:val="none" w:sz="0" w:space="0" w:color="auto"/>
      </w:divBdr>
    </w:div>
    <w:div w:id="1640918967">
      <w:bodyDiv w:val="1"/>
      <w:marLeft w:val="0"/>
      <w:marRight w:val="0"/>
      <w:marTop w:val="0"/>
      <w:marBottom w:val="0"/>
      <w:divBdr>
        <w:top w:val="none" w:sz="0" w:space="0" w:color="auto"/>
        <w:left w:val="none" w:sz="0" w:space="0" w:color="auto"/>
        <w:bottom w:val="none" w:sz="0" w:space="0" w:color="auto"/>
        <w:right w:val="none" w:sz="0" w:space="0" w:color="auto"/>
      </w:divBdr>
    </w:div>
    <w:div w:id="1716925284">
      <w:bodyDiv w:val="1"/>
      <w:marLeft w:val="0"/>
      <w:marRight w:val="0"/>
      <w:marTop w:val="0"/>
      <w:marBottom w:val="0"/>
      <w:divBdr>
        <w:top w:val="none" w:sz="0" w:space="0" w:color="auto"/>
        <w:left w:val="none" w:sz="0" w:space="0" w:color="auto"/>
        <w:bottom w:val="none" w:sz="0" w:space="0" w:color="auto"/>
        <w:right w:val="none" w:sz="0" w:space="0" w:color="auto"/>
      </w:divBdr>
    </w:div>
    <w:div w:id="2104565311">
      <w:bodyDiv w:val="1"/>
      <w:marLeft w:val="0"/>
      <w:marRight w:val="0"/>
      <w:marTop w:val="0"/>
      <w:marBottom w:val="0"/>
      <w:divBdr>
        <w:top w:val="none" w:sz="0" w:space="0" w:color="auto"/>
        <w:left w:val="none" w:sz="0" w:space="0" w:color="auto"/>
        <w:bottom w:val="none" w:sz="0" w:space="0" w:color="auto"/>
        <w:right w:val="none" w:sz="0" w:space="0" w:color="auto"/>
      </w:divBdr>
      <w:divsChild>
        <w:div w:id="715398998">
          <w:marLeft w:val="0"/>
          <w:marRight w:val="0"/>
          <w:marTop w:val="0"/>
          <w:marBottom w:val="0"/>
          <w:divBdr>
            <w:top w:val="none" w:sz="0" w:space="0" w:color="auto"/>
            <w:left w:val="none" w:sz="0" w:space="0" w:color="auto"/>
            <w:bottom w:val="none" w:sz="0" w:space="0" w:color="auto"/>
            <w:right w:val="none" w:sz="0" w:space="0" w:color="auto"/>
          </w:divBdr>
        </w:div>
        <w:div w:id="1171529328">
          <w:marLeft w:val="0"/>
          <w:marRight w:val="0"/>
          <w:marTop w:val="0"/>
          <w:marBottom w:val="0"/>
          <w:divBdr>
            <w:top w:val="none" w:sz="0" w:space="0" w:color="auto"/>
            <w:left w:val="none" w:sz="0" w:space="0" w:color="auto"/>
            <w:bottom w:val="none" w:sz="0" w:space="0" w:color="auto"/>
            <w:right w:val="none" w:sz="0" w:space="0" w:color="auto"/>
          </w:divBdr>
        </w:div>
        <w:div w:id="1118717141">
          <w:marLeft w:val="0"/>
          <w:marRight w:val="0"/>
          <w:marTop w:val="0"/>
          <w:marBottom w:val="0"/>
          <w:divBdr>
            <w:top w:val="none" w:sz="0" w:space="0" w:color="auto"/>
            <w:left w:val="none" w:sz="0" w:space="0" w:color="auto"/>
            <w:bottom w:val="none" w:sz="0" w:space="0" w:color="auto"/>
            <w:right w:val="none" w:sz="0" w:space="0" w:color="auto"/>
          </w:divBdr>
        </w:div>
        <w:div w:id="1029179698">
          <w:marLeft w:val="0"/>
          <w:marRight w:val="0"/>
          <w:marTop w:val="0"/>
          <w:marBottom w:val="0"/>
          <w:divBdr>
            <w:top w:val="none" w:sz="0" w:space="0" w:color="auto"/>
            <w:left w:val="none" w:sz="0" w:space="0" w:color="auto"/>
            <w:bottom w:val="none" w:sz="0" w:space="0" w:color="auto"/>
            <w:right w:val="none" w:sz="0" w:space="0" w:color="auto"/>
          </w:divBdr>
        </w:div>
        <w:div w:id="1382827292">
          <w:marLeft w:val="0"/>
          <w:marRight w:val="0"/>
          <w:marTop w:val="0"/>
          <w:marBottom w:val="0"/>
          <w:divBdr>
            <w:top w:val="none" w:sz="0" w:space="0" w:color="auto"/>
            <w:left w:val="none" w:sz="0" w:space="0" w:color="auto"/>
            <w:bottom w:val="none" w:sz="0" w:space="0" w:color="auto"/>
            <w:right w:val="none" w:sz="0" w:space="0" w:color="auto"/>
          </w:divBdr>
        </w:div>
        <w:div w:id="1304769044">
          <w:marLeft w:val="0"/>
          <w:marRight w:val="0"/>
          <w:marTop w:val="0"/>
          <w:marBottom w:val="0"/>
          <w:divBdr>
            <w:top w:val="none" w:sz="0" w:space="0" w:color="auto"/>
            <w:left w:val="none" w:sz="0" w:space="0" w:color="auto"/>
            <w:bottom w:val="none" w:sz="0" w:space="0" w:color="auto"/>
            <w:right w:val="none" w:sz="0" w:space="0" w:color="auto"/>
          </w:divBdr>
        </w:div>
        <w:div w:id="843470170">
          <w:marLeft w:val="0"/>
          <w:marRight w:val="0"/>
          <w:marTop w:val="0"/>
          <w:marBottom w:val="0"/>
          <w:divBdr>
            <w:top w:val="none" w:sz="0" w:space="0" w:color="auto"/>
            <w:left w:val="none" w:sz="0" w:space="0" w:color="auto"/>
            <w:bottom w:val="none" w:sz="0" w:space="0" w:color="auto"/>
            <w:right w:val="none" w:sz="0" w:space="0" w:color="auto"/>
          </w:divBdr>
        </w:div>
        <w:div w:id="2032949836">
          <w:marLeft w:val="0"/>
          <w:marRight w:val="0"/>
          <w:marTop w:val="0"/>
          <w:marBottom w:val="0"/>
          <w:divBdr>
            <w:top w:val="none" w:sz="0" w:space="0" w:color="auto"/>
            <w:left w:val="none" w:sz="0" w:space="0" w:color="auto"/>
            <w:bottom w:val="none" w:sz="0" w:space="0" w:color="auto"/>
            <w:right w:val="none" w:sz="0" w:space="0" w:color="auto"/>
          </w:divBdr>
        </w:div>
        <w:div w:id="715356750">
          <w:marLeft w:val="0"/>
          <w:marRight w:val="0"/>
          <w:marTop w:val="0"/>
          <w:marBottom w:val="0"/>
          <w:divBdr>
            <w:top w:val="none" w:sz="0" w:space="0" w:color="auto"/>
            <w:left w:val="none" w:sz="0" w:space="0" w:color="auto"/>
            <w:bottom w:val="none" w:sz="0" w:space="0" w:color="auto"/>
            <w:right w:val="none" w:sz="0" w:space="0" w:color="auto"/>
          </w:divBdr>
        </w:div>
        <w:div w:id="612905487">
          <w:marLeft w:val="0"/>
          <w:marRight w:val="0"/>
          <w:marTop w:val="0"/>
          <w:marBottom w:val="0"/>
          <w:divBdr>
            <w:top w:val="none" w:sz="0" w:space="0" w:color="auto"/>
            <w:left w:val="none" w:sz="0" w:space="0" w:color="auto"/>
            <w:bottom w:val="none" w:sz="0" w:space="0" w:color="auto"/>
            <w:right w:val="none" w:sz="0" w:space="0" w:color="auto"/>
          </w:divBdr>
        </w:div>
        <w:div w:id="240217542">
          <w:marLeft w:val="0"/>
          <w:marRight w:val="0"/>
          <w:marTop w:val="0"/>
          <w:marBottom w:val="0"/>
          <w:divBdr>
            <w:top w:val="none" w:sz="0" w:space="0" w:color="auto"/>
            <w:left w:val="none" w:sz="0" w:space="0" w:color="auto"/>
            <w:bottom w:val="none" w:sz="0" w:space="0" w:color="auto"/>
            <w:right w:val="none" w:sz="0" w:space="0" w:color="auto"/>
          </w:divBdr>
        </w:div>
        <w:div w:id="1721898739">
          <w:marLeft w:val="0"/>
          <w:marRight w:val="0"/>
          <w:marTop w:val="0"/>
          <w:marBottom w:val="0"/>
          <w:divBdr>
            <w:top w:val="none" w:sz="0" w:space="0" w:color="auto"/>
            <w:left w:val="none" w:sz="0" w:space="0" w:color="auto"/>
            <w:bottom w:val="none" w:sz="0" w:space="0" w:color="auto"/>
            <w:right w:val="none" w:sz="0" w:space="0" w:color="auto"/>
          </w:divBdr>
        </w:div>
        <w:div w:id="1792093926">
          <w:marLeft w:val="0"/>
          <w:marRight w:val="0"/>
          <w:marTop w:val="0"/>
          <w:marBottom w:val="0"/>
          <w:divBdr>
            <w:top w:val="none" w:sz="0" w:space="0" w:color="auto"/>
            <w:left w:val="none" w:sz="0" w:space="0" w:color="auto"/>
            <w:bottom w:val="none" w:sz="0" w:space="0" w:color="auto"/>
            <w:right w:val="none" w:sz="0" w:space="0" w:color="auto"/>
          </w:divBdr>
        </w:div>
        <w:div w:id="120687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8v8iKcR_z4w" TargetMode="External"/><Relationship Id="rId18" Type="http://schemas.openxmlformats.org/officeDocument/2006/relationships/hyperlink" Target="http://rodn-i-k.narod.ru/tipologia_pr/klassif_prof.htm" TargetMode="External"/><Relationship Id="rId26" Type="http://schemas.openxmlformats.org/officeDocument/2006/relationships/hyperlink" Target="http://www.rabotka.ru/" TargetMode="External"/><Relationship Id="rId3" Type="http://schemas.openxmlformats.org/officeDocument/2006/relationships/styles" Target="styles.xml"/><Relationship Id="rId21" Type="http://schemas.openxmlformats.org/officeDocument/2006/relationships/hyperlink" Target="http://rodn-i-k.narod.ru/asb_prof.htm" TargetMode="External"/><Relationship Id="rId7" Type="http://schemas.openxmlformats.org/officeDocument/2006/relationships/footnotes" Target="footnotes.xml"/><Relationship Id="rId12" Type="http://schemas.openxmlformats.org/officeDocument/2006/relationships/hyperlink" Target="http://www.psychologos.ru/articles/view/flegmatik" TargetMode="External"/><Relationship Id="rId17" Type="http://schemas.openxmlformats.org/officeDocument/2006/relationships/hyperlink" Target="http://www.vacansia.ru/index.php?act=zarpl" TargetMode="External"/><Relationship Id="rId25" Type="http://schemas.openxmlformats.org/officeDocument/2006/relationships/hyperlink" Target="http://www.vacansia.ru/index.php?act=zarpl" TargetMode="External"/><Relationship Id="rId2" Type="http://schemas.openxmlformats.org/officeDocument/2006/relationships/numbering" Target="numbering.xml"/><Relationship Id="rId16" Type="http://schemas.openxmlformats.org/officeDocument/2006/relationships/hyperlink" Target="http://www.youtube.com/watch?v=1zS_4GsaqSU" TargetMode="External"/><Relationship Id="rId20" Type="http://schemas.openxmlformats.org/officeDocument/2006/relationships/hyperlink" Target="http://rodn-i-k.narod.ru/asb_prof.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logos.ru/articles/view/holerik" TargetMode="External"/><Relationship Id="rId24" Type="http://schemas.openxmlformats.org/officeDocument/2006/relationships/hyperlink" Target="http://www.proforientation.spb.ru/" TargetMode="External"/><Relationship Id="rId5" Type="http://schemas.openxmlformats.org/officeDocument/2006/relationships/settings" Target="settings.xml"/><Relationship Id="rId15" Type="http://schemas.openxmlformats.org/officeDocument/2006/relationships/hyperlink" Target="http://www.youtube.com/watch?v=-yNAZJcklvQ" TargetMode="External"/><Relationship Id="rId23" Type="http://schemas.openxmlformats.org/officeDocument/2006/relationships/hyperlink" Target="http://rodn-i-k.narod.ru/" TargetMode="External"/><Relationship Id="rId28" Type="http://schemas.openxmlformats.org/officeDocument/2006/relationships/hyperlink" Target="http://&#1084;&#1086;&#1081;-&#1086;&#1088;&#1080;&#1077;&#1085;&#1090;&#1080;&#1088;.&#1088;&#1092;/" TargetMode="External"/><Relationship Id="rId10" Type="http://schemas.openxmlformats.org/officeDocument/2006/relationships/hyperlink" Target="http://www.youtube.com/watch?v=40qcYZdGDmQ" TargetMode="External"/><Relationship Id="rId19" Type="http://schemas.openxmlformats.org/officeDocument/2006/relationships/hyperlink" Target="http://rodn-i-k.narod.ru/asb_prof.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k.com/video2726425_143794875" TargetMode="External"/><Relationship Id="rId14" Type="http://schemas.openxmlformats.org/officeDocument/2006/relationships/hyperlink" Target="http://www.youtube.com/watch?v=JR-joWik_tw" TargetMode="External"/><Relationship Id="rId22" Type="http://schemas.openxmlformats.org/officeDocument/2006/relationships/hyperlink" Target="http://rodn-i-k.narod.ru/asb_prof.htm" TargetMode="External"/><Relationship Id="rId27" Type="http://schemas.openxmlformats.org/officeDocument/2006/relationships/hyperlink" Target="http://spb.ucheb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3AA5-48B6-4ADB-AF5E-39BFF8BC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6036</Words>
  <Characters>34407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Захаров</dc:creator>
  <cp:lastModifiedBy>Учитель</cp:lastModifiedBy>
  <cp:revision>7</cp:revision>
  <cp:lastPrinted>2017-08-31T07:57:00Z</cp:lastPrinted>
  <dcterms:created xsi:type="dcterms:W3CDTF">2017-08-21T13:00:00Z</dcterms:created>
  <dcterms:modified xsi:type="dcterms:W3CDTF">2017-08-31T07:59:00Z</dcterms:modified>
</cp:coreProperties>
</file>