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3" w:rsidRPr="0051257F" w:rsidRDefault="003843D3" w:rsidP="003843D3">
      <w:pPr>
        <w:pStyle w:val="a3"/>
        <w:shd w:val="clear" w:color="auto" w:fill="FFFFFF"/>
        <w:spacing w:before="150" w:after="150"/>
        <w:ind w:left="75" w:right="75"/>
        <w:jc w:val="both"/>
        <w:rPr>
          <w:b/>
          <w:i/>
          <w:noProof/>
          <w:color w:val="FF0000"/>
          <w:sz w:val="32"/>
          <w:szCs w:val="32"/>
        </w:rPr>
      </w:pPr>
      <w:bookmarkStart w:id="0" w:name="_GoBack"/>
      <w:bookmarkEnd w:id="0"/>
      <w:r w:rsidRPr="0051257F">
        <w:rPr>
          <w:b/>
          <w:i/>
          <w:noProof/>
          <w:color w:val="FF0000"/>
          <w:sz w:val="32"/>
          <w:szCs w:val="32"/>
        </w:rPr>
        <w:t xml:space="preserve">Что нужно знать каждому </w:t>
      </w:r>
    </w:p>
    <w:p w:rsidR="003843D3" w:rsidRPr="003843D3" w:rsidRDefault="003843D3" w:rsidP="003843D3">
      <w:pPr>
        <w:pStyle w:val="a3"/>
        <w:shd w:val="clear" w:color="auto" w:fill="FFFFFF"/>
        <w:spacing w:before="150" w:after="150"/>
        <w:ind w:left="75" w:right="75"/>
        <w:jc w:val="both"/>
        <w:rPr>
          <w:b/>
          <w:i/>
          <w:noProof/>
          <w:color w:val="000000"/>
        </w:rPr>
      </w:pPr>
      <w:r w:rsidRPr="003843D3">
        <w:rPr>
          <w:noProof/>
          <w:color w:val="000000"/>
        </w:rPr>
        <w:t xml:space="preserve">Ежегодно регистрируются десятки пожаров, в результате которых люди получают ожоги, но нередко последствия пожаров еще более трагичны — в огне гибнет человек. Происходит это по различным причинам, но чаще всего из-за неосторожности в обращении с огнем. </w:t>
      </w:r>
      <w:r w:rsidRPr="003843D3">
        <w:rPr>
          <w:b/>
          <w:i/>
          <w:noProof/>
          <w:color w:val="000000"/>
        </w:rPr>
        <w:t>Во многих случаях человеку можно помочь, но как это сделать?</w:t>
      </w:r>
    </w:p>
    <w:p w:rsidR="003843D3" w:rsidRPr="003843D3" w:rsidRDefault="003843D3" w:rsidP="003843D3">
      <w:pPr>
        <w:pStyle w:val="a3"/>
        <w:numPr>
          <w:ilvl w:val="0"/>
          <w:numId w:val="1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Человеку в горящей одежде не давайте двигаться, перемещаться, тем более бегать — пламя в этом случае разгорится еще сильнее (воздействие пламени горящей одежды в течение 1 — 2 минут приводит к тяжелым ожогам, чаще со смертельным исходом).</w:t>
      </w:r>
    </w:p>
    <w:p w:rsidR="003843D3" w:rsidRPr="003843D3" w:rsidRDefault="003843D3" w:rsidP="003843D3">
      <w:pPr>
        <w:pStyle w:val="a3"/>
        <w:numPr>
          <w:ilvl w:val="0"/>
          <w:numId w:val="2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 xml:space="preserve">Опрокиньте горящего человека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 </w:t>
      </w:r>
    </w:p>
    <w:p w:rsidR="003843D3" w:rsidRPr="003843D3" w:rsidRDefault="003843D3" w:rsidP="003843D3">
      <w:pPr>
        <w:pStyle w:val="a3"/>
        <w:numPr>
          <w:ilvl w:val="0"/>
          <w:numId w:val="3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Вызовите скорую помощь, сообщите в пожарную охрану.</w:t>
      </w:r>
    </w:p>
    <w:p w:rsidR="0051257F" w:rsidRPr="0051257F" w:rsidRDefault="003843D3" w:rsidP="0051257F">
      <w:pPr>
        <w:pStyle w:val="a3"/>
        <w:numPr>
          <w:ilvl w:val="0"/>
          <w:numId w:val="4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Окажите посильную доврачебную помощь.</w:t>
      </w:r>
      <w:r w:rsidR="0051257F" w:rsidRPr="0051257F">
        <w:t xml:space="preserve"> </w:t>
      </w:r>
    </w:p>
    <w:p w:rsidR="0051257F" w:rsidRPr="0051257F" w:rsidRDefault="0051257F" w:rsidP="0051257F">
      <w:pPr>
        <w:pStyle w:val="a3"/>
        <w:shd w:val="clear" w:color="auto" w:fill="FFFFFF"/>
        <w:spacing w:before="150" w:after="15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>При ожогах первой степени (когда кожа только покраснела)</w:t>
      </w:r>
      <w:r w:rsidRPr="0051257F">
        <w:rPr>
          <w:noProof/>
          <w:color w:val="000000"/>
        </w:rPr>
        <w:t xml:space="preserve">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синтомициновую мазь.</w:t>
      </w:r>
    </w:p>
    <w:p w:rsidR="0051257F" w:rsidRPr="0051257F" w:rsidRDefault="0051257F" w:rsidP="0051257F">
      <w:pPr>
        <w:pStyle w:val="a3"/>
        <w:shd w:val="clear" w:color="auto" w:fill="FFFFFF"/>
        <w:spacing w:before="150" w:after="15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 xml:space="preserve">При ожогах второй степени (когда образовались пузыри, причем некоторые из них лопнули) </w:t>
      </w:r>
      <w:r w:rsidRPr="0051257F">
        <w:rPr>
          <w:noProof/>
          <w:color w:val="000000"/>
        </w:rPr>
        <w:t>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F82C64" w:rsidRDefault="0051257F" w:rsidP="0051257F">
      <w:pPr>
        <w:pStyle w:val="a3"/>
        <w:shd w:val="clear" w:color="auto" w:fill="FFFFFF"/>
        <w:spacing w:before="150" w:beforeAutospacing="0" w:after="150" w:afterAutospacing="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>Если одежда загорелась на вас</w:t>
      </w:r>
      <w:r w:rsidRPr="0051257F">
        <w:rPr>
          <w:noProof/>
          <w:color w:val="000000"/>
        </w:rPr>
        <w:t>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3843D3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4735C" wp14:editId="46DA7E44">
            <wp:simplePos x="0" y="0"/>
            <wp:positionH relativeFrom="column">
              <wp:posOffset>445135</wp:posOffset>
            </wp:positionH>
            <wp:positionV relativeFrom="paragraph">
              <wp:posOffset>19685</wp:posOffset>
            </wp:positionV>
            <wp:extent cx="5304790" cy="2245360"/>
            <wp:effectExtent l="0" t="0" r="0" b="2540"/>
            <wp:wrapSquare wrapText="bothSides"/>
            <wp:docPr id="3" name="Рисунок 3" descr="https://fireman.club/wp-content/uploads/2016/04/Pravilnyie-deystviya-pri-tushenii-odezh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man.club/wp-content/uploads/2016/04/Pravilnyie-deystviya-pri-tushenii-odezhd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D3" w:rsidRDefault="003843D3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</w:t>
      </w:r>
      <w:r w:rsidR="0051257F">
        <w:rPr>
          <w:rFonts w:ascii="Times New Roman" w:hAnsi="Times New Roman" w:cs="Times New Roman"/>
        </w:rPr>
        <w:t>СПб</w:t>
      </w:r>
      <w:r w:rsidRPr="00066E50">
        <w:rPr>
          <w:rFonts w:ascii="Times New Roman" w:hAnsi="Times New Roman" w:cs="Times New Roman"/>
        </w:rPr>
        <w:t xml:space="preserve"> </w:t>
      </w:r>
    </w:p>
    <w:p w:rsidR="00F82C64" w:rsidRPr="00F82C64" w:rsidRDefault="00F82C64" w:rsidP="008C1421">
      <w:pPr>
        <w:rPr>
          <w:rFonts w:ascii="Times New Roman" w:hAnsi="Times New Roman" w:cs="Times New Roman"/>
          <w:sz w:val="24"/>
          <w:szCs w:val="24"/>
        </w:rPr>
      </w:pPr>
    </w:p>
    <w:sectPr w:rsidR="00F82C64" w:rsidRPr="00F82C64" w:rsidSect="00F82C64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02EE2114"/>
    <w:multiLevelType w:val="hybridMultilevel"/>
    <w:tmpl w:val="4D58A780"/>
    <w:lvl w:ilvl="0" w:tplc="2AF8C000">
      <w:start w:val="1"/>
      <w:numFmt w:val="bullet"/>
      <w:lvlText w:val=""/>
      <w:lvlPicBulletId w:val="0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4995"/>
    <w:multiLevelType w:val="hybridMultilevel"/>
    <w:tmpl w:val="5FF6CAF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927052"/>
    <w:multiLevelType w:val="hybridMultilevel"/>
    <w:tmpl w:val="B680F64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9106156"/>
    <w:multiLevelType w:val="hybridMultilevel"/>
    <w:tmpl w:val="D5CEBE36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1"/>
    <w:rsid w:val="0020472F"/>
    <w:rsid w:val="003843D3"/>
    <w:rsid w:val="0051257F"/>
    <w:rsid w:val="008C1421"/>
    <w:rsid w:val="008D2D8D"/>
    <w:rsid w:val="00A735D1"/>
    <w:rsid w:val="00B67588"/>
    <w:rsid w:val="00D93552"/>
    <w:rsid w:val="00EC412E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Оксана</cp:lastModifiedBy>
  <cp:revision>2</cp:revision>
  <dcterms:created xsi:type="dcterms:W3CDTF">2018-11-06T13:10:00Z</dcterms:created>
  <dcterms:modified xsi:type="dcterms:W3CDTF">2018-11-06T13:10:00Z</dcterms:modified>
</cp:coreProperties>
</file>